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2B0F4" w14:textId="77777777" w:rsidR="003000CE" w:rsidRPr="00A8618B" w:rsidRDefault="003000CE" w:rsidP="003000CE">
      <w:pPr>
        <w:pStyle w:val="berschrift3"/>
        <w:keepNext w:val="0"/>
        <w:spacing w:after="240"/>
        <w:ind w:left="142" w:hanging="142"/>
        <w:jc w:val="both"/>
        <w:rPr>
          <w:rFonts w:ascii="Arial" w:hAnsi="Arial" w:cs="Arial"/>
          <w:b w:val="0"/>
          <w:bCs/>
          <w:sz w:val="48"/>
        </w:rPr>
      </w:pPr>
      <w:r w:rsidRPr="00A8618B">
        <w:rPr>
          <w:rFonts w:ascii="Arial" w:hAnsi="Arial" w:cs="Arial"/>
          <w:b w:val="0"/>
          <w:bCs/>
          <w:sz w:val="48"/>
        </w:rPr>
        <w:t>Publikationsliste</w:t>
      </w:r>
    </w:p>
    <w:p w14:paraId="44AB5F6D" w14:textId="77777777" w:rsidR="003000CE" w:rsidRPr="00A8618B" w:rsidRDefault="003000CE" w:rsidP="003000CE">
      <w:pPr>
        <w:jc w:val="both"/>
        <w:rPr>
          <w:rFonts w:ascii="Arial" w:hAnsi="Arial" w:cs="Arial"/>
          <w:sz w:val="24"/>
        </w:rPr>
      </w:pPr>
    </w:p>
    <w:p w14:paraId="7D78A9D1" w14:textId="77777777" w:rsidR="003000CE" w:rsidRPr="00A8618B" w:rsidRDefault="003000CE" w:rsidP="003000CE">
      <w:pPr>
        <w:jc w:val="both"/>
        <w:rPr>
          <w:rFonts w:ascii="Arial" w:hAnsi="Arial" w:cs="Arial"/>
          <w:bCs/>
          <w:sz w:val="32"/>
          <w:szCs w:val="32"/>
        </w:rPr>
      </w:pPr>
      <w:r w:rsidRPr="00A8618B">
        <w:rPr>
          <w:rFonts w:ascii="Arial" w:hAnsi="Arial" w:cs="Arial"/>
          <w:bCs/>
          <w:sz w:val="32"/>
          <w:szCs w:val="32"/>
        </w:rPr>
        <w:t>Monographien und Sammelbände</w:t>
      </w:r>
    </w:p>
    <w:p w14:paraId="1917B33C" w14:textId="77777777" w:rsidR="003000CE" w:rsidRPr="00A8618B" w:rsidRDefault="003000CE" w:rsidP="003000CE">
      <w:pPr>
        <w:jc w:val="both"/>
        <w:rPr>
          <w:rFonts w:ascii="Arial" w:hAnsi="Arial" w:cs="Arial"/>
          <w:sz w:val="24"/>
        </w:rPr>
      </w:pPr>
    </w:p>
    <w:p w14:paraId="3D43C576" w14:textId="77777777" w:rsid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aps/>
          <w:sz w:val="24"/>
          <w:szCs w:val="24"/>
        </w:rPr>
        <w:t>6</w:t>
      </w:r>
      <w:r w:rsidRPr="00451156">
        <w:rPr>
          <w:rFonts w:ascii="Arial" w:hAnsi="Arial" w:cs="Arial"/>
          <w:caps/>
          <w:sz w:val="24"/>
          <w:szCs w:val="24"/>
        </w:rPr>
        <w:t>) Conard, N. J.</w:t>
      </w:r>
      <w:r w:rsidRPr="00451156">
        <w:rPr>
          <w:rFonts w:ascii="Arial" w:hAnsi="Arial" w:cs="Arial"/>
          <w:sz w:val="24"/>
          <w:szCs w:val="24"/>
        </w:rPr>
        <w:t xml:space="preserve"> HASSMANN, H., </w:t>
      </w:r>
      <w:r w:rsidRPr="00451156">
        <w:rPr>
          <w:rFonts w:ascii="Arial" w:hAnsi="Arial" w:cs="Arial"/>
          <w:caps/>
          <w:sz w:val="24"/>
          <w:szCs w:val="24"/>
        </w:rPr>
        <w:t xml:space="preserve">Hillgruber, K. F., </w:t>
      </w:r>
      <w:r w:rsidRPr="00A234D7">
        <w:rPr>
          <w:rFonts w:ascii="Arial" w:hAnsi="Arial" w:cs="Arial"/>
          <w:caps/>
          <w:sz w:val="24"/>
          <w:szCs w:val="24"/>
          <w:u w:val="single"/>
        </w:rPr>
        <w:t>Serangeli</w:t>
      </w:r>
      <w:r w:rsidRPr="00451156">
        <w:rPr>
          <w:rFonts w:ascii="Arial" w:hAnsi="Arial" w:cs="Arial"/>
          <w:caps/>
          <w:sz w:val="24"/>
          <w:szCs w:val="24"/>
        </w:rPr>
        <w:t xml:space="preserve">, J., Terberger, T., </w:t>
      </w:r>
      <w:r w:rsidRPr="00451156">
        <w:rPr>
          <w:rFonts w:ascii="Arial" w:hAnsi="Arial" w:cs="Arial"/>
          <w:sz w:val="24"/>
          <w:szCs w:val="24"/>
        </w:rPr>
        <w:t xml:space="preserve">(Hrsg.) 2022. </w:t>
      </w:r>
      <w:r w:rsidRPr="00896C2B">
        <w:rPr>
          <w:rFonts w:ascii="Arial" w:hAnsi="Arial" w:cs="Arial"/>
          <w:sz w:val="24"/>
          <w:szCs w:val="24"/>
          <w:lang w:val="en-US"/>
        </w:rPr>
        <w:t>The Homotherium Finds from Schöningen 13II-4: Man and Big Cats of the Ice Age. Contributions of the scientific workshop at the paläon (Schöningen) from 05.06 to 07.06.2015, Heidelberg: Propylaeum, 2022 (</w:t>
      </w:r>
      <w:proofErr w:type="spellStart"/>
      <w:r w:rsidRPr="00896C2B">
        <w:rPr>
          <w:rFonts w:ascii="Arial" w:hAnsi="Arial" w:cs="Arial"/>
          <w:sz w:val="24"/>
          <w:szCs w:val="24"/>
          <w:lang w:val="en-US"/>
        </w:rPr>
        <w:t>Forschungen</w:t>
      </w:r>
      <w:proofErr w:type="spellEnd"/>
      <w:r w:rsidRPr="00896C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96C2B">
        <w:rPr>
          <w:rFonts w:ascii="Arial" w:hAnsi="Arial" w:cs="Arial"/>
          <w:sz w:val="24"/>
          <w:szCs w:val="24"/>
          <w:lang w:val="en-US"/>
        </w:rPr>
        <w:t>zur</w:t>
      </w:r>
      <w:proofErr w:type="spellEnd"/>
      <w:r w:rsidRPr="00896C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96C2B">
        <w:rPr>
          <w:rFonts w:ascii="Arial" w:hAnsi="Arial" w:cs="Arial"/>
          <w:sz w:val="24"/>
          <w:szCs w:val="24"/>
          <w:lang w:val="en-US"/>
        </w:rPr>
        <w:t>Urgeschichte</w:t>
      </w:r>
      <w:proofErr w:type="spellEnd"/>
      <w:r w:rsidRPr="00896C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96C2B">
        <w:rPr>
          <w:rFonts w:ascii="Arial" w:hAnsi="Arial" w:cs="Arial"/>
          <w:sz w:val="24"/>
          <w:szCs w:val="24"/>
          <w:lang w:val="en-US"/>
        </w:rPr>
        <w:t>aus</w:t>
      </w:r>
      <w:proofErr w:type="spellEnd"/>
      <w:r w:rsidRPr="00896C2B">
        <w:rPr>
          <w:rFonts w:ascii="Arial" w:hAnsi="Arial" w:cs="Arial"/>
          <w:sz w:val="24"/>
          <w:szCs w:val="24"/>
          <w:lang w:val="en-US"/>
        </w:rPr>
        <w:t xml:space="preserve"> dem </w:t>
      </w:r>
      <w:proofErr w:type="spellStart"/>
      <w:r w:rsidRPr="00896C2B">
        <w:rPr>
          <w:rFonts w:ascii="Arial" w:hAnsi="Arial" w:cs="Arial"/>
          <w:sz w:val="24"/>
          <w:szCs w:val="24"/>
          <w:lang w:val="en-US"/>
        </w:rPr>
        <w:t>Tagebau</w:t>
      </w:r>
      <w:proofErr w:type="spellEnd"/>
      <w:r w:rsidRPr="00896C2B">
        <w:rPr>
          <w:rFonts w:ascii="Arial" w:hAnsi="Arial" w:cs="Arial"/>
          <w:sz w:val="24"/>
          <w:szCs w:val="24"/>
          <w:lang w:val="en-US"/>
        </w:rPr>
        <w:t xml:space="preserve"> Schöningen, Band 4). </w:t>
      </w:r>
    </w:p>
    <w:p w14:paraId="6BFB1056" w14:textId="77777777" w:rsidR="003000CE" w:rsidRDefault="00000000" w:rsidP="003000CE">
      <w:pPr>
        <w:autoSpaceDE w:val="0"/>
        <w:autoSpaceDN w:val="0"/>
        <w:adjustRightInd w:val="0"/>
        <w:jc w:val="both"/>
      </w:pPr>
      <w:hyperlink r:id="rId6" w:history="1">
        <w:r w:rsidR="003000CE" w:rsidRPr="0070233D">
          <w:rPr>
            <w:rFonts w:ascii="Arial" w:hAnsi="Arial" w:cs="Arial"/>
            <w:sz w:val="24"/>
            <w:szCs w:val="24"/>
          </w:rPr>
          <w:t>https://doi.org/10.11588/propylaeum.1006</w:t>
        </w:r>
      </w:hyperlink>
    </w:p>
    <w:p w14:paraId="19AEB698" w14:textId="77777777" w:rsidR="003000CE" w:rsidRPr="0050442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E9FA8BA" w14:textId="77777777" w:rsid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5) </w:t>
      </w:r>
      <w:r w:rsidRPr="00F1190F">
        <w:rPr>
          <w:rFonts w:ascii="Arial" w:hAnsi="Arial" w:cs="Arial"/>
          <w:sz w:val="24"/>
          <w:szCs w:val="24"/>
        </w:rPr>
        <w:t xml:space="preserve">WILDE, V., ZELLMER, H. HILLGRUBER, F., </w:t>
      </w:r>
      <w:r w:rsidRPr="00A234D7">
        <w:rPr>
          <w:rFonts w:ascii="Arial" w:hAnsi="Arial" w:cs="Arial"/>
          <w:sz w:val="24"/>
          <w:szCs w:val="24"/>
          <w:u w:val="single"/>
        </w:rPr>
        <w:t>SERANGELI</w:t>
      </w:r>
      <w:r w:rsidRPr="00F1190F">
        <w:rPr>
          <w:rFonts w:ascii="Arial" w:hAnsi="Arial" w:cs="Arial"/>
          <w:sz w:val="24"/>
          <w:szCs w:val="24"/>
        </w:rPr>
        <w:t>, J. (Hrsg.) 2021. Wechselbeziehungen zwischen Mensch und Umwelt – Vergangenheit, Gegenwart und Zukunft im Braunschweiger Land und seinem Umfeld</w:t>
      </w:r>
      <w:r>
        <w:rPr>
          <w:rFonts w:ascii="Arial" w:hAnsi="Arial" w:cs="Arial"/>
          <w:sz w:val="24"/>
          <w:szCs w:val="24"/>
        </w:rPr>
        <w:t>.</w:t>
      </w:r>
      <w:r w:rsidRPr="00F1190F">
        <w:rPr>
          <w:rFonts w:ascii="Arial" w:hAnsi="Arial" w:cs="Arial"/>
          <w:sz w:val="24"/>
          <w:szCs w:val="24"/>
        </w:rPr>
        <w:t xml:space="preserve"> Wissenschaftlicher Workshop in Schöningen &amp; Helmstedt 2017. </w:t>
      </w:r>
      <w:proofErr w:type="spellStart"/>
      <w:r w:rsidRPr="00F1190F">
        <w:rPr>
          <w:rFonts w:ascii="Arial" w:hAnsi="Arial" w:cs="Arial"/>
          <w:sz w:val="24"/>
          <w:szCs w:val="24"/>
        </w:rPr>
        <w:t>Gaussiana</w:t>
      </w:r>
      <w:proofErr w:type="spellEnd"/>
      <w:r w:rsidRPr="00F1190F">
        <w:rPr>
          <w:rFonts w:ascii="Arial" w:hAnsi="Arial" w:cs="Arial"/>
          <w:sz w:val="24"/>
          <w:szCs w:val="24"/>
        </w:rPr>
        <w:t xml:space="preserve"> 1. </w:t>
      </w:r>
    </w:p>
    <w:p w14:paraId="2E18DAA9" w14:textId="77777777" w:rsid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1190F">
        <w:rPr>
          <w:rFonts w:ascii="Arial" w:hAnsi="Arial" w:cs="Arial"/>
          <w:sz w:val="24"/>
          <w:szCs w:val="24"/>
        </w:rPr>
        <w:t>https://e-docs.geo-leo.de/handle/11858/8662</w:t>
      </w:r>
    </w:p>
    <w:p w14:paraId="0A895F3D" w14:textId="77777777" w:rsid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</w:rPr>
      </w:pPr>
    </w:p>
    <w:p w14:paraId="53175278" w14:textId="77777777" w:rsid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144D4">
        <w:rPr>
          <w:rFonts w:ascii="Arial" w:hAnsi="Arial" w:cs="Arial"/>
          <w:caps/>
          <w:sz w:val="24"/>
          <w:szCs w:val="24"/>
        </w:rPr>
        <w:t xml:space="preserve">4) Hillgruber, F., Hübner, T., </w:t>
      </w:r>
      <w:r w:rsidRPr="00A234D7">
        <w:rPr>
          <w:rFonts w:ascii="Arial" w:hAnsi="Arial" w:cs="Arial"/>
          <w:caps/>
          <w:sz w:val="24"/>
          <w:szCs w:val="24"/>
          <w:u w:val="single"/>
        </w:rPr>
        <w:t>Serangeli</w:t>
      </w:r>
      <w:r w:rsidRPr="007144D4">
        <w:rPr>
          <w:rFonts w:ascii="Arial" w:hAnsi="Arial" w:cs="Arial"/>
          <w:caps/>
          <w:sz w:val="24"/>
          <w:szCs w:val="24"/>
        </w:rPr>
        <w:t xml:space="preserve">, J., Terberger, T. 2017. </w:t>
      </w:r>
      <w:r w:rsidRPr="007144D4">
        <w:rPr>
          <w:rFonts w:ascii="Arial" w:hAnsi="Arial" w:cs="Arial"/>
          <w:sz w:val="24"/>
          <w:szCs w:val="24"/>
        </w:rPr>
        <w:t>Die Eiszeitjägerin. Säbelzahnkatzen – Die tödliche Gefahr. Paläon-GmbH, Schöningen.</w:t>
      </w:r>
    </w:p>
    <w:p w14:paraId="40C39EFC" w14:textId="77777777" w:rsidR="00704251" w:rsidRPr="00704251" w:rsidRDefault="00704251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  <w:r w:rsidRPr="00704251">
        <w:rPr>
          <w:rFonts w:ascii="Arial" w:hAnsi="Arial" w:cs="Arial"/>
          <w:sz w:val="24"/>
          <w:szCs w:val="24"/>
          <w:lang w:val="en-US"/>
        </w:rPr>
        <w:t xml:space="preserve">[ LINK: </w:t>
      </w:r>
      <w:hyperlink r:id="rId7" w:history="1">
        <w:r w:rsidRPr="0041021D">
          <w:rPr>
            <w:rStyle w:val="Hyperlink"/>
            <w:rFonts w:ascii="Arial" w:hAnsi="Arial" w:cs="Arial"/>
            <w:sz w:val="24"/>
            <w:szCs w:val="24"/>
            <w:lang w:val="en-US"/>
          </w:rPr>
          <w:t>https://www.researchgate.net/publication/316427532_Die_Eiszeitjagerin_Sabelzahnkatzen_Die_todliche_Gefahr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]</w:t>
      </w:r>
    </w:p>
    <w:p w14:paraId="2BB6F7C6" w14:textId="77777777" w:rsidR="003000CE" w:rsidRPr="00704251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  <w:lang w:val="en-US"/>
        </w:rPr>
      </w:pPr>
    </w:p>
    <w:p w14:paraId="254C32AF" w14:textId="77777777" w:rsidR="003000CE" w:rsidRPr="007144D4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7144D4">
        <w:rPr>
          <w:rFonts w:ascii="Arial" w:hAnsi="Arial" w:cs="Arial"/>
          <w:caps/>
          <w:sz w:val="24"/>
          <w:szCs w:val="24"/>
        </w:rPr>
        <w:t xml:space="preserve">3) Conard, N., Miller, C., </w:t>
      </w:r>
      <w:r w:rsidRPr="00A234D7">
        <w:rPr>
          <w:rFonts w:ascii="Arial" w:hAnsi="Arial" w:cs="Arial"/>
          <w:caps/>
          <w:sz w:val="24"/>
          <w:szCs w:val="24"/>
          <w:u w:val="single"/>
        </w:rPr>
        <w:t>Serangeli</w:t>
      </w:r>
      <w:r w:rsidRPr="007144D4">
        <w:rPr>
          <w:rFonts w:ascii="Arial" w:hAnsi="Arial" w:cs="Arial"/>
          <w:caps/>
          <w:sz w:val="24"/>
          <w:szCs w:val="24"/>
        </w:rPr>
        <w:t>, J.,</w:t>
      </w:r>
      <w:r w:rsidRPr="007144D4">
        <w:rPr>
          <w:rFonts w:ascii="Arial" w:hAnsi="Arial" w:cs="Arial"/>
          <w:sz w:val="24"/>
          <w:szCs w:val="24"/>
        </w:rPr>
        <w:t xml:space="preserve"> van</w:t>
      </w:r>
      <w:r w:rsidRPr="007144D4">
        <w:rPr>
          <w:rFonts w:ascii="Arial" w:hAnsi="Arial" w:cs="Arial"/>
          <w:caps/>
          <w:sz w:val="24"/>
          <w:szCs w:val="24"/>
        </w:rPr>
        <w:t xml:space="preserve"> Kolfschoten, T.</w:t>
      </w:r>
      <w:r w:rsidRPr="007144D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144D4">
        <w:rPr>
          <w:rFonts w:ascii="Arial" w:hAnsi="Arial" w:cs="Arial"/>
          <w:sz w:val="24"/>
          <w:szCs w:val="24"/>
        </w:rPr>
        <w:t>editors</w:t>
      </w:r>
      <w:proofErr w:type="spellEnd"/>
      <w:r w:rsidRPr="007144D4">
        <w:rPr>
          <w:rFonts w:ascii="Arial" w:hAnsi="Arial" w:cs="Arial"/>
          <w:sz w:val="24"/>
          <w:szCs w:val="24"/>
        </w:rPr>
        <w:t xml:space="preserve">) 2015. </w:t>
      </w:r>
      <w:r w:rsidRPr="007144D4">
        <w:rPr>
          <w:rFonts w:ascii="Arial" w:hAnsi="Arial" w:cs="Arial"/>
          <w:bCs/>
          <w:sz w:val="24"/>
          <w:szCs w:val="24"/>
          <w:lang w:val="en-GB"/>
        </w:rPr>
        <w:t xml:space="preserve">Excavations at Schöningen and new insights into Middle Pleistocene adaptations in northern Europe. </w:t>
      </w:r>
      <w:r w:rsidRPr="007144D4">
        <w:rPr>
          <w:rFonts w:ascii="Arial" w:hAnsi="Arial" w:cs="Arial"/>
          <w:color w:val="000000"/>
          <w:sz w:val="24"/>
          <w:szCs w:val="24"/>
          <w:lang w:val="en-GB"/>
        </w:rPr>
        <w:t>Journal of Human Evolution 89, Special Issue: Excavations at Schöningen: New Insights into Middle Pleistocene Lifeways in Northern Europe.</w:t>
      </w:r>
    </w:p>
    <w:p w14:paraId="77412F8C" w14:textId="77777777" w:rsidR="003000CE" w:rsidRPr="007144D4" w:rsidRDefault="003000CE" w:rsidP="003000CE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1ACA151C" w14:textId="77777777" w:rsidR="003000CE" w:rsidRPr="007144D4" w:rsidRDefault="003000CE" w:rsidP="003000CE">
      <w:pPr>
        <w:jc w:val="both"/>
        <w:rPr>
          <w:rFonts w:ascii="Arial" w:hAnsi="Arial" w:cs="Arial"/>
          <w:sz w:val="24"/>
          <w:szCs w:val="24"/>
        </w:rPr>
      </w:pPr>
      <w:r w:rsidRPr="003000CE">
        <w:rPr>
          <w:rFonts w:ascii="Arial" w:hAnsi="Arial" w:cs="Arial"/>
          <w:sz w:val="24"/>
          <w:szCs w:val="24"/>
        </w:rPr>
        <w:t>2) CONARD, N., FLOSS, H., BART, M.</w:t>
      </w:r>
      <w:r w:rsidRPr="007144D4">
        <w:rPr>
          <w:rFonts w:ascii="Arial" w:hAnsi="Arial" w:cs="Arial"/>
          <w:sz w:val="24"/>
          <w:szCs w:val="24"/>
        </w:rPr>
        <w:t xml:space="preserve">, </w:t>
      </w:r>
      <w:r w:rsidRPr="00A234D7">
        <w:rPr>
          <w:rFonts w:ascii="Arial" w:hAnsi="Arial" w:cs="Arial"/>
          <w:sz w:val="24"/>
          <w:szCs w:val="24"/>
          <w:u w:val="single"/>
        </w:rPr>
        <w:t>SERANGELI</w:t>
      </w:r>
      <w:r w:rsidRPr="007144D4">
        <w:rPr>
          <w:rFonts w:ascii="Arial" w:hAnsi="Arial" w:cs="Arial"/>
          <w:sz w:val="24"/>
          <w:szCs w:val="24"/>
        </w:rPr>
        <w:t>, J. (Koordination). 2009. Eiszeit, Kunst und Kultur. Ausstellungskatalog der großen Landesausstellung in Baden-Württemberg 2009.</w:t>
      </w:r>
    </w:p>
    <w:p w14:paraId="55988167" w14:textId="77777777" w:rsidR="003000CE" w:rsidRPr="007144D4" w:rsidRDefault="003000CE" w:rsidP="003000CE">
      <w:pPr>
        <w:jc w:val="both"/>
        <w:rPr>
          <w:rFonts w:ascii="Arial" w:hAnsi="Arial" w:cs="Arial"/>
          <w:sz w:val="24"/>
          <w:szCs w:val="24"/>
        </w:rPr>
      </w:pPr>
    </w:p>
    <w:p w14:paraId="56A92907" w14:textId="77777777" w:rsidR="003000CE" w:rsidRDefault="003000CE" w:rsidP="003000CE">
      <w:pPr>
        <w:jc w:val="both"/>
        <w:rPr>
          <w:rFonts w:ascii="Arial" w:hAnsi="Arial" w:cs="Arial"/>
          <w:sz w:val="24"/>
          <w:szCs w:val="24"/>
        </w:rPr>
      </w:pPr>
      <w:r w:rsidRPr="007144D4">
        <w:rPr>
          <w:rFonts w:ascii="Arial" w:hAnsi="Arial" w:cs="Arial"/>
          <w:sz w:val="24"/>
        </w:rPr>
        <w:t xml:space="preserve">1) </w:t>
      </w:r>
      <w:r w:rsidRPr="00A234D7">
        <w:rPr>
          <w:rFonts w:ascii="Arial" w:hAnsi="Arial" w:cs="Arial"/>
          <w:sz w:val="24"/>
          <w:u w:val="single"/>
        </w:rPr>
        <w:t>SERANGELI</w:t>
      </w:r>
      <w:r w:rsidRPr="007144D4">
        <w:rPr>
          <w:rFonts w:ascii="Arial" w:hAnsi="Arial" w:cs="Arial"/>
          <w:sz w:val="24"/>
        </w:rPr>
        <w:t>, J. 2006. Verbreitung der Große</w:t>
      </w:r>
      <w:r w:rsidRPr="007144D4">
        <w:rPr>
          <w:rFonts w:ascii="Arial" w:hAnsi="Arial" w:cs="Arial"/>
          <w:sz w:val="24"/>
          <w:szCs w:val="24"/>
        </w:rPr>
        <w:t xml:space="preserve">n Jagdfauna in Mittel- und Westeuropa im oberen Jungpleistozän. Ein kritischer Beitrag. Tübinger Arbeiten zur Urgeschichte 3. Rahden/Westf.: Marie </w:t>
      </w:r>
      <w:proofErr w:type="spellStart"/>
      <w:r w:rsidRPr="007144D4">
        <w:rPr>
          <w:rFonts w:ascii="Arial" w:hAnsi="Arial" w:cs="Arial"/>
          <w:sz w:val="24"/>
          <w:szCs w:val="24"/>
        </w:rPr>
        <w:t>Leidorf</w:t>
      </w:r>
      <w:proofErr w:type="spellEnd"/>
      <w:r w:rsidRPr="007144D4">
        <w:rPr>
          <w:rFonts w:ascii="Arial" w:hAnsi="Arial" w:cs="Arial"/>
          <w:sz w:val="24"/>
          <w:szCs w:val="24"/>
        </w:rPr>
        <w:t xml:space="preserve"> Verlag.</w:t>
      </w:r>
    </w:p>
    <w:p w14:paraId="3297DEDD" w14:textId="77777777" w:rsidR="00704251" w:rsidRPr="00704251" w:rsidRDefault="00704251" w:rsidP="003000CE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04251">
        <w:rPr>
          <w:rFonts w:ascii="Arial" w:hAnsi="Arial" w:cs="Arial"/>
          <w:sz w:val="24"/>
          <w:szCs w:val="24"/>
          <w:lang w:val="en-US"/>
        </w:rPr>
        <w:t xml:space="preserve">[LINK: </w:t>
      </w:r>
      <w:hyperlink r:id="rId8" w:history="1">
        <w:r w:rsidRPr="00704251">
          <w:rPr>
            <w:rStyle w:val="Hyperlink"/>
            <w:rFonts w:ascii="Arial" w:hAnsi="Arial" w:cs="Arial"/>
            <w:sz w:val="24"/>
            <w:szCs w:val="24"/>
            <w:lang w:val="en-US"/>
          </w:rPr>
          <w:t>https://www.researchgate.net/publication/272294471_Serangeli_J_Verbreitung_der_grossen_Jagdfauna_in_Mittel-_und_Westeuropa_im_oberen_Jungpleistozan_Ein_kritischer_Beitrag_Tubinger_Arbeiten_zur_Urgeschichte_3_Verlag_Marie_Leidorf_GmbH_RahdenWestf</w:t>
        </w:r>
      </w:hyperlink>
      <w:r w:rsidRPr="0070425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]</w:t>
      </w:r>
    </w:p>
    <w:p w14:paraId="074D9EA7" w14:textId="77777777" w:rsidR="003000CE" w:rsidRPr="00704251" w:rsidRDefault="003000CE" w:rsidP="003000CE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7CC2264" w14:textId="77777777" w:rsidR="003000CE" w:rsidRPr="00704251" w:rsidRDefault="003000CE" w:rsidP="003000CE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D50393B" w14:textId="77777777" w:rsidR="003000CE" w:rsidRPr="00704251" w:rsidRDefault="003000CE" w:rsidP="003000CE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9B083A6" w14:textId="77777777" w:rsidR="003000CE" w:rsidRPr="00704251" w:rsidRDefault="003000CE" w:rsidP="003000CE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3B72A7B" w14:textId="77777777" w:rsidR="003000CE" w:rsidRPr="00704251" w:rsidRDefault="003000CE" w:rsidP="003000CE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4E58CD9" w14:textId="77777777" w:rsidR="003000CE" w:rsidRPr="00704251" w:rsidRDefault="003000CE" w:rsidP="003000CE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5592457" w14:textId="77777777" w:rsidR="003000CE" w:rsidRPr="00704251" w:rsidRDefault="003000CE" w:rsidP="003000CE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7D410B2" w14:textId="77777777" w:rsidR="003000CE" w:rsidRPr="00704251" w:rsidRDefault="003000CE" w:rsidP="003000CE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D915682" w14:textId="77777777" w:rsidR="003000CE" w:rsidRPr="00A8618B" w:rsidRDefault="003000CE" w:rsidP="003000CE">
      <w:pPr>
        <w:jc w:val="both"/>
        <w:rPr>
          <w:rFonts w:ascii="Arial" w:hAnsi="Arial" w:cs="Arial"/>
          <w:bCs/>
          <w:sz w:val="32"/>
          <w:szCs w:val="32"/>
        </w:rPr>
      </w:pPr>
      <w:r w:rsidRPr="00A8618B">
        <w:rPr>
          <w:rFonts w:ascii="Arial" w:hAnsi="Arial" w:cs="Arial"/>
          <w:bCs/>
          <w:sz w:val="32"/>
          <w:szCs w:val="32"/>
        </w:rPr>
        <w:lastRenderedPageBreak/>
        <w:t>Aufsätze</w:t>
      </w:r>
      <w:r>
        <w:rPr>
          <w:rFonts w:ascii="Arial" w:hAnsi="Arial" w:cs="Arial"/>
          <w:bCs/>
          <w:sz w:val="32"/>
          <w:szCs w:val="32"/>
        </w:rPr>
        <w:t xml:space="preserve"> (bis 2023)</w:t>
      </w:r>
    </w:p>
    <w:p w14:paraId="1BB0648A" w14:textId="77777777" w:rsid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90DB528" w14:textId="77777777" w:rsid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DEBB41E" w14:textId="77777777" w:rsidR="003000CE" w:rsidRPr="00677033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677033">
        <w:rPr>
          <w:rFonts w:ascii="Arial" w:hAnsi="Arial" w:cs="Arial"/>
          <w:b/>
          <w:sz w:val="24"/>
          <w:szCs w:val="24"/>
        </w:rPr>
        <w:t>2023</w:t>
      </w:r>
    </w:p>
    <w:p w14:paraId="5669D503" w14:textId="77777777" w:rsidR="003000CE" w:rsidRPr="00EB0997" w:rsidRDefault="003000CE" w:rsidP="003000CE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</w:p>
    <w:p w14:paraId="351DC682" w14:textId="77777777" w:rsidR="003000CE" w:rsidRPr="009C68DF" w:rsidRDefault="003000CE" w:rsidP="003000CE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  <w:lang w:val="en-US"/>
        </w:rPr>
      </w:pPr>
      <w:r w:rsidRPr="005257A9">
        <w:rPr>
          <w:rFonts w:ascii="Arial" w:hAnsi="Arial" w:cs="Arial"/>
          <w:caps/>
          <w:sz w:val="24"/>
          <w:szCs w:val="24"/>
        </w:rPr>
        <w:t>1</w:t>
      </w:r>
      <w:r>
        <w:rPr>
          <w:rFonts w:ascii="Arial" w:hAnsi="Arial" w:cs="Arial"/>
          <w:caps/>
          <w:sz w:val="24"/>
          <w:szCs w:val="24"/>
        </w:rPr>
        <w:t>13</w:t>
      </w:r>
      <w:r w:rsidRPr="005257A9">
        <w:rPr>
          <w:rFonts w:ascii="Arial" w:hAnsi="Arial"/>
          <w:sz w:val="24"/>
          <w:szCs w:val="24"/>
        </w:rPr>
        <w:t xml:space="preserve">) </w:t>
      </w:r>
      <w:r w:rsidRPr="00A234D7">
        <w:rPr>
          <w:rFonts w:ascii="Arial" w:hAnsi="Arial"/>
          <w:caps/>
          <w:sz w:val="24"/>
          <w:szCs w:val="24"/>
          <w:u w:val="single"/>
        </w:rPr>
        <w:t>Serangeli</w:t>
      </w:r>
      <w:r w:rsidRPr="005257A9">
        <w:rPr>
          <w:rFonts w:ascii="Arial" w:hAnsi="Arial"/>
          <w:caps/>
          <w:sz w:val="24"/>
          <w:szCs w:val="24"/>
        </w:rPr>
        <w:t>, J., Verheijen, I., Rodríguez-Álvarez, B., Altamura, F., Venditti, F., van Kolfschoten, T., Urban, B., Conard,</w:t>
      </w:r>
      <w:r w:rsidRPr="005257A9">
        <w:rPr>
          <w:rFonts w:ascii="Arial" w:hAnsi="Arial"/>
          <w:sz w:val="24"/>
          <w:szCs w:val="24"/>
        </w:rPr>
        <w:t xml:space="preserve"> N.J. 2023. </w:t>
      </w:r>
      <w:r w:rsidRPr="003000CE">
        <w:rPr>
          <w:rFonts w:ascii="Arial" w:hAnsi="Arial"/>
          <w:sz w:val="24"/>
          <w:szCs w:val="24"/>
          <w:lang w:val="en-US"/>
        </w:rPr>
        <w:t xml:space="preserve">Schöningen: a reference site for the Middle Pleistocene and a nearly complete Palaeoloxodon antiquus in an archaeological context. </w:t>
      </w:r>
      <w:r w:rsidRPr="009C68DF">
        <w:rPr>
          <w:rFonts w:ascii="Arial" w:hAnsi="Arial"/>
          <w:sz w:val="24"/>
          <w:szCs w:val="24"/>
          <w:lang w:val="en-US"/>
        </w:rPr>
        <w:t>Journal of med earth sciences 2023. https://rosa.uniroma1.it/rosa04/mediterranean_earth_sciences/article/view/18154</w:t>
      </w:r>
    </w:p>
    <w:p w14:paraId="52552AB7" w14:textId="77777777" w:rsidR="003000CE" w:rsidRPr="00F94F9D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</w:p>
    <w:p w14:paraId="28547EE1" w14:textId="77777777" w:rsidR="003000CE" w:rsidRPr="00F94F9D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>112</w:t>
      </w:r>
      <w:r w:rsidRPr="00F94F9D">
        <w:rPr>
          <w:rFonts w:ascii="Arial" w:hAnsi="Arial" w:cs="Arial"/>
          <w:color w:val="000000"/>
          <w:sz w:val="24"/>
          <w:szCs w:val="24"/>
          <w:lang w:val="en-GB"/>
        </w:rPr>
        <w:t xml:space="preserve">) </w:t>
      </w:r>
      <w:r w:rsidRPr="00A234D7">
        <w:rPr>
          <w:rFonts w:ascii="Arial" w:hAnsi="Arial" w:cs="Arial"/>
          <w:caps/>
          <w:color w:val="000000"/>
          <w:sz w:val="24"/>
          <w:szCs w:val="24"/>
          <w:u w:val="single"/>
          <w:lang w:val="en-GB"/>
        </w:rPr>
        <w:t>Serangeli</w:t>
      </w:r>
      <w:r w:rsidRPr="00F94F9D">
        <w:rPr>
          <w:rFonts w:ascii="Arial" w:hAnsi="Arial" w:cs="Arial"/>
          <w:caps/>
          <w:color w:val="000000"/>
          <w:sz w:val="24"/>
          <w:szCs w:val="24"/>
          <w:lang w:val="en-GB"/>
        </w:rPr>
        <w:t>, J., Lehmann, J., MENNELLA, D., Rodríguez-Álvarez, B., Verheijen, I., Conard, N.J.</w:t>
      </w:r>
      <w:r w:rsidRPr="00F94F9D">
        <w:rPr>
          <w:rFonts w:ascii="Arial" w:hAnsi="Arial" w:cs="Arial"/>
          <w:color w:val="000000"/>
          <w:sz w:val="24"/>
          <w:szCs w:val="24"/>
          <w:lang w:val="en-GB"/>
        </w:rPr>
        <w:t xml:space="preserve"> 2023. </w:t>
      </w:r>
      <w:r w:rsidRPr="005257A9">
        <w:rPr>
          <w:rFonts w:ascii="Arial" w:hAnsi="Arial" w:cs="Arial"/>
          <w:color w:val="000000"/>
          <w:sz w:val="24"/>
          <w:szCs w:val="24"/>
        </w:rPr>
        <w:t xml:space="preserve">279 Schöningen </w:t>
      </w:r>
      <w:proofErr w:type="spellStart"/>
      <w:r w:rsidRPr="005257A9">
        <w:rPr>
          <w:rFonts w:ascii="Arial" w:hAnsi="Arial" w:cs="Arial"/>
          <w:color w:val="000000"/>
          <w:sz w:val="24"/>
          <w:szCs w:val="24"/>
        </w:rPr>
        <w:t>FStNr</w:t>
      </w:r>
      <w:proofErr w:type="spellEnd"/>
      <w:r w:rsidRPr="005257A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F94F9D">
        <w:rPr>
          <w:rFonts w:ascii="Arial" w:hAnsi="Arial" w:cs="Arial"/>
          <w:color w:val="000000"/>
          <w:sz w:val="24"/>
          <w:szCs w:val="24"/>
        </w:rPr>
        <w:t xml:space="preserve">13 II, </w:t>
      </w:r>
      <w:proofErr w:type="spellStart"/>
      <w:r w:rsidRPr="00F94F9D">
        <w:rPr>
          <w:rFonts w:ascii="Arial" w:hAnsi="Arial" w:cs="Arial"/>
          <w:color w:val="000000"/>
          <w:sz w:val="24"/>
          <w:szCs w:val="24"/>
        </w:rPr>
        <w:t>Gde</w:t>
      </w:r>
      <w:proofErr w:type="spellEnd"/>
      <w:r w:rsidRPr="00F94F9D">
        <w:rPr>
          <w:rFonts w:ascii="Arial" w:hAnsi="Arial" w:cs="Arial"/>
          <w:color w:val="000000"/>
          <w:sz w:val="24"/>
          <w:szCs w:val="24"/>
        </w:rPr>
        <w:t xml:space="preserve">. Stadt Schöningen, Ldkr. Helmstedt. Altsteinzeit. </w:t>
      </w:r>
      <w:r w:rsidRPr="00F94F9D">
        <w:rPr>
          <w:rFonts w:ascii="Arial" w:hAnsi="Arial" w:cs="Arial"/>
          <w:sz w:val="24"/>
          <w:szCs w:val="24"/>
        </w:rPr>
        <w:t xml:space="preserve">Fundchronik Niedersachsens 2021, Beiheft 26, 170 – 172. </w:t>
      </w:r>
    </w:p>
    <w:p w14:paraId="4C9453C1" w14:textId="77777777" w:rsidR="003000CE" w:rsidRDefault="003000CE" w:rsidP="003000CE">
      <w:pPr>
        <w:jc w:val="both"/>
        <w:rPr>
          <w:rFonts w:ascii="Arial" w:hAnsi="Arial" w:cs="Arial"/>
          <w:caps/>
          <w:sz w:val="24"/>
          <w:szCs w:val="24"/>
        </w:rPr>
      </w:pPr>
    </w:p>
    <w:p w14:paraId="715E0108" w14:textId="77777777" w:rsidR="003000CE" w:rsidRDefault="003000CE" w:rsidP="003000CE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111) </w:t>
      </w:r>
      <w:r w:rsidRPr="00A234D7">
        <w:rPr>
          <w:rFonts w:ascii="Arial" w:hAnsi="Arial" w:cs="Arial"/>
          <w:caps/>
          <w:sz w:val="24"/>
          <w:szCs w:val="24"/>
          <w:u w:val="single"/>
        </w:rPr>
        <w:t>SERANGELI</w:t>
      </w:r>
      <w:r>
        <w:rPr>
          <w:rFonts w:ascii="Arial" w:hAnsi="Arial" w:cs="Arial"/>
          <w:caps/>
          <w:sz w:val="24"/>
          <w:szCs w:val="24"/>
        </w:rPr>
        <w:t xml:space="preserve">, J., ALTAMURA, F. 2023. </w:t>
      </w:r>
      <w:r>
        <w:rPr>
          <w:rFonts w:ascii="Arial" w:hAnsi="Arial" w:cs="Arial"/>
          <w:sz w:val="24"/>
          <w:szCs w:val="24"/>
        </w:rPr>
        <w:t>Die äl</w:t>
      </w:r>
      <w:r w:rsidRPr="000207D2">
        <w:rPr>
          <w:rFonts w:ascii="Arial" w:hAnsi="Arial" w:cs="Arial"/>
          <w:sz w:val="24"/>
          <w:szCs w:val="24"/>
        </w:rPr>
        <w:t>teste Fußabdrücke</w:t>
      </w:r>
      <w:r>
        <w:rPr>
          <w:rFonts w:ascii="Arial" w:hAnsi="Arial" w:cs="Arial"/>
          <w:sz w:val="24"/>
          <w:szCs w:val="24"/>
        </w:rPr>
        <w:t xml:space="preserve"> </w:t>
      </w:r>
      <w:r w:rsidRPr="000207D2">
        <w:rPr>
          <w:rFonts w:ascii="Arial" w:hAnsi="Arial" w:cs="Arial"/>
          <w:sz w:val="24"/>
          <w:szCs w:val="24"/>
        </w:rPr>
        <w:t>Deutschlands</w:t>
      </w:r>
      <w:r>
        <w:rPr>
          <w:rFonts w:ascii="Arial" w:hAnsi="Arial" w:cs="Arial"/>
          <w:sz w:val="24"/>
          <w:szCs w:val="24"/>
        </w:rPr>
        <w:t xml:space="preserve">. </w:t>
      </w:r>
      <w:r w:rsidRPr="00803A79">
        <w:rPr>
          <w:rFonts w:ascii="Arial" w:hAnsi="Arial" w:cs="Arial"/>
          <w:iCs/>
          <w:sz w:val="24"/>
          <w:szCs w:val="24"/>
        </w:rPr>
        <w:t>Senckenberg-Wissenschaftsmagazin,</w:t>
      </w:r>
      <w:r>
        <w:rPr>
          <w:rFonts w:ascii="Arial" w:hAnsi="Arial" w:cs="Arial"/>
          <w:iCs/>
          <w:sz w:val="24"/>
          <w:szCs w:val="24"/>
        </w:rPr>
        <w:t xml:space="preserve"> 153 7 – 9, 130 – 135.</w:t>
      </w:r>
    </w:p>
    <w:p w14:paraId="3E5A7BA7" w14:textId="77777777" w:rsidR="003000CE" w:rsidRDefault="003000CE" w:rsidP="003000CE">
      <w:pPr>
        <w:jc w:val="both"/>
        <w:rPr>
          <w:rFonts w:ascii="Arial" w:hAnsi="Arial" w:cs="Arial"/>
          <w:iCs/>
          <w:sz w:val="24"/>
          <w:szCs w:val="24"/>
        </w:rPr>
      </w:pPr>
    </w:p>
    <w:p w14:paraId="3046974D" w14:textId="77777777" w:rsidR="003000CE" w:rsidRPr="003000CE" w:rsidRDefault="003000CE" w:rsidP="003000CE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aps/>
          <w:sz w:val="24"/>
          <w:szCs w:val="24"/>
        </w:rPr>
        <w:t xml:space="preserve">110) </w:t>
      </w:r>
      <w:r w:rsidRPr="00A234D7">
        <w:rPr>
          <w:rFonts w:ascii="Arial" w:hAnsi="Arial" w:cs="Arial"/>
          <w:caps/>
          <w:sz w:val="24"/>
          <w:szCs w:val="24"/>
          <w:u w:val="single"/>
        </w:rPr>
        <w:t>SERANGELI</w:t>
      </w:r>
      <w:r>
        <w:rPr>
          <w:rFonts w:ascii="Arial" w:hAnsi="Arial" w:cs="Arial"/>
          <w:caps/>
          <w:sz w:val="24"/>
          <w:szCs w:val="24"/>
        </w:rPr>
        <w:t xml:space="preserve">, J., ALTAMURA, F. 2023. </w:t>
      </w:r>
      <w:r w:rsidRPr="000207D2">
        <w:rPr>
          <w:rFonts w:ascii="Arial" w:hAnsi="Arial" w:cs="Arial"/>
          <w:sz w:val="24"/>
          <w:szCs w:val="24"/>
        </w:rPr>
        <w:t>Älteste Fußabdrücke</w:t>
      </w:r>
      <w:r>
        <w:rPr>
          <w:rFonts w:ascii="Arial" w:hAnsi="Arial" w:cs="Arial"/>
          <w:sz w:val="24"/>
          <w:szCs w:val="24"/>
        </w:rPr>
        <w:t xml:space="preserve"> </w:t>
      </w:r>
      <w:r w:rsidRPr="000207D2">
        <w:rPr>
          <w:rFonts w:ascii="Arial" w:hAnsi="Arial" w:cs="Arial"/>
          <w:sz w:val="24"/>
          <w:szCs w:val="24"/>
        </w:rPr>
        <w:t>Deutschlands</w:t>
      </w:r>
      <w:r>
        <w:rPr>
          <w:rFonts w:ascii="Arial" w:hAnsi="Arial" w:cs="Arial"/>
          <w:sz w:val="24"/>
          <w:szCs w:val="24"/>
        </w:rPr>
        <w:t xml:space="preserve">. </w:t>
      </w:r>
      <w:r w:rsidRPr="000207D2">
        <w:rPr>
          <w:rFonts w:ascii="Arial" w:hAnsi="Arial" w:cs="Arial"/>
          <w:sz w:val="24"/>
          <w:szCs w:val="24"/>
        </w:rPr>
        <w:t xml:space="preserve">Frühmensch in Schöningen. </w:t>
      </w:r>
      <w:proofErr w:type="spellStart"/>
      <w:r w:rsidRPr="003000CE">
        <w:rPr>
          <w:rFonts w:ascii="Arial" w:hAnsi="Arial" w:cs="Arial"/>
          <w:sz w:val="24"/>
          <w:szCs w:val="24"/>
          <w:lang w:val="en-US"/>
        </w:rPr>
        <w:t>Archäologie</w:t>
      </w:r>
      <w:proofErr w:type="spellEnd"/>
      <w:r w:rsidRPr="003000CE">
        <w:rPr>
          <w:rFonts w:ascii="Arial" w:hAnsi="Arial" w:cs="Arial"/>
          <w:sz w:val="24"/>
          <w:szCs w:val="24"/>
          <w:lang w:val="en-US"/>
        </w:rPr>
        <w:t xml:space="preserve"> in Deutschland 4/2023, 7. </w:t>
      </w:r>
    </w:p>
    <w:p w14:paraId="1F273273" w14:textId="77777777" w:rsidR="003000CE" w:rsidRPr="003000CE" w:rsidRDefault="003000CE" w:rsidP="003000CE">
      <w:pPr>
        <w:pStyle w:val="Pa0"/>
        <w:jc w:val="both"/>
        <w:rPr>
          <w:lang w:val="en-US"/>
        </w:rPr>
      </w:pPr>
    </w:p>
    <w:p w14:paraId="3DC73893" w14:textId="77777777" w:rsidR="003000CE" w:rsidRPr="00136597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57A9"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>09</w:t>
      </w:r>
      <w:r w:rsidRPr="005257A9">
        <w:rPr>
          <w:rFonts w:ascii="Arial" w:hAnsi="Arial" w:cs="Arial"/>
          <w:sz w:val="24"/>
          <w:szCs w:val="24"/>
          <w:lang w:val="en-US"/>
        </w:rPr>
        <w:t xml:space="preserve">) </w:t>
      </w:r>
      <w:r w:rsidRPr="005257A9">
        <w:rPr>
          <w:rFonts w:ascii="Arial" w:hAnsi="Arial" w:cs="Arial"/>
          <w:caps/>
          <w:sz w:val="24"/>
          <w:szCs w:val="24"/>
          <w:lang w:val="en-US"/>
        </w:rPr>
        <w:t xml:space="preserve">Altamura, F., </w:t>
      </w:r>
      <w:r w:rsidRPr="00A234D7">
        <w:rPr>
          <w:rFonts w:ascii="Arial" w:hAnsi="Arial" w:cs="Arial"/>
          <w:caps/>
          <w:sz w:val="24"/>
          <w:szCs w:val="24"/>
          <w:u w:val="single"/>
          <w:lang w:val="en-US"/>
        </w:rPr>
        <w:t>Serangeli</w:t>
      </w:r>
      <w:r w:rsidRPr="005257A9">
        <w:rPr>
          <w:rFonts w:ascii="Arial" w:hAnsi="Arial" w:cs="Arial"/>
          <w:caps/>
          <w:sz w:val="24"/>
          <w:szCs w:val="24"/>
          <w:lang w:val="en-US"/>
        </w:rPr>
        <w:t>, J.</w:t>
      </w:r>
      <w:r w:rsidRPr="005257A9">
        <w:rPr>
          <w:rFonts w:ascii="Arial" w:hAnsi="Arial" w:cs="Arial"/>
          <w:sz w:val="24"/>
          <w:szCs w:val="24"/>
          <w:lang w:val="en-US"/>
        </w:rPr>
        <w:t xml:space="preserve"> 2023. A tale of many tracks: An overview of fossil proboscidean footprints at Paleolithic sites around the world, with a particular focus on Schöningen, in Germany. In: 40 Years of Casal </w:t>
      </w:r>
      <w:proofErr w:type="spellStart"/>
      <w:r w:rsidRPr="005257A9">
        <w:rPr>
          <w:rFonts w:ascii="Arial" w:hAnsi="Arial" w:cs="Arial"/>
          <w:sz w:val="24"/>
          <w:szCs w:val="24"/>
          <w:lang w:val="en-US"/>
        </w:rPr>
        <w:t>de’Pazzi</w:t>
      </w:r>
      <w:proofErr w:type="spellEnd"/>
      <w:r w:rsidRPr="005257A9">
        <w:rPr>
          <w:rFonts w:ascii="Arial" w:hAnsi="Arial" w:cs="Arial"/>
          <w:sz w:val="24"/>
          <w:szCs w:val="24"/>
          <w:lang w:val="en-US"/>
        </w:rPr>
        <w:t xml:space="preserve"> in the framework of Pleistocene </w:t>
      </w:r>
      <w:proofErr w:type="spellStart"/>
      <w:r w:rsidRPr="005257A9">
        <w:rPr>
          <w:rFonts w:ascii="Arial" w:hAnsi="Arial" w:cs="Arial"/>
          <w:sz w:val="24"/>
          <w:szCs w:val="24"/>
          <w:lang w:val="en-US"/>
        </w:rPr>
        <w:t>archaeo-palaeontological</w:t>
      </w:r>
      <w:proofErr w:type="spellEnd"/>
      <w:r w:rsidRPr="005257A9">
        <w:rPr>
          <w:rFonts w:ascii="Arial" w:hAnsi="Arial" w:cs="Arial"/>
          <w:sz w:val="24"/>
          <w:szCs w:val="24"/>
          <w:lang w:val="en-US"/>
        </w:rPr>
        <w:t xml:space="preserve"> sites (400.000-40.000 BP): current knowledge and new research perspectives. </w:t>
      </w:r>
      <w:r w:rsidRPr="00136597">
        <w:rPr>
          <w:rFonts w:ascii="Arial" w:hAnsi="Arial" w:cs="Arial"/>
          <w:sz w:val="24"/>
          <w:szCs w:val="24"/>
        </w:rPr>
        <w:t xml:space="preserve">Journal </w:t>
      </w:r>
      <w:proofErr w:type="spellStart"/>
      <w:r w:rsidRPr="00136597">
        <w:rPr>
          <w:rFonts w:ascii="Arial" w:hAnsi="Arial" w:cs="Arial"/>
          <w:sz w:val="24"/>
          <w:szCs w:val="24"/>
        </w:rPr>
        <w:t>of</w:t>
      </w:r>
      <w:proofErr w:type="spellEnd"/>
      <w:r w:rsidRPr="001365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6597">
        <w:rPr>
          <w:rFonts w:ascii="Arial" w:hAnsi="Arial" w:cs="Arial"/>
          <w:sz w:val="24"/>
          <w:szCs w:val="24"/>
        </w:rPr>
        <w:t>med</w:t>
      </w:r>
      <w:proofErr w:type="spellEnd"/>
      <w:r w:rsidRPr="001365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6597">
        <w:rPr>
          <w:rFonts w:ascii="Arial" w:hAnsi="Arial" w:cs="Arial"/>
          <w:sz w:val="24"/>
          <w:szCs w:val="24"/>
        </w:rPr>
        <w:t>earth</w:t>
      </w:r>
      <w:proofErr w:type="spellEnd"/>
      <w:r w:rsidRPr="001365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6597">
        <w:rPr>
          <w:rFonts w:ascii="Arial" w:hAnsi="Arial" w:cs="Arial"/>
          <w:sz w:val="24"/>
          <w:szCs w:val="24"/>
        </w:rPr>
        <w:t>sciences</w:t>
      </w:r>
      <w:proofErr w:type="spellEnd"/>
      <w:r w:rsidRPr="00136597">
        <w:rPr>
          <w:rFonts w:ascii="Arial" w:hAnsi="Arial" w:cs="Arial"/>
          <w:sz w:val="24"/>
          <w:szCs w:val="24"/>
        </w:rPr>
        <w:t xml:space="preserve"> 2023.</w:t>
      </w: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9C68DF">
          <w:rPr>
            <w:rFonts w:ascii="Arial" w:hAnsi="Arial" w:cs="Arial"/>
            <w:sz w:val="24"/>
            <w:szCs w:val="24"/>
          </w:rPr>
          <w:t>https://doi.org/10.13133/2280-6148/18132</w:t>
        </w:r>
        <w:r>
          <w:rPr>
            <w:rStyle w:val="Hyperlink"/>
          </w:rPr>
          <w:t xml:space="preserve"> </w:t>
        </w:r>
      </w:hyperlink>
    </w:p>
    <w:p w14:paraId="1ED22E3B" w14:textId="77777777" w:rsidR="003000CE" w:rsidRPr="000207D2" w:rsidRDefault="003000CE" w:rsidP="003000CE">
      <w:pPr>
        <w:jc w:val="both"/>
        <w:rPr>
          <w:rFonts w:ascii="Arial" w:hAnsi="Arial" w:cs="Arial"/>
          <w:sz w:val="24"/>
          <w:szCs w:val="24"/>
        </w:rPr>
      </w:pPr>
    </w:p>
    <w:p w14:paraId="00444436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  <w:r w:rsidRPr="001958B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Pr="001958BD">
        <w:rPr>
          <w:rFonts w:ascii="Arial" w:hAnsi="Arial" w:cs="Arial"/>
          <w:sz w:val="24"/>
          <w:szCs w:val="24"/>
        </w:rPr>
        <w:t xml:space="preserve">8) </w:t>
      </w:r>
      <w:r w:rsidRPr="001958BD">
        <w:rPr>
          <w:rFonts w:ascii="Arial" w:hAnsi="Arial" w:cs="Arial"/>
          <w:caps/>
          <w:sz w:val="24"/>
          <w:szCs w:val="24"/>
        </w:rPr>
        <w:t xml:space="preserve">Altamura, F., Lehmann, J., Rodríguez Álvarez, B., Urban, B., van Kolfschoten, T., Verheijen, I., Conard, N.J., </w:t>
      </w:r>
      <w:r w:rsidRPr="00A234D7">
        <w:rPr>
          <w:rFonts w:ascii="Arial" w:hAnsi="Arial" w:cs="Arial"/>
          <w:caps/>
          <w:sz w:val="24"/>
          <w:szCs w:val="24"/>
          <w:u w:val="single"/>
        </w:rPr>
        <w:t>Serangeli</w:t>
      </w:r>
      <w:r w:rsidRPr="001958BD">
        <w:rPr>
          <w:rFonts w:ascii="Arial" w:hAnsi="Arial" w:cs="Arial"/>
          <w:caps/>
          <w:sz w:val="24"/>
          <w:szCs w:val="24"/>
        </w:rPr>
        <w:t>, J.</w:t>
      </w:r>
      <w:r w:rsidRPr="001958BD">
        <w:rPr>
          <w:rFonts w:ascii="Arial" w:hAnsi="Arial" w:cs="Arial"/>
          <w:sz w:val="24"/>
          <w:szCs w:val="24"/>
        </w:rPr>
        <w:t xml:space="preserve"> 2023. </w:t>
      </w:r>
      <w:r w:rsidRPr="005257A9">
        <w:rPr>
          <w:rFonts w:ascii="Arial" w:hAnsi="Arial" w:cs="Arial"/>
          <w:sz w:val="24"/>
          <w:szCs w:val="24"/>
          <w:lang w:val="en-US"/>
        </w:rPr>
        <w:t xml:space="preserve">Fossil footprints at the late lower Paleolithic site of Schöningen (Germany): A new line of research to reconstruct animal and hominin Paleoecology. </w:t>
      </w:r>
      <w:r w:rsidRPr="003000CE">
        <w:rPr>
          <w:rFonts w:ascii="Arial" w:hAnsi="Arial" w:cs="Arial"/>
          <w:sz w:val="24"/>
          <w:szCs w:val="24"/>
          <w:lang w:val="en-US"/>
        </w:rPr>
        <w:t>Quaternary Science Reviews, https://doi.org/10.1016/j.quascirev.2023.108094</w:t>
      </w:r>
    </w:p>
    <w:p w14:paraId="55F976A0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</w:p>
    <w:p w14:paraId="5E48BC01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</w:p>
    <w:p w14:paraId="27615F76" w14:textId="77777777" w:rsidR="003000CE" w:rsidRPr="00125FE5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125FE5">
        <w:rPr>
          <w:rFonts w:ascii="Arial" w:hAnsi="Arial" w:cs="Arial"/>
          <w:b/>
          <w:color w:val="000000"/>
          <w:sz w:val="24"/>
          <w:szCs w:val="24"/>
          <w:lang w:val="en-US"/>
        </w:rPr>
        <w:t>2022</w:t>
      </w:r>
    </w:p>
    <w:p w14:paraId="5D97F753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29F8139B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  <w:r w:rsidRPr="003000CE">
        <w:rPr>
          <w:rFonts w:ascii="Arial" w:hAnsi="Arial" w:cs="Arial"/>
          <w:sz w:val="24"/>
          <w:szCs w:val="24"/>
          <w:lang w:val="en-US"/>
        </w:rPr>
        <w:t xml:space="preserve">107) VERHEIJEN, I., STARKOVICH, B., </w:t>
      </w:r>
      <w:r w:rsidRPr="003000CE">
        <w:rPr>
          <w:rFonts w:ascii="Arial" w:hAnsi="Arial" w:cs="Arial"/>
          <w:sz w:val="24"/>
          <w:szCs w:val="24"/>
          <w:u w:val="single"/>
          <w:lang w:val="en-US"/>
        </w:rPr>
        <w:t>SERANGELI</w:t>
      </w:r>
      <w:r w:rsidRPr="003000CE">
        <w:rPr>
          <w:rFonts w:ascii="Arial" w:hAnsi="Arial" w:cs="Arial"/>
          <w:sz w:val="24"/>
          <w:szCs w:val="24"/>
          <w:lang w:val="en-US"/>
        </w:rPr>
        <w:t xml:space="preserve">, J., van </w:t>
      </w:r>
      <w:r w:rsidRPr="003000CE">
        <w:rPr>
          <w:rFonts w:ascii="Arial" w:hAnsi="Arial" w:cs="Arial"/>
          <w:caps/>
          <w:sz w:val="24"/>
          <w:szCs w:val="24"/>
          <w:lang w:val="en-US"/>
        </w:rPr>
        <w:t>Kolfschoten</w:t>
      </w:r>
      <w:r w:rsidRPr="003000CE">
        <w:rPr>
          <w:rFonts w:ascii="Arial" w:hAnsi="Arial" w:cs="Arial"/>
          <w:sz w:val="24"/>
          <w:szCs w:val="24"/>
          <w:lang w:val="en-US"/>
        </w:rPr>
        <w:t>, T., CONARD, N.J. 2022. Early evidence for bear exploitation during MIS 9 from site Schöningen 12 (Germany). Journal of Human Evolution</w:t>
      </w:r>
    </w:p>
    <w:p w14:paraId="2D14DCBA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1464A6FC" w14:textId="77777777" w:rsidR="003000CE" w:rsidRPr="0070233D" w:rsidRDefault="003000CE" w:rsidP="003000CE">
      <w:pPr>
        <w:jc w:val="both"/>
        <w:rPr>
          <w:rFonts w:ascii="Arial" w:hAnsi="Arial"/>
          <w:sz w:val="24"/>
          <w:szCs w:val="24"/>
          <w:highlight w:val="lightGray"/>
          <w:lang w:val="en-GB"/>
        </w:rPr>
      </w:pPr>
      <w:r w:rsidRPr="003000CE">
        <w:rPr>
          <w:rFonts w:ascii="Arial" w:hAnsi="Arial" w:cs="Arial"/>
          <w:caps/>
          <w:sz w:val="24"/>
          <w:szCs w:val="24"/>
          <w:lang w:val="en-US"/>
        </w:rPr>
        <w:t xml:space="preserve">106) Verheijen, I., </w:t>
      </w:r>
      <w:r w:rsidRPr="003000CE">
        <w:rPr>
          <w:rFonts w:ascii="Arial" w:hAnsi="Arial" w:cs="Arial"/>
          <w:caps/>
          <w:sz w:val="24"/>
          <w:szCs w:val="24"/>
          <w:u w:val="single"/>
          <w:lang w:val="en-US"/>
        </w:rPr>
        <w:t>Serangeli</w:t>
      </w:r>
      <w:r w:rsidRPr="003000CE">
        <w:rPr>
          <w:rFonts w:ascii="Arial" w:hAnsi="Arial" w:cs="Arial"/>
          <w:caps/>
          <w:sz w:val="24"/>
          <w:szCs w:val="24"/>
          <w:lang w:val="en-US"/>
        </w:rPr>
        <w:t>, J., Ramcharan, A., Starkovich, B., van Kolfschoten, T</w:t>
      </w:r>
      <w:r w:rsidRPr="003000CE">
        <w:rPr>
          <w:rFonts w:ascii="Arial" w:hAnsi="Arial" w:cs="Arial"/>
          <w:sz w:val="24"/>
          <w:szCs w:val="24"/>
          <w:lang w:val="en-US"/>
        </w:rPr>
        <w:t>. 2022. The Remains of the European Sabre</w:t>
      </w:r>
      <w:r w:rsidRPr="009E39DD">
        <w:rPr>
          <w:rFonts w:ascii="Arial" w:hAnsi="Arial" w:cs="Arial"/>
          <w:sz w:val="24"/>
          <w:szCs w:val="24"/>
          <w:lang w:val="en-GB"/>
        </w:rPr>
        <w:t xml:space="preserve">-toothed Cat (Homotherium latidens) Found in the Spear Horizon at Schöningen (Germany). </w:t>
      </w:r>
      <w:r w:rsidRPr="003000CE">
        <w:rPr>
          <w:rFonts w:ascii="Arial" w:hAnsi="Arial"/>
          <w:sz w:val="24"/>
          <w:szCs w:val="24"/>
        </w:rPr>
        <w:t>In</w:t>
      </w:r>
      <w:r w:rsidRPr="003000CE">
        <w:rPr>
          <w:rFonts w:ascii="Arial" w:hAnsi="Arial" w:cs="Arial"/>
          <w:sz w:val="24"/>
          <w:szCs w:val="24"/>
        </w:rPr>
        <w:t xml:space="preserve">: </w:t>
      </w:r>
      <w:r w:rsidRPr="003000CE">
        <w:rPr>
          <w:rFonts w:ascii="Arial" w:hAnsi="Arial" w:cs="Arial"/>
          <w:caps/>
          <w:sz w:val="24"/>
          <w:szCs w:val="24"/>
        </w:rPr>
        <w:t>Conard, N. J.</w:t>
      </w:r>
      <w:r w:rsidRPr="003000CE">
        <w:rPr>
          <w:rFonts w:ascii="Arial" w:hAnsi="Arial" w:cs="Arial"/>
          <w:sz w:val="24"/>
          <w:szCs w:val="24"/>
        </w:rPr>
        <w:t xml:space="preserve"> HASSMANN, H., </w:t>
      </w:r>
      <w:r w:rsidRPr="003000CE">
        <w:rPr>
          <w:rFonts w:ascii="Arial" w:hAnsi="Arial" w:cs="Arial"/>
          <w:caps/>
          <w:sz w:val="24"/>
          <w:szCs w:val="24"/>
        </w:rPr>
        <w:t xml:space="preserve">Hillgruber, K. F., Serangeli, J., Terberger, T., </w:t>
      </w:r>
      <w:r w:rsidRPr="003000CE">
        <w:rPr>
          <w:rFonts w:ascii="Arial" w:hAnsi="Arial" w:cs="Arial"/>
          <w:sz w:val="24"/>
          <w:szCs w:val="24"/>
        </w:rPr>
        <w:t xml:space="preserve">(Hrsg.) 2022. </w:t>
      </w:r>
      <w:r w:rsidRPr="0070233D">
        <w:rPr>
          <w:rFonts w:ascii="Arial" w:hAnsi="Arial" w:cs="Arial"/>
          <w:sz w:val="24"/>
          <w:szCs w:val="24"/>
          <w:lang w:val="en-GB"/>
        </w:rPr>
        <w:t>The Homotherium Finds from Schöningen 13II-4: Man and Big Cats of the Ice Age. Contributions of the scientific workshop at the paläon (Schöningen) from 05.06 to 07.06.2015, Heidelberg: Propylaeum, 2022 (</w:t>
      </w:r>
      <w:proofErr w:type="spellStart"/>
      <w:r w:rsidRPr="0070233D">
        <w:rPr>
          <w:rFonts w:ascii="Arial" w:hAnsi="Arial" w:cs="Arial"/>
          <w:sz w:val="24"/>
          <w:szCs w:val="24"/>
          <w:lang w:val="en-GB"/>
        </w:rPr>
        <w:t>Forschungen</w:t>
      </w:r>
      <w:proofErr w:type="spellEnd"/>
      <w:r w:rsidRPr="0070233D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0233D">
        <w:rPr>
          <w:rFonts w:ascii="Arial" w:hAnsi="Arial" w:cs="Arial"/>
          <w:sz w:val="24"/>
          <w:szCs w:val="24"/>
          <w:lang w:val="en-GB"/>
        </w:rPr>
        <w:t>zur</w:t>
      </w:r>
      <w:proofErr w:type="spellEnd"/>
      <w:r w:rsidRPr="0070233D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0233D">
        <w:rPr>
          <w:rFonts w:ascii="Arial" w:hAnsi="Arial" w:cs="Arial"/>
          <w:sz w:val="24"/>
          <w:szCs w:val="24"/>
          <w:lang w:val="en-GB"/>
        </w:rPr>
        <w:t>Urgeschichte</w:t>
      </w:r>
      <w:proofErr w:type="spellEnd"/>
      <w:r w:rsidRPr="0070233D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0233D">
        <w:rPr>
          <w:rFonts w:ascii="Arial" w:hAnsi="Arial" w:cs="Arial"/>
          <w:sz w:val="24"/>
          <w:szCs w:val="24"/>
          <w:lang w:val="en-GB"/>
        </w:rPr>
        <w:t>aus</w:t>
      </w:r>
      <w:proofErr w:type="spellEnd"/>
      <w:r w:rsidRPr="0070233D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0233D">
        <w:rPr>
          <w:rFonts w:ascii="Arial" w:hAnsi="Arial" w:cs="Arial"/>
          <w:sz w:val="24"/>
          <w:szCs w:val="24"/>
          <w:lang w:val="en-GB"/>
        </w:rPr>
        <w:t>dem</w:t>
      </w:r>
      <w:proofErr w:type="spellEnd"/>
      <w:r w:rsidRPr="0070233D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0233D">
        <w:rPr>
          <w:rFonts w:ascii="Arial" w:hAnsi="Arial" w:cs="Arial"/>
          <w:sz w:val="24"/>
          <w:szCs w:val="24"/>
          <w:lang w:val="en-GB"/>
        </w:rPr>
        <w:t>Tagebau</w:t>
      </w:r>
      <w:proofErr w:type="spellEnd"/>
      <w:r w:rsidRPr="0070233D">
        <w:rPr>
          <w:rFonts w:ascii="Arial" w:hAnsi="Arial" w:cs="Arial"/>
          <w:sz w:val="24"/>
          <w:szCs w:val="24"/>
          <w:lang w:val="en-GB"/>
        </w:rPr>
        <w:t xml:space="preserve"> Schöningen, Band 4)</w:t>
      </w:r>
      <w:r>
        <w:rPr>
          <w:rFonts w:ascii="Arial" w:hAnsi="Arial" w:cs="Arial"/>
          <w:sz w:val="24"/>
          <w:szCs w:val="24"/>
          <w:lang w:val="en-GB"/>
        </w:rPr>
        <w:t>, 3 - 17</w:t>
      </w:r>
      <w:r w:rsidRPr="0070233D">
        <w:rPr>
          <w:rFonts w:ascii="Arial" w:hAnsi="Arial" w:cs="Arial"/>
          <w:sz w:val="24"/>
          <w:szCs w:val="24"/>
          <w:lang w:val="en-GB"/>
        </w:rPr>
        <w:t xml:space="preserve">. </w:t>
      </w:r>
      <w:hyperlink r:id="rId10" w:history="1">
        <w:r w:rsidRPr="0070233D">
          <w:rPr>
            <w:rFonts w:ascii="Arial" w:hAnsi="Arial" w:cs="Arial"/>
            <w:sz w:val="24"/>
            <w:szCs w:val="24"/>
            <w:lang w:val="en-GB"/>
          </w:rPr>
          <w:t>https://doi.org/10.11588/propylaeum.1006</w:t>
        </w:r>
      </w:hyperlink>
    </w:p>
    <w:p w14:paraId="7466DC19" w14:textId="77777777" w:rsidR="003000CE" w:rsidRPr="001C0C5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highlight w:val="lightGray"/>
          <w:lang w:val="en-GB"/>
        </w:rPr>
      </w:pPr>
    </w:p>
    <w:p w14:paraId="2916A105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it-IT"/>
        </w:rPr>
        <w:lastRenderedPageBreak/>
        <w:t>105</w:t>
      </w:r>
      <w:r w:rsidRPr="005257A9">
        <w:rPr>
          <w:rFonts w:ascii="Arial" w:hAnsi="Arial"/>
          <w:sz w:val="24"/>
          <w:szCs w:val="24"/>
          <w:lang w:val="it-IT"/>
        </w:rPr>
        <w:t xml:space="preserve">) </w:t>
      </w:r>
      <w:r w:rsidRPr="005257A9">
        <w:rPr>
          <w:rFonts w:ascii="Arial" w:hAnsi="Arial"/>
          <w:caps/>
          <w:sz w:val="24"/>
          <w:szCs w:val="24"/>
          <w:lang w:val="it-IT"/>
        </w:rPr>
        <w:t xml:space="preserve">Venditti, F., Rodríguez-Álvarez, B., </w:t>
      </w:r>
      <w:r w:rsidRPr="00A234D7">
        <w:rPr>
          <w:rFonts w:ascii="Arial" w:hAnsi="Arial"/>
          <w:caps/>
          <w:sz w:val="24"/>
          <w:szCs w:val="24"/>
          <w:u w:val="single"/>
          <w:lang w:val="it-IT"/>
        </w:rPr>
        <w:t>Serangeli</w:t>
      </w:r>
      <w:r w:rsidRPr="005257A9">
        <w:rPr>
          <w:rFonts w:ascii="Arial" w:hAnsi="Arial"/>
          <w:caps/>
          <w:sz w:val="24"/>
          <w:szCs w:val="24"/>
          <w:lang w:val="it-IT"/>
        </w:rPr>
        <w:t xml:space="preserve">, J., Nunziante Cesaro, S., </w:t>
      </w:r>
      <w:r w:rsidRPr="005257A9">
        <w:rPr>
          <w:rFonts w:ascii="Arial" w:hAnsi="Arial" w:cs="Arial"/>
          <w:caps/>
          <w:sz w:val="24"/>
          <w:szCs w:val="24"/>
          <w:lang w:val="it-IT"/>
        </w:rPr>
        <w:t>Walter, R., Conard, N.J. 2022.</w:t>
      </w:r>
      <w:r w:rsidRPr="005257A9">
        <w:rPr>
          <w:rFonts w:ascii="Arial" w:hAnsi="Arial" w:cs="Arial"/>
          <w:sz w:val="24"/>
          <w:szCs w:val="24"/>
          <w:lang w:val="it-IT"/>
        </w:rPr>
        <w:t xml:space="preserve"> </w:t>
      </w:r>
      <w:r w:rsidRPr="0054018B">
        <w:rPr>
          <w:rFonts w:ascii="Arial" w:hAnsi="Arial" w:cs="Arial"/>
          <w:sz w:val="24"/>
          <w:szCs w:val="24"/>
          <w:lang w:val="en-GB"/>
        </w:rPr>
        <w:t xml:space="preserve">Using microartifacts to infer Middle Pleistocene lifeways at </w:t>
      </w:r>
      <w:proofErr w:type="spellStart"/>
      <w:r w:rsidRPr="0054018B">
        <w:rPr>
          <w:rFonts w:ascii="Arial" w:hAnsi="Arial" w:cs="Arial"/>
          <w:sz w:val="24"/>
          <w:szCs w:val="24"/>
          <w:lang w:val="en-GB"/>
        </w:rPr>
        <w:t>Schöningen</w:t>
      </w:r>
      <w:proofErr w:type="spellEnd"/>
      <w:r w:rsidRPr="0054018B">
        <w:rPr>
          <w:rFonts w:ascii="Arial" w:hAnsi="Arial" w:cs="Arial"/>
          <w:sz w:val="24"/>
          <w:szCs w:val="24"/>
          <w:lang w:val="en-GB"/>
        </w:rPr>
        <w:t>, Germany.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3000CE">
        <w:rPr>
          <w:rFonts w:ascii="Arial" w:hAnsi="Arial" w:cs="Arial"/>
          <w:sz w:val="24"/>
          <w:szCs w:val="24"/>
        </w:rPr>
        <w:t>Scientific Reports 12, 21148. https://doi.org/10.1038/s41598-022-24769-3</w:t>
      </w:r>
    </w:p>
    <w:p w14:paraId="642C130F" w14:textId="77777777" w:rsid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</w:p>
    <w:p w14:paraId="09E402EA" w14:textId="77777777" w:rsidR="003000CE" w:rsidRPr="00125FE5" w:rsidRDefault="003000CE" w:rsidP="003000CE">
      <w:pPr>
        <w:pStyle w:val="Default"/>
        <w:jc w:val="both"/>
        <w:rPr>
          <w:rFonts w:ascii="Arial" w:hAnsi="Arial" w:cs="Arial"/>
        </w:rPr>
      </w:pPr>
      <w:r w:rsidRPr="003000CE">
        <w:rPr>
          <w:rFonts w:ascii="Arial" w:hAnsi="Arial" w:cs="Arial"/>
        </w:rPr>
        <w:t xml:space="preserve">104) </w:t>
      </w:r>
      <w:r w:rsidRPr="003000CE">
        <w:rPr>
          <w:rFonts w:ascii="Arial" w:hAnsi="Arial" w:cs="Arial"/>
          <w:u w:val="single"/>
        </w:rPr>
        <w:t>SERANGELI</w:t>
      </w:r>
      <w:r w:rsidRPr="003000CE">
        <w:rPr>
          <w:rFonts w:ascii="Arial" w:hAnsi="Arial" w:cs="Arial"/>
        </w:rPr>
        <w:t xml:space="preserve">, J., </w:t>
      </w:r>
      <w:proofErr w:type="spellStart"/>
      <w:r w:rsidRPr="003000CE">
        <w:rPr>
          <w:rFonts w:ascii="Arial" w:hAnsi="Arial" w:cs="Arial"/>
        </w:rPr>
        <w:t>McCARTIN</w:t>
      </w:r>
      <w:proofErr w:type="spellEnd"/>
      <w:r w:rsidRPr="003000CE">
        <w:rPr>
          <w:rFonts w:ascii="Arial" w:hAnsi="Arial" w:cs="Arial"/>
        </w:rPr>
        <w:t xml:space="preserve">, M., RUSSO, G. 2022. </w:t>
      </w:r>
      <w:r w:rsidRPr="00125FE5">
        <w:rPr>
          <w:rFonts w:ascii="Arial" w:hAnsi="Arial" w:cs="Arial"/>
        </w:rPr>
        <w:t>Steinzeitliches Taschen</w:t>
      </w:r>
      <w:r w:rsidRPr="00125FE5">
        <w:rPr>
          <w:rFonts w:ascii="Arial" w:hAnsi="Arial" w:cs="Arial"/>
        </w:rPr>
        <w:softHyphen/>
        <w:t>werk</w:t>
      </w:r>
      <w:r w:rsidRPr="00125FE5">
        <w:rPr>
          <w:rFonts w:ascii="Arial" w:hAnsi="Arial" w:cs="Arial"/>
        </w:rPr>
        <w:softHyphen/>
        <w:t>zeug. Archäologie in Deutschland 2, 2022, 57 – 58.</w:t>
      </w:r>
    </w:p>
    <w:p w14:paraId="0B508408" w14:textId="77777777" w:rsidR="003000CE" w:rsidRPr="00125FE5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AE5E326" w14:textId="77777777" w:rsidR="003000CE" w:rsidRPr="005657B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  <w:r w:rsidRPr="003000CE">
        <w:rPr>
          <w:rFonts w:ascii="Arial" w:hAnsi="Arial" w:cs="Arial"/>
          <w:iCs/>
          <w:sz w:val="24"/>
          <w:szCs w:val="24"/>
        </w:rPr>
        <w:t xml:space="preserve">103) </w:t>
      </w:r>
      <w:r w:rsidRPr="003000CE">
        <w:rPr>
          <w:rFonts w:ascii="Arial" w:hAnsi="Arial" w:cs="Arial"/>
          <w:iCs/>
          <w:sz w:val="24"/>
          <w:szCs w:val="24"/>
          <w:u w:val="single"/>
        </w:rPr>
        <w:t>SERANGELI</w:t>
      </w:r>
      <w:r w:rsidRPr="003000CE">
        <w:rPr>
          <w:rFonts w:ascii="Arial" w:hAnsi="Arial" w:cs="Arial"/>
          <w:iCs/>
          <w:sz w:val="24"/>
          <w:szCs w:val="24"/>
        </w:rPr>
        <w:t xml:space="preserve">, J., CONARD, N.J. 2022. </w:t>
      </w:r>
      <w:proofErr w:type="spellStart"/>
      <w:r w:rsidRPr="00992933">
        <w:rPr>
          <w:rFonts w:ascii="Arial" w:hAnsi="Arial" w:cs="Arial"/>
          <w:iCs/>
          <w:sz w:val="24"/>
          <w:szCs w:val="24"/>
        </w:rPr>
        <w:t>Archaeological</w:t>
      </w:r>
      <w:proofErr w:type="spellEnd"/>
      <w:r w:rsidRPr="0099293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992933">
        <w:rPr>
          <w:rFonts w:ascii="Arial" w:hAnsi="Arial" w:cs="Arial"/>
          <w:iCs/>
          <w:sz w:val="24"/>
          <w:szCs w:val="24"/>
        </w:rPr>
        <w:t>excavations</w:t>
      </w:r>
      <w:proofErr w:type="spellEnd"/>
      <w:r w:rsidRPr="00992933">
        <w:rPr>
          <w:rFonts w:ascii="Arial" w:hAnsi="Arial" w:cs="Arial"/>
          <w:iCs/>
          <w:sz w:val="24"/>
          <w:szCs w:val="24"/>
        </w:rPr>
        <w:t xml:space="preserve"> in Schöningen. </w:t>
      </w:r>
      <w:r w:rsidRPr="005657BE">
        <w:rPr>
          <w:rFonts w:ascii="Arial" w:hAnsi="Arial" w:cs="Arial"/>
          <w:iCs/>
          <w:sz w:val="24"/>
          <w:szCs w:val="24"/>
        </w:rPr>
        <w:t xml:space="preserve">Senckenberg annual </w:t>
      </w:r>
      <w:proofErr w:type="spellStart"/>
      <w:r w:rsidRPr="005657BE">
        <w:rPr>
          <w:rFonts w:ascii="Arial" w:hAnsi="Arial" w:cs="Arial"/>
          <w:iCs/>
          <w:sz w:val="24"/>
          <w:szCs w:val="24"/>
        </w:rPr>
        <w:t>report</w:t>
      </w:r>
      <w:proofErr w:type="spellEnd"/>
      <w:r w:rsidRPr="005657BE">
        <w:rPr>
          <w:rFonts w:ascii="Arial" w:hAnsi="Arial" w:cs="Arial"/>
          <w:iCs/>
          <w:sz w:val="24"/>
          <w:szCs w:val="24"/>
        </w:rPr>
        <w:t xml:space="preserve"> 2021. S. 20 – 21.</w:t>
      </w:r>
    </w:p>
    <w:p w14:paraId="50480424" w14:textId="77777777" w:rsidR="003000CE" w:rsidRPr="005657B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</w:p>
    <w:p w14:paraId="75D3C306" w14:textId="77777777" w:rsidR="003000CE" w:rsidRPr="003000CE" w:rsidRDefault="003000CE" w:rsidP="003000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102</w:t>
      </w:r>
      <w:r w:rsidRPr="005657BE">
        <w:rPr>
          <w:rFonts w:ascii="Arial" w:hAnsi="Arial"/>
          <w:sz w:val="24"/>
          <w:szCs w:val="24"/>
        </w:rPr>
        <w:t xml:space="preserve">) </w:t>
      </w:r>
      <w:r w:rsidRPr="00A234D7">
        <w:rPr>
          <w:rFonts w:ascii="Arial" w:hAnsi="Arial"/>
          <w:caps/>
          <w:sz w:val="24"/>
          <w:szCs w:val="24"/>
          <w:u w:val="single"/>
        </w:rPr>
        <w:t>Serangeli</w:t>
      </w:r>
      <w:r w:rsidRPr="005657BE">
        <w:rPr>
          <w:rFonts w:ascii="Arial" w:hAnsi="Arial"/>
          <w:caps/>
          <w:sz w:val="24"/>
          <w:szCs w:val="24"/>
        </w:rPr>
        <w:t>, J.</w:t>
      </w:r>
      <w:r w:rsidRPr="005657BE">
        <w:rPr>
          <w:rFonts w:ascii="Arial" w:hAnsi="Arial"/>
          <w:sz w:val="24"/>
          <w:szCs w:val="24"/>
        </w:rPr>
        <w:t xml:space="preserve"> </w:t>
      </w:r>
      <w:r w:rsidRPr="005657BE">
        <w:rPr>
          <w:rFonts w:ascii="Arial" w:hAnsi="Arial" w:cs="Arial"/>
          <w:sz w:val="24"/>
          <w:szCs w:val="24"/>
        </w:rPr>
        <w:t xml:space="preserve">2022. The </w:t>
      </w:r>
      <w:proofErr w:type="spellStart"/>
      <w:r w:rsidRPr="005657BE">
        <w:rPr>
          <w:rFonts w:ascii="Arial" w:hAnsi="Arial" w:cs="Arial"/>
          <w:sz w:val="24"/>
          <w:szCs w:val="24"/>
        </w:rPr>
        <w:t>oldest</w:t>
      </w:r>
      <w:proofErr w:type="spellEnd"/>
      <w:r w:rsidRPr="00565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57BE">
        <w:rPr>
          <w:rFonts w:ascii="Arial" w:hAnsi="Arial" w:cs="Arial"/>
          <w:sz w:val="24"/>
          <w:szCs w:val="24"/>
        </w:rPr>
        <w:t>long</w:t>
      </w:r>
      <w:proofErr w:type="spellEnd"/>
      <w:r w:rsidRPr="005657BE">
        <w:rPr>
          <w:rFonts w:ascii="Arial" w:hAnsi="Arial" w:cs="Arial"/>
          <w:sz w:val="24"/>
          <w:szCs w:val="24"/>
        </w:rPr>
        <w:t xml:space="preserve">-range </w:t>
      </w:r>
      <w:proofErr w:type="spellStart"/>
      <w:r w:rsidRPr="005657BE">
        <w:rPr>
          <w:rFonts w:ascii="Arial" w:hAnsi="Arial" w:cs="Arial"/>
          <w:sz w:val="24"/>
          <w:szCs w:val="24"/>
        </w:rPr>
        <w:t>weapons</w:t>
      </w:r>
      <w:proofErr w:type="spellEnd"/>
      <w:r w:rsidRPr="005657BE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5657BE">
        <w:rPr>
          <w:rFonts w:ascii="Arial" w:hAnsi="Arial" w:cs="Arial"/>
          <w:sz w:val="24"/>
          <w:szCs w:val="24"/>
        </w:rPr>
        <w:t>the</w:t>
      </w:r>
      <w:proofErr w:type="spellEnd"/>
      <w:r w:rsidRPr="00565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57BE">
        <w:rPr>
          <w:rFonts w:ascii="Arial" w:hAnsi="Arial" w:cs="Arial"/>
          <w:sz w:val="24"/>
          <w:szCs w:val="24"/>
        </w:rPr>
        <w:t>world</w:t>
      </w:r>
      <w:proofErr w:type="spellEnd"/>
      <w:r w:rsidRPr="005657BE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5657BE">
        <w:rPr>
          <w:rFonts w:ascii="Arial" w:hAnsi="Arial" w:cs="Arial"/>
          <w:sz w:val="24"/>
          <w:szCs w:val="24"/>
        </w:rPr>
        <w:t>Les</w:t>
      </w:r>
      <w:proofErr w:type="spellEnd"/>
      <w:r w:rsidRPr="00565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57BE">
        <w:rPr>
          <w:rFonts w:ascii="Arial" w:hAnsi="Arial" w:cs="Arial"/>
          <w:sz w:val="24"/>
          <w:szCs w:val="24"/>
        </w:rPr>
        <w:t>llances</w:t>
      </w:r>
      <w:proofErr w:type="spellEnd"/>
      <w:r w:rsidRPr="005657BE">
        <w:rPr>
          <w:rFonts w:ascii="Arial" w:hAnsi="Arial" w:cs="Arial"/>
          <w:sz w:val="24"/>
          <w:szCs w:val="24"/>
        </w:rPr>
        <w:t xml:space="preserve"> de Schöningen </w:t>
      </w:r>
      <w:proofErr w:type="spellStart"/>
      <w:r w:rsidRPr="005657BE">
        <w:rPr>
          <w:rFonts w:ascii="Arial" w:hAnsi="Arial" w:cs="Arial"/>
          <w:sz w:val="24"/>
          <w:szCs w:val="24"/>
        </w:rPr>
        <w:t>Les</w:t>
      </w:r>
      <w:proofErr w:type="spellEnd"/>
      <w:r w:rsidRPr="005657BE">
        <w:rPr>
          <w:rFonts w:ascii="Arial" w:hAnsi="Arial" w:cs="Arial"/>
          <w:sz w:val="24"/>
          <w:szCs w:val="24"/>
        </w:rPr>
        <w:t xml:space="preserve"> armes de </w:t>
      </w:r>
      <w:proofErr w:type="spellStart"/>
      <w:r w:rsidRPr="005657BE">
        <w:rPr>
          <w:rFonts w:ascii="Arial" w:hAnsi="Arial" w:cs="Arial"/>
          <w:sz w:val="24"/>
          <w:szCs w:val="24"/>
        </w:rPr>
        <w:t>llarg</w:t>
      </w:r>
      <w:proofErr w:type="spellEnd"/>
      <w:r w:rsidRPr="00565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57BE">
        <w:rPr>
          <w:rFonts w:ascii="Arial" w:hAnsi="Arial" w:cs="Arial"/>
          <w:sz w:val="24"/>
          <w:szCs w:val="24"/>
        </w:rPr>
        <w:t>abast</w:t>
      </w:r>
      <w:proofErr w:type="spellEnd"/>
      <w:r w:rsidRPr="00565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57BE">
        <w:rPr>
          <w:rFonts w:ascii="Arial" w:hAnsi="Arial" w:cs="Arial"/>
          <w:sz w:val="24"/>
          <w:szCs w:val="24"/>
        </w:rPr>
        <w:t>més</w:t>
      </w:r>
      <w:proofErr w:type="spellEnd"/>
      <w:r w:rsidRPr="00565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57BE">
        <w:rPr>
          <w:rFonts w:ascii="Arial" w:hAnsi="Arial" w:cs="Arial"/>
          <w:sz w:val="24"/>
          <w:szCs w:val="24"/>
        </w:rPr>
        <w:t>antigues</w:t>
      </w:r>
      <w:proofErr w:type="spellEnd"/>
      <w:r w:rsidRPr="005657BE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5657BE">
        <w:rPr>
          <w:rFonts w:ascii="Arial" w:hAnsi="Arial" w:cs="Arial"/>
          <w:sz w:val="24"/>
          <w:szCs w:val="24"/>
        </w:rPr>
        <w:t>món</w:t>
      </w:r>
      <w:proofErr w:type="spellEnd"/>
      <w:r w:rsidRPr="005657BE">
        <w:rPr>
          <w:rFonts w:ascii="Arial" w:hAnsi="Arial" w:cs="Arial"/>
          <w:sz w:val="24"/>
          <w:szCs w:val="24"/>
        </w:rPr>
        <w:t xml:space="preserve">. / Las </w:t>
      </w:r>
      <w:proofErr w:type="spellStart"/>
      <w:r w:rsidRPr="005657BE">
        <w:rPr>
          <w:rFonts w:ascii="Arial" w:hAnsi="Arial" w:cs="Arial"/>
          <w:sz w:val="24"/>
          <w:szCs w:val="24"/>
        </w:rPr>
        <w:t>armas</w:t>
      </w:r>
      <w:proofErr w:type="spellEnd"/>
      <w:r w:rsidRPr="005657BE">
        <w:rPr>
          <w:rFonts w:ascii="Arial" w:hAnsi="Arial" w:cs="Arial"/>
          <w:sz w:val="24"/>
          <w:szCs w:val="24"/>
        </w:rPr>
        <w:t xml:space="preserve"> de largo </w:t>
      </w:r>
      <w:proofErr w:type="spellStart"/>
      <w:r w:rsidRPr="005657BE">
        <w:rPr>
          <w:rFonts w:ascii="Arial" w:hAnsi="Arial" w:cs="Arial"/>
          <w:sz w:val="24"/>
          <w:szCs w:val="24"/>
        </w:rPr>
        <w:t>alcance</w:t>
      </w:r>
      <w:proofErr w:type="spellEnd"/>
      <w:r w:rsidRPr="00565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57BE">
        <w:rPr>
          <w:rFonts w:ascii="Arial" w:hAnsi="Arial" w:cs="Arial"/>
          <w:sz w:val="24"/>
          <w:szCs w:val="24"/>
        </w:rPr>
        <w:t>más</w:t>
      </w:r>
      <w:proofErr w:type="spellEnd"/>
      <w:r w:rsidRPr="00565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57BE">
        <w:rPr>
          <w:rFonts w:ascii="Arial" w:hAnsi="Arial" w:cs="Arial"/>
          <w:sz w:val="24"/>
          <w:szCs w:val="24"/>
        </w:rPr>
        <w:t>antiguas</w:t>
      </w:r>
      <w:proofErr w:type="spellEnd"/>
      <w:r w:rsidRPr="005657BE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5657BE">
        <w:rPr>
          <w:rFonts w:ascii="Arial" w:hAnsi="Arial" w:cs="Arial"/>
          <w:sz w:val="24"/>
          <w:szCs w:val="24"/>
        </w:rPr>
        <w:t>mundo</w:t>
      </w:r>
      <w:proofErr w:type="spellEnd"/>
      <w:r w:rsidRPr="005657BE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5657BE">
        <w:rPr>
          <w:rFonts w:ascii="Arial" w:hAnsi="Arial" w:cs="Arial"/>
          <w:sz w:val="24"/>
          <w:szCs w:val="24"/>
        </w:rPr>
        <w:t>Cataleg</w:t>
      </w:r>
      <w:proofErr w:type="spellEnd"/>
      <w:r w:rsidRPr="005657BE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5657BE">
        <w:rPr>
          <w:rFonts w:ascii="Arial" w:hAnsi="Arial" w:cs="Arial"/>
          <w:sz w:val="24"/>
          <w:szCs w:val="24"/>
        </w:rPr>
        <w:t>Museu</w:t>
      </w:r>
      <w:proofErr w:type="spellEnd"/>
      <w:r w:rsidRPr="005657BE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5657BE">
        <w:rPr>
          <w:rFonts w:ascii="Arial" w:hAnsi="Arial" w:cs="Arial"/>
          <w:sz w:val="24"/>
          <w:szCs w:val="24"/>
        </w:rPr>
        <w:t>Disseny</w:t>
      </w:r>
      <w:proofErr w:type="spellEnd"/>
      <w:r w:rsidRPr="005657BE">
        <w:rPr>
          <w:rFonts w:ascii="Arial" w:hAnsi="Arial" w:cs="Arial"/>
          <w:sz w:val="24"/>
          <w:szCs w:val="24"/>
        </w:rPr>
        <w:t xml:space="preserve"> de Barcelona. </w:t>
      </w:r>
      <w:proofErr w:type="spellStart"/>
      <w:r w:rsidRPr="003000CE">
        <w:rPr>
          <w:rFonts w:ascii="Arial" w:hAnsi="Arial" w:cs="Arial"/>
          <w:sz w:val="24"/>
          <w:szCs w:val="24"/>
        </w:rPr>
        <w:t>Exposició</w:t>
      </w:r>
      <w:proofErr w:type="spellEnd"/>
      <w:r w:rsidRPr="003000CE">
        <w:rPr>
          <w:rFonts w:ascii="Arial" w:hAnsi="Arial" w:cs="Arial"/>
          <w:sz w:val="24"/>
          <w:szCs w:val="24"/>
        </w:rPr>
        <w:t xml:space="preserve"> temporal  09 / 11 / 2022 - 22 / 01 / 2023</w:t>
      </w:r>
    </w:p>
    <w:p w14:paraId="57EDB73D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59B74F4" w14:textId="77777777" w:rsidR="003000CE" w:rsidRPr="00125FE5" w:rsidRDefault="003000CE" w:rsidP="003000CE">
      <w:pPr>
        <w:jc w:val="both"/>
        <w:rPr>
          <w:rFonts w:ascii="Arial" w:hAnsi="Arial" w:cs="Arial"/>
          <w:sz w:val="24"/>
          <w:szCs w:val="24"/>
        </w:rPr>
      </w:pPr>
      <w:r w:rsidRPr="00125FE5">
        <w:rPr>
          <w:rFonts w:ascii="Arial" w:hAnsi="Arial" w:cs="Arial"/>
          <w:sz w:val="24"/>
          <w:szCs w:val="24"/>
        </w:rPr>
        <w:t xml:space="preserve">101) </w:t>
      </w:r>
      <w:r w:rsidRPr="00A234D7">
        <w:rPr>
          <w:rFonts w:ascii="Arial" w:hAnsi="Arial" w:cs="Arial"/>
          <w:sz w:val="24"/>
          <w:szCs w:val="24"/>
          <w:u w:val="single"/>
        </w:rPr>
        <w:t>SERANGELI</w:t>
      </w:r>
      <w:r w:rsidRPr="00125FE5">
        <w:rPr>
          <w:rFonts w:ascii="Arial" w:hAnsi="Arial" w:cs="Arial"/>
          <w:sz w:val="24"/>
          <w:szCs w:val="24"/>
        </w:rPr>
        <w:t xml:space="preserve">, J. 2022. Back tot he </w:t>
      </w:r>
      <w:proofErr w:type="spellStart"/>
      <w:r w:rsidRPr="00125FE5">
        <w:rPr>
          <w:rFonts w:ascii="Arial" w:hAnsi="Arial" w:cs="Arial"/>
          <w:sz w:val="24"/>
          <w:szCs w:val="24"/>
        </w:rPr>
        <w:t>roots</w:t>
      </w:r>
      <w:proofErr w:type="spellEnd"/>
      <w:r w:rsidRPr="00125FE5">
        <w:rPr>
          <w:rFonts w:ascii="Arial" w:hAnsi="Arial" w:cs="Arial"/>
          <w:sz w:val="24"/>
          <w:szCs w:val="24"/>
        </w:rPr>
        <w:t xml:space="preserve">. Citizen </w:t>
      </w:r>
      <w:proofErr w:type="spellStart"/>
      <w:r w:rsidRPr="00125FE5">
        <w:rPr>
          <w:rFonts w:ascii="Arial" w:hAnsi="Arial" w:cs="Arial"/>
          <w:sz w:val="24"/>
          <w:szCs w:val="24"/>
        </w:rPr>
        <w:t>Scientists</w:t>
      </w:r>
      <w:proofErr w:type="spellEnd"/>
      <w:r w:rsidRPr="00125FE5">
        <w:rPr>
          <w:rFonts w:ascii="Arial" w:hAnsi="Arial" w:cs="Arial"/>
          <w:sz w:val="24"/>
          <w:szCs w:val="24"/>
        </w:rPr>
        <w:t xml:space="preserve"> der Archäologie und die Pilotgrabung in Sivershausen. Das Senckenberg-</w:t>
      </w:r>
      <w:proofErr w:type="spellStart"/>
      <w:r w:rsidRPr="00125FE5">
        <w:rPr>
          <w:rFonts w:ascii="Arial" w:hAnsi="Arial" w:cs="Arial"/>
          <w:sz w:val="24"/>
          <w:szCs w:val="24"/>
        </w:rPr>
        <w:t>Wissenschaftmagazin</w:t>
      </w:r>
      <w:proofErr w:type="spellEnd"/>
      <w:r w:rsidRPr="00125FE5">
        <w:rPr>
          <w:rFonts w:ascii="Arial" w:hAnsi="Arial" w:cs="Arial"/>
          <w:sz w:val="24"/>
          <w:szCs w:val="24"/>
        </w:rPr>
        <w:t>, Band 152, Heft 4-6 2022, 68 – 70.</w:t>
      </w:r>
    </w:p>
    <w:p w14:paraId="47E28DA8" w14:textId="77777777" w:rsidR="003000CE" w:rsidRPr="00125FE5" w:rsidRDefault="003000CE" w:rsidP="003000CE">
      <w:pPr>
        <w:jc w:val="both"/>
        <w:rPr>
          <w:rFonts w:ascii="Arial" w:hAnsi="Arial" w:cs="Arial"/>
          <w:sz w:val="24"/>
          <w:szCs w:val="24"/>
        </w:rPr>
      </w:pPr>
    </w:p>
    <w:p w14:paraId="596137C7" w14:textId="77777777" w:rsidR="003000CE" w:rsidRPr="00643B7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F86FC8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00</w:t>
      </w:r>
      <w:r w:rsidRPr="00F86FC8">
        <w:rPr>
          <w:rFonts w:ascii="Arial" w:hAnsi="Arial" w:cs="Arial"/>
          <w:color w:val="000000"/>
          <w:sz w:val="24"/>
          <w:szCs w:val="24"/>
        </w:rPr>
        <w:t xml:space="preserve">) </w:t>
      </w:r>
      <w:r w:rsidRPr="00F86FC8">
        <w:rPr>
          <w:rFonts w:ascii="Arial" w:hAnsi="Arial" w:cs="Arial"/>
          <w:caps/>
          <w:color w:val="000000"/>
          <w:sz w:val="24"/>
          <w:szCs w:val="24"/>
        </w:rPr>
        <w:t xml:space="preserve">Lehmann, J., Verheijen, I., Rodríguez-Álvarez, B., Altamura, F., </w:t>
      </w:r>
      <w:r w:rsidRPr="00A234D7">
        <w:rPr>
          <w:rFonts w:ascii="Arial" w:hAnsi="Arial" w:cs="Arial"/>
          <w:caps/>
          <w:color w:val="000000"/>
          <w:sz w:val="24"/>
          <w:szCs w:val="24"/>
          <w:u w:val="single"/>
        </w:rPr>
        <w:t>Serangeli</w:t>
      </w:r>
      <w:r w:rsidRPr="00F86FC8">
        <w:rPr>
          <w:rFonts w:ascii="Arial" w:hAnsi="Arial" w:cs="Arial"/>
          <w:caps/>
          <w:color w:val="000000"/>
          <w:sz w:val="24"/>
          <w:szCs w:val="24"/>
        </w:rPr>
        <w:t>, J., Mertens, W., Conard, N.J.</w:t>
      </w:r>
      <w:r w:rsidRPr="00F86FC8">
        <w:rPr>
          <w:rFonts w:ascii="Arial" w:hAnsi="Arial" w:cs="Arial"/>
          <w:color w:val="000000"/>
          <w:sz w:val="24"/>
          <w:szCs w:val="24"/>
        </w:rPr>
        <w:t xml:space="preserve"> 2022. </w:t>
      </w:r>
      <w:r w:rsidRPr="00643B79">
        <w:rPr>
          <w:rFonts w:ascii="Arial" w:hAnsi="Arial" w:cs="Arial"/>
          <w:color w:val="000000"/>
          <w:sz w:val="24"/>
          <w:szCs w:val="24"/>
        </w:rPr>
        <w:t xml:space="preserve">241 Schöningen </w:t>
      </w:r>
      <w:proofErr w:type="spellStart"/>
      <w:r w:rsidRPr="00643B79">
        <w:rPr>
          <w:rFonts w:ascii="Arial" w:hAnsi="Arial" w:cs="Arial"/>
          <w:color w:val="000000"/>
          <w:sz w:val="24"/>
          <w:szCs w:val="24"/>
        </w:rPr>
        <w:t>FStNr</w:t>
      </w:r>
      <w:proofErr w:type="spellEnd"/>
      <w:r w:rsidRPr="00643B79">
        <w:rPr>
          <w:rFonts w:ascii="Arial" w:hAnsi="Arial" w:cs="Arial"/>
          <w:color w:val="000000"/>
          <w:sz w:val="24"/>
          <w:szCs w:val="24"/>
        </w:rPr>
        <w:t xml:space="preserve">. 13 II, </w:t>
      </w:r>
      <w:proofErr w:type="spellStart"/>
      <w:r w:rsidRPr="00643B79">
        <w:rPr>
          <w:rFonts w:ascii="Arial" w:hAnsi="Arial" w:cs="Arial"/>
          <w:color w:val="000000"/>
          <w:sz w:val="24"/>
          <w:szCs w:val="24"/>
        </w:rPr>
        <w:t>Gde</w:t>
      </w:r>
      <w:proofErr w:type="spellEnd"/>
      <w:r w:rsidRPr="00643B79">
        <w:rPr>
          <w:rFonts w:ascii="Arial" w:hAnsi="Arial" w:cs="Arial"/>
          <w:color w:val="000000"/>
          <w:sz w:val="24"/>
          <w:szCs w:val="24"/>
        </w:rPr>
        <w:t xml:space="preserve">. Stadt Schöningen, Ldkr. Helmstedt. Altsteinzeit. </w:t>
      </w:r>
      <w:r w:rsidRPr="00643B79">
        <w:rPr>
          <w:rFonts w:ascii="Arial" w:hAnsi="Arial" w:cs="Arial"/>
          <w:sz w:val="24"/>
          <w:szCs w:val="24"/>
        </w:rPr>
        <w:t>Fundchronik Niedersachsens 2020, Beiheft 25, 161 – 166.</w:t>
      </w:r>
    </w:p>
    <w:p w14:paraId="01A5ADA8" w14:textId="77777777" w:rsid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C03A9C6" w14:textId="77777777" w:rsidR="003000CE" w:rsidRPr="00643B7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394DD0F" w14:textId="77777777" w:rsid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2021</w:t>
      </w:r>
    </w:p>
    <w:p w14:paraId="40F15C5F" w14:textId="77777777" w:rsid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6716CC6" w14:textId="77777777" w:rsidR="003000CE" w:rsidRPr="00643B79" w:rsidRDefault="003000CE" w:rsidP="003000CE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</w:rPr>
        <w:t>99</w:t>
      </w:r>
      <w:r w:rsidRPr="009D158D">
        <w:rPr>
          <w:rFonts w:ascii="Arial" w:hAnsi="Arial" w:cs="Arial"/>
          <w:color w:val="000000"/>
          <w:sz w:val="24"/>
          <w:szCs w:val="24"/>
        </w:rPr>
        <w:t xml:space="preserve">) </w:t>
      </w:r>
      <w:r w:rsidRPr="009D158D">
        <w:rPr>
          <w:rFonts w:ascii="Arial" w:hAnsi="Arial"/>
          <w:caps/>
          <w:sz w:val="24"/>
          <w:szCs w:val="24"/>
        </w:rPr>
        <w:t xml:space="preserve">Tucci, M., Krahn, K.J., van Kolfschoten, T., Richter, D., Rodríguez Álvarez, B., Verheijen, I., </w:t>
      </w:r>
      <w:r w:rsidRPr="00A234D7">
        <w:rPr>
          <w:rFonts w:ascii="Arial" w:hAnsi="Arial"/>
          <w:caps/>
          <w:sz w:val="24"/>
          <w:szCs w:val="24"/>
          <w:u w:val="single"/>
        </w:rPr>
        <w:t>Serangeli</w:t>
      </w:r>
      <w:r w:rsidRPr="009D158D">
        <w:rPr>
          <w:rFonts w:ascii="Arial" w:hAnsi="Arial"/>
          <w:caps/>
          <w:sz w:val="24"/>
          <w:szCs w:val="24"/>
        </w:rPr>
        <w:t xml:space="preserve">, J., Lehmann, J., Degering, D., Schwalb, A., Urban, B. 2021. </w:t>
      </w:r>
      <w:r w:rsidRPr="00EA1A8C">
        <w:rPr>
          <w:rFonts w:ascii="Arial" w:hAnsi="Arial"/>
          <w:sz w:val="24"/>
          <w:szCs w:val="24"/>
          <w:lang w:val="en-GB"/>
        </w:rPr>
        <w:t>Evidence for the age and timing of environmental change associated with a Lower Palaeolithic site within the Middle Pleistocene Reinsdorf sequence of the Schöningen coal mine, Germany. Palaeogeography, Palaeoclimatology, Palaeoecology 2021.</w:t>
      </w:r>
      <w:r>
        <w:rPr>
          <w:rFonts w:ascii="Arial" w:hAnsi="Arial"/>
          <w:sz w:val="24"/>
          <w:szCs w:val="24"/>
          <w:lang w:val="en-GB"/>
        </w:rPr>
        <w:t xml:space="preserve"> </w:t>
      </w:r>
      <w:r w:rsidRPr="00643B79">
        <w:rPr>
          <w:rFonts w:ascii="Arial" w:hAnsi="Arial"/>
          <w:sz w:val="24"/>
          <w:szCs w:val="24"/>
          <w:lang w:val="en-GB"/>
        </w:rPr>
        <w:t>https://doi.org/10.1016/j.palaeo.2021.110309</w:t>
      </w:r>
    </w:p>
    <w:p w14:paraId="4866AD9D" w14:textId="77777777" w:rsidR="003000CE" w:rsidRPr="00643B7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  <w:lang w:val="en-GB"/>
        </w:rPr>
      </w:pPr>
    </w:p>
    <w:p w14:paraId="261F3707" w14:textId="77777777" w:rsidR="003000CE" w:rsidRPr="00F1190F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highlight w:val="lightGray"/>
          <w:lang w:val="it-IT"/>
        </w:rPr>
      </w:pPr>
      <w:r w:rsidRPr="003000CE">
        <w:rPr>
          <w:rFonts w:ascii="Arial" w:hAnsi="Arial" w:cs="Arial"/>
          <w:caps/>
          <w:sz w:val="24"/>
          <w:szCs w:val="24"/>
          <w:lang w:val="en-GB"/>
        </w:rPr>
        <w:t xml:space="preserve">98) </w:t>
      </w:r>
      <w:r w:rsidRPr="003000CE">
        <w:rPr>
          <w:rFonts w:ascii="Arial" w:hAnsi="Arial" w:cs="Arial"/>
          <w:caps/>
          <w:sz w:val="24"/>
          <w:szCs w:val="24"/>
          <w:u w:val="single"/>
          <w:lang w:val="en-GB"/>
        </w:rPr>
        <w:t>Serangeli</w:t>
      </w:r>
      <w:r w:rsidRPr="003000CE">
        <w:rPr>
          <w:rFonts w:ascii="Arial" w:hAnsi="Arial" w:cs="Arial"/>
          <w:caps/>
          <w:sz w:val="24"/>
          <w:szCs w:val="24"/>
          <w:lang w:val="en-GB"/>
        </w:rPr>
        <w:t>, J., Jäger, M., Benke,</w:t>
      </w:r>
      <w:r w:rsidRPr="003000CE">
        <w:rPr>
          <w:rFonts w:ascii="Arial" w:hAnsi="Arial" w:cs="Arial"/>
          <w:sz w:val="24"/>
          <w:szCs w:val="24"/>
          <w:lang w:val="en-GB"/>
        </w:rPr>
        <w:t xml:space="preserve"> A. 2021. </w:t>
      </w:r>
      <w:r w:rsidRPr="00F35891">
        <w:rPr>
          <w:rFonts w:ascii="Arial" w:hAnsi="Arial" w:cs="Arial"/>
          <w:sz w:val="24"/>
          <w:szCs w:val="24"/>
        </w:rPr>
        <w:t xml:space="preserve">Experimentelle Archäologie als Perspektive für Schöningen. In: WILDE, V., ZELLMER, H. HILLGRUBER, F., SERANGELI, J. (Hrsg.). Wechselbeziehungen zwischen Mensch und Umwelt – Vergangenheit, Gegenwart und Zukunft im Braunschweiger Land und seinem Umfeld Wissenschaftlicher Workshop in Schöningen &amp; Helmstedt 2017. </w:t>
      </w:r>
      <w:r w:rsidRPr="00F35891">
        <w:rPr>
          <w:rFonts w:ascii="Arial" w:hAnsi="Arial" w:cs="Arial"/>
          <w:sz w:val="24"/>
          <w:szCs w:val="24"/>
          <w:lang w:val="it-IT"/>
        </w:rPr>
        <w:t xml:space="preserve">Gaussiana 1, 54 – 57. </w:t>
      </w:r>
      <w:r w:rsidRPr="00F1190F">
        <w:rPr>
          <w:rFonts w:ascii="Arial" w:hAnsi="Arial" w:cs="Arial"/>
          <w:sz w:val="24"/>
          <w:szCs w:val="24"/>
          <w:lang w:val="it-IT"/>
        </w:rPr>
        <w:t>https://e-docs.geo-leo.de/handle/11858/8662</w:t>
      </w:r>
    </w:p>
    <w:p w14:paraId="168EDCF7" w14:textId="77777777" w:rsidR="003000CE" w:rsidRPr="00F1190F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highlight w:val="lightGray"/>
          <w:lang w:val="it-IT"/>
        </w:rPr>
      </w:pPr>
    </w:p>
    <w:p w14:paraId="01BFA5E8" w14:textId="77777777" w:rsid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highlight w:val="lightGray"/>
        </w:rPr>
      </w:pPr>
      <w:r>
        <w:rPr>
          <w:rFonts w:ascii="Arial" w:hAnsi="Arial" w:cs="Arial"/>
          <w:caps/>
          <w:sz w:val="24"/>
          <w:szCs w:val="24"/>
          <w:lang w:val="it-IT"/>
        </w:rPr>
        <w:t>97</w:t>
      </w:r>
      <w:r w:rsidRPr="00BC34FC">
        <w:rPr>
          <w:rFonts w:ascii="Arial" w:hAnsi="Arial" w:cs="Arial"/>
          <w:caps/>
          <w:sz w:val="24"/>
          <w:szCs w:val="24"/>
          <w:lang w:val="it-IT"/>
        </w:rPr>
        <w:t xml:space="preserve">) </w:t>
      </w:r>
      <w:r w:rsidRPr="00A234D7">
        <w:rPr>
          <w:rFonts w:ascii="Arial" w:hAnsi="Arial" w:cs="Arial"/>
          <w:caps/>
          <w:sz w:val="24"/>
          <w:szCs w:val="24"/>
          <w:u w:val="single"/>
          <w:lang w:val="it-IT"/>
        </w:rPr>
        <w:t>Serangeli</w:t>
      </w:r>
      <w:r w:rsidRPr="00BC34FC">
        <w:rPr>
          <w:rFonts w:ascii="Arial" w:hAnsi="Arial" w:cs="Arial"/>
          <w:sz w:val="24"/>
          <w:szCs w:val="24"/>
          <w:lang w:val="it-IT"/>
        </w:rPr>
        <w:t xml:space="preserve">, J. 2021. </w:t>
      </w:r>
      <w:r w:rsidRPr="00BC34FC">
        <w:rPr>
          <w:rFonts w:ascii="Arial" w:hAnsi="Arial" w:cs="Arial"/>
          <w:sz w:val="24"/>
          <w:szCs w:val="24"/>
        </w:rPr>
        <w:t xml:space="preserve">Die altpaläolithische Fundstelle Schöningen, die Umwelt vor 300.000 Jahren, und wie es dort heute aussehen könnte. In: WILDE, V., ZELLMER, H. HILLGRUBER, F., SERANGELI, J. (Hrsg.). Wechselbeziehungen zwischen Mensch und Umwelt – Vergangenheit, Gegenwart und Zukunft im Braunschweiger Land und seinem Umfeld Wissenschaftlicher Workshop in Schöningen &amp; Helmstedt 2017. </w:t>
      </w:r>
      <w:proofErr w:type="spellStart"/>
      <w:r w:rsidRPr="00BC34FC">
        <w:rPr>
          <w:rFonts w:ascii="Arial" w:hAnsi="Arial" w:cs="Arial"/>
          <w:sz w:val="24"/>
          <w:szCs w:val="24"/>
        </w:rPr>
        <w:t>Gaussiana</w:t>
      </w:r>
      <w:proofErr w:type="spellEnd"/>
      <w:r w:rsidRPr="00BC34FC">
        <w:rPr>
          <w:rFonts w:ascii="Arial" w:hAnsi="Arial" w:cs="Arial"/>
          <w:sz w:val="24"/>
          <w:szCs w:val="24"/>
        </w:rPr>
        <w:t xml:space="preserve"> 1, 34 – 46. https://e-docs.geo-leo.de/handle/11858</w:t>
      </w:r>
      <w:r w:rsidRPr="00F1190F">
        <w:rPr>
          <w:rFonts w:ascii="Arial" w:hAnsi="Arial" w:cs="Arial"/>
          <w:sz w:val="24"/>
          <w:szCs w:val="24"/>
        </w:rPr>
        <w:t>/8662</w:t>
      </w:r>
    </w:p>
    <w:p w14:paraId="304C7545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03BB68F" w14:textId="77777777" w:rsidR="003000CE" w:rsidRPr="0040044D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3000CE">
        <w:rPr>
          <w:rFonts w:ascii="Arial" w:hAnsi="Arial" w:cs="Arial"/>
          <w:color w:val="000000"/>
          <w:sz w:val="24"/>
          <w:szCs w:val="24"/>
        </w:rPr>
        <w:lastRenderedPageBreak/>
        <w:t xml:space="preserve">96) </w:t>
      </w:r>
      <w:r w:rsidRPr="003000CE">
        <w:rPr>
          <w:rFonts w:ascii="Arial" w:hAnsi="Arial" w:cs="Arial"/>
          <w:caps/>
          <w:color w:val="000000"/>
          <w:sz w:val="24"/>
          <w:szCs w:val="24"/>
        </w:rPr>
        <w:t xml:space="preserve">Lehmann, J., Verheijen, I., Rodríguez-Álvarez, B., Altamura, F., </w:t>
      </w:r>
      <w:r w:rsidRPr="003000CE">
        <w:rPr>
          <w:rFonts w:ascii="Arial" w:hAnsi="Arial" w:cs="Arial"/>
          <w:caps/>
          <w:color w:val="000000"/>
          <w:sz w:val="24"/>
          <w:szCs w:val="24"/>
          <w:u w:val="single"/>
        </w:rPr>
        <w:t>Serangeli</w:t>
      </w:r>
      <w:r w:rsidRPr="003000CE">
        <w:rPr>
          <w:rFonts w:ascii="Arial" w:hAnsi="Arial" w:cs="Arial"/>
          <w:caps/>
          <w:color w:val="000000"/>
          <w:sz w:val="24"/>
          <w:szCs w:val="24"/>
        </w:rPr>
        <w:t>, J., Mertens, W., Conard, N.J.</w:t>
      </w:r>
      <w:r w:rsidRPr="003000CE">
        <w:rPr>
          <w:rFonts w:ascii="Arial" w:hAnsi="Arial" w:cs="Arial"/>
          <w:color w:val="000000"/>
          <w:sz w:val="24"/>
          <w:szCs w:val="24"/>
        </w:rPr>
        <w:t xml:space="preserve"> 2021. </w:t>
      </w:r>
      <w:r w:rsidRPr="00240A85">
        <w:rPr>
          <w:rFonts w:ascii="Arial" w:hAnsi="Arial" w:cs="Arial"/>
          <w:color w:val="000000"/>
          <w:sz w:val="24"/>
          <w:szCs w:val="24"/>
        </w:rPr>
        <w:t xml:space="preserve">241  Schöningen </w:t>
      </w:r>
      <w:proofErr w:type="spellStart"/>
      <w:r w:rsidRPr="00240A85">
        <w:rPr>
          <w:rFonts w:ascii="Arial" w:hAnsi="Arial" w:cs="Arial"/>
          <w:color w:val="000000"/>
          <w:sz w:val="24"/>
          <w:szCs w:val="24"/>
        </w:rPr>
        <w:t>FStNr</w:t>
      </w:r>
      <w:proofErr w:type="spellEnd"/>
      <w:r w:rsidRPr="00240A85">
        <w:rPr>
          <w:rFonts w:ascii="Arial" w:hAnsi="Arial" w:cs="Arial"/>
          <w:color w:val="000000"/>
          <w:sz w:val="24"/>
          <w:szCs w:val="24"/>
        </w:rPr>
        <w:t xml:space="preserve">. 13 II, </w:t>
      </w:r>
      <w:proofErr w:type="spellStart"/>
      <w:r w:rsidRPr="00240A85">
        <w:rPr>
          <w:rFonts w:ascii="Arial" w:hAnsi="Arial" w:cs="Arial"/>
          <w:color w:val="000000"/>
          <w:sz w:val="24"/>
          <w:szCs w:val="24"/>
        </w:rPr>
        <w:t>Gde</w:t>
      </w:r>
      <w:proofErr w:type="spellEnd"/>
      <w:r w:rsidRPr="00240A85">
        <w:rPr>
          <w:rFonts w:ascii="Arial" w:hAnsi="Arial" w:cs="Arial"/>
          <w:color w:val="000000"/>
          <w:sz w:val="24"/>
          <w:szCs w:val="24"/>
        </w:rPr>
        <w:t>. Stadt Schöningen, Ldkr. Helmstedt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240A85">
        <w:rPr>
          <w:rFonts w:ascii="Arial" w:hAnsi="Arial" w:cs="Arial"/>
          <w:color w:val="000000"/>
          <w:sz w:val="24"/>
          <w:szCs w:val="24"/>
        </w:rPr>
        <w:t xml:space="preserve"> Altsteinzeit. </w:t>
      </w:r>
      <w:r w:rsidRPr="00240A85">
        <w:rPr>
          <w:rFonts w:ascii="Arial" w:hAnsi="Arial" w:cs="Arial"/>
          <w:sz w:val="24"/>
          <w:szCs w:val="24"/>
        </w:rPr>
        <w:t>Fundchronik Niedersachsens 2019, Beiheft 24, 162 – 167.</w:t>
      </w:r>
    </w:p>
    <w:p w14:paraId="0DD731F1" w14:textId="77777777" w:rsidR="003000CE" w:rsidRPr="00841714" w:rsidRDefault="003000CE" w:rsidP="003000CE">
      <w:pPr>
        <w:jc w:val="both"/>
        <w:rPr>
          <w:rFonts w:ascii="Arial" w:hAnsi="Arial"/>
          <w:caps/>
          <w:sz w:val="24"/>
          <w:szCs w:val="24"/>
        </w:rPr>
      </w:pPr>
    </w:p>
    <w:p w14:paraId="13A3A18D" w14:textId="77777777" w:rsidR="003000CE" w:rsidRPr="004166CB" w:rsidRDefault="003000CE" w:rsidP="003000CE">
      <w:pPr>
        <w:pStyle w:val="Default"/>
        <w:jc w:val="both"/>
        <w:rPr>
          <w:rFonts w:ascii="Arial" w:hAnsi="Arial" w:cs="Arial"/>
          <w:color w:val="auto"/>
          <w:lang w:val="en-GB"/>
        </w:rPr>
      </w:pPr>
      <w:r w:rsidRPr="00125FE5">
        <w:rPr>
          <w:rFonts w:ascii="Arial" w:hAnsi="Arial" w:cs="Arial"/>
          <w:color w:val="auto"/>
          <w:lang w:val="en-US"/>
        </w:rPr>
        <w:t>95</w:t>
      </w:r>
      <w:r>
        <w:rPr>
          <w:rFonts w:ascii="Arial" w:hAnsi="Arial" w:cs="Arial"/>
          <w:color w:val="auto"/>
          <w:lang w:val="en-GB"/>
        </w:rPr>
        <w:t xml:space="preserve">) </w:t>
      </w:r>
      <w:r w:rsidRPr="004166CB">
        <w:rPr>
          <w:rFonts w:ascii="Arial" w:hAnsi="Arial" w:cs="Arial"/>
          <w:caps/>
          <w:color w:val="auto"/>
          <w:lang w:val="en-GB"/>
        </w:rPr>
        <w:t xml:space="preserve">Hillgruber, F., </w:t>
      </w:r>
      <w:r w:rsidRPr="00A234D7">
        <w:rPr>
          <w:rFonts w:ascii="Arial" w:hAnsi="Arial" w:cs="Arial"/>
          <w:caps/>
          <w:color w:val="auto"/>
          <w:u w:val="single"/>
          <w:lang w:val="en-GB"/>
        </w:rPr>
        <w:t>Serangeli</w:t>
      </w:r>
      <w:r w:rsidRPr="004166CB">
        <w:rPr>
          <w:rFonts w:ascii="Arial" w:hAnsi="Arial" w:cs="Arial"/>
          <w:caps/>
          <w:color w:val="auto"/>
          <w:lang w:val="en-GB"/>
        </w:rPr>
        <w:t>, J., Verheijen, I</w:t>
      </w:r>
      <w:r w:rsidRPr="004166CB">
        <w:rPr>
          <w:rFonts w:ascii="Arial" w:hAnsi="Arial" w:cs="Arial"/>
          <w:color w:val="auto"/>
          <w:lang w:val="en-GB"/>
        </w:rPr>
        <w:t xml:space="preserve">. 2021 Evidence for systematic hunting in Schöningen 300,000 years ago. In: </w:t>
      </w:r>
      <w:proofErr w:type="spellStart"/>
      <w:r w:rsidRPr="004166CB">
        <w:rPr>
          <w:rFonts w:ascii="Arial" w:hAnsi="Arial" w:cs="Arial"/>
          <w:color w:val="auto"/>
          <w:lang w:val="en-GB"/>
        </w:rPr>
        <w:t>Seokjangni</w:t>
      </w:r>
      <w:proofErr w:type="spellEnd"/>
      <w:r w:rsidRPr="004166CB">
        <w:rPr>
          <w:rFonts w:ascii="Arial" w:hAnsi="Arial" w:cs="Arial"/>
          <w:color w:val="auto"/>
          <w:lang w:val="en-GB"/>
        </w:rPr>
        <w:t xml:space="preserve"> Museum, South </w:t>
      </w:r>
      <w:r>
        <w:rPr>
          <w:rFonts w:ascii="Arial" w:hAnsi="Arial" w:cs="Arial"/>
          <w:color w:val="auto"/>
          <w:lang w:val="en-GB"/>
        </w:rPr>
        <w:t xml:space="preserve">Korea. </w:t>
      </w:r>
      <w:r w:rsidRPr="004166CB">
        <w:rPr>
          <w:rFonts w:ascii="Arial" w:hAnsi="Arial" w:cs="Arial"/>
          <w:color w:val="auto"/>
          <w:lang w:val="en-GB"/>
        </w:rPr>
        <w:t xml:space="preserve">The World </w:t>
      </w:r>
      <w:proofErr w:type="spellStart"/>
      <w:r w:rsidRPr="004166CB">
        <w:rPr>
          <w:rFonts w:ascii="Arial" w:hAnsi="Arial" w:cs="Arial"/>
          <w:color w:val="auto"/>
          <w:lang w:val="en-GB"/>
        </w:rPr>
        <w:t>Paleolithic</w:t>
      </w:r>
      <w:proofErr w:type="spellEnd"/>
      <w:r w:rsidRPr="004166CB">
        <w:rPr>
          <w:rFonts w:ascii="Arial" w:hAnsi="Arial" w:cs="Arial"/>
          <w:color w:val="auto"/>
          <w:lang w:val="en-GB"/>
        </w:rPr>
        <w:t xml:space="preserve"> Culture and Museum.</w:t>
      </w:r>
    </w:p>
    <w:p w14:paraId="07796C82" w14:textId="77777777" w:rsidR="003000CE" w:rsidRDefault="003000CE" w:rsidP="003000CE">
      <w:pPr>
        <w:pStyle w:val="Default"/>
        <w:jc w:val="both"/>
        <w:rPr>
          <w:rFonts w:ascii="Arial" w:hAnsi="Arial" w:cs="Arial"/>
          <w:color w:val="auto"/>
          <w:lang w:val="en-GB"/>
        </w:rPr>
      </w:pPr>
    </w:p>
    <w:p w14:paraId="58446B6F" w14:textId="77777777" w:rsidR="003000CE" w:rsidRPr="004166CB" w:rsidRDefault="003000CE" w:rsidP="003000CE">
      <w:pPr>
        <w:pStyle w:val="Default"/>
        <w:jc w:val="both"/>
        <w:rPr>
          <w:rFonts w:ascii="Arial" w:hAnsi="Arial" w:cs="Arial"/>
          <w:color w:val="auto"/>
          <w:lang w:val="en-GB"/>
        </w:rPr>
      </w:pPr>
    </w:p>
    <w:p w14:paraId="53DA53CD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3000CE">
        <w:rPr>
          <w:rFonts w:ascii="Arial" w:hAnsi="Arial" w:cs="Arial"/>
          <w:b/>
          <w:sz w:val="24"/>
          <w:szCs w:val="24"/>
          <w:lang w:val="en-GB"/>
        </w:rPr>
        <w:t>2020</w:t>
      </w:r>
    </w:p>
    <w:p w14:paraId="79CDC0A7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  <w:lang w:val="en-GB"/>
        </w:rPr>
      </w:pPr>
    </w:p>
    <w:p w14:paraId="6564B70F" w14:textId="77777777" w:rsidR="003000CE" w:rsidRPr="00C434F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00CE">
        <w:rPr>
          <w:rFonts w:ascii="Arial" w:hAnsi="Arial" w:cs="Arial"/>
          <w:caps/>
          <w:sz w:val="24"/>
          <w:szCs w:val="24"/>
          <w:lang w:val="en-GB"/>
        </w:rPr>
        <w:t xml:space="preserve">94) </w:t>
      </w:r>
      <w:r w:rsidRPr="003000CE">
        <w:rPr>
          <w:rFonts w:ascii="Arial" w:hAnsi="Arial" w:cs="Arial"/>
          <w:caps/>
          <w:sz w:val="24"/>
          <w:szCs w:val="24"/>
          <w:u w:val="single"/>
          <w:lang w:val="en-GB"/>
        </w:rPr>
        <w:t>Serangeli</w:t>
      </w:r>
      <w:r w:rsidRPr="003000CE">
        <w:rPr>
          <w:rFonts w:ascii="Arial" w:hAnsi="Arial" w:cs="Arial"/>
          <w:caps/>
          <w:sz w:val="24"/>
          <w:szCs w:val="24"/>
          <w:lang w:val="en-GB"/>
        </w:rPr>
        <w:t xml:space="preserve">, J., Verheijen, I., Rodríguez Álvarez, B., Altamura, F., Lehmann, J., Conard, N. </w:t>
      </w:r>
      <w:r w:rsidRPr="003000CE">
        <w:rPr>
          <w:rFonts w:ascii="Arial" w:hAnsi="Arial" w:cs="Arial"/>
          <w:sz w:val="24"/>
          <w:szCs w:val="24"/>
          <w:lang w:val="en-GB"/>
        </w:rPr>
        <w:t xml:space="preserve">J. 2020. </w:t>
      </w:r>
      <w:r w:rsidRPr="00C434F9">
        <w:rPr>
          <w:rFonts w:ascii="Arial" w:hAnsi="Arial" w:cs="Arial"/>
          <w:sz w:val="24"/>
          <w:szCs w:val="24"/>
        </w:rPr>
        <w:t>Elefanten in Schöningen. Archäologie in Deutschland 2020 / 3, 8 – 13.</w:t>
      </w:r>
    </w:p>
    <w:p w14:paraId="63CFA5F8" w14:textId="77777777" w:rsidR="003000CE" w:rsidRPr="00C434F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01F0E09" w14:textId="77777777" w:rsidR="003000CE" w:rsidRPr="009E08AB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93</w:t>
      </w:r>
      <w:r w:rsidRPr="009E08AB">
        <w:rPr>
          <w:rFonts w:ascii="Arial" w:hAnsi="Arial" w:cs="Arial"/>
          <w:iCs/>
          <w:sz w:val="24"/>
          <w:szCs w:val="24"/>
        </w:rPr>
        <w:t xml:space="preserve">) </w:t>
      </w:r>
      <w:r w:rsidRPr="00162D8C">
        <w:rPr>
          <w:rFonts w:ascii="Arial" w:hAnsi="Arial" w:cs="Arial"/>
          <w:iCs/>
          <w:sz w:val="24"/>
          <w:szCs w:val="24"/>
          <w:u w:val="single"/>
        </w:rPr>
        <w:t>SERANGELI</w:t>
      </w:r>
      <w:r w:rsidRPr="009E08AB">
        <w:rPr>
          <w:rFonts w:ascii="Arial" w:hAnsi="Arial" w:cs="Arial"/>
          <w:iCs/>
          <w:sz w:val="24"/>
          <w:szCs w:val="24"/>
        </w:rPr>
        <w:t>, J., VERHEIJEN, I., CONARD, N. 2020. Nelly</w:t>
      </w:r>
      <w:r>
        <w:rPr>
          <w:rFonts w:ascii="Arial" w:hAnsi="Arial" w:cs="Arial"/>
          <w:iCs/>
          <w:sz w:val="24"/>
          <w:szCs w:val="24"/>
        </w:rPr>
        <w:t xml:space="preserve">. </w:t>
      </w:r>
      <w:r w:rsidRPr="009E08AB">
        <w:rPr>
          <w:rFonts w:ascii="Arial" w:hAnsi="Arial" w:cs="Arial"/>
          <w:iCs/>
          <w:sz w:val="24"/>
          <w:szCs w:val="24"/>
        </w:rPr>
        <w:t>D</w:t>
      </w:r>
      <w:r>
        <w:rPr>
          <w:rFonts w:ascii="Arial" w:hAnsi="Arial" w:cs="Arial"/>
          <w:iCs/>
          <w:sz w:val="24"/>
          <w:szCs w:val="24"/>
        </w:rPr>
        <w:t xml:space="preserve">as fast vollständig erhaltene Skelett einer Elefantendame. </w:t>
      </w:r>
      <w:r w:rsidRPr="009E08AB">
        <w:rPr>
          <w:rFonts w:ascii="Arial" w:hAnsi="Arial" w:cs="Arial"/>
          <w:iCs/>
          <w:sz w:val="24"/>
          <w:szCs w:val="24"/>
        </w:rPr>
        <w:t>Senckenberg-Wissenschaftsmagazin, 182 – 185.</w:t>
      </w:r>
    </w:p>
    <w:p w14:paraId="326A3B2C" w14:textId="77777777" w:rsid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</w:p>
    <w:p w14:paraId="306CE0E6" w14:textId="77777777" w:rsidR="003000CE" w:rsidRPr="00781025" w:rsidRDefault="003000CE" w:rsidP="003000CE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92</w:t>
      </w:r>
      <w:r w:rsidRPr="00781025">
        <w:rPr>
          <w:rFonts w:ascii="Arial" w:hAnsi="Arial" w:cs="Arial"/>
          <w:iCs/>
          <w:sz w:val="24"/>
          <w:szCs w:val="24"/>
        </w:rPr>
        <w:t>)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162D8C">
        <w:rPr>
          <w:rFonts w:ascii="Arial" w:hAnsi="Arial" w:cs="Arial"/>
          <w:iCs/>
          <w:sz w:val="24"/>
          <w:szCs w:val="24"/>
          <w:u w:val="single"/>
        </w:rPr>
        <w:t>SERANGELI</w:t>
      </w:r>
      <w:r>
        <w:rPr>
          <w:rFonts w:ascii="Arial" w:hAnsi="Arial" w:cs="Arial"/>
          <w:iCs/>
          <w:sz w:val="24"/>
          <w:szCs w:val="24"/>
        </w:rPr>
        <w:t>, J., CONARD, N. 2020</w:t>
      </w:r>
      <w:r w:rsidRPr="00781025">
        <w:rPr>
          <w:rFonts w:ascii="Arial" w:hAnsi="Arial" w:cs="Arial"/>
          <w:iCs/>
          <w:sz w:val="24"/>
          <w:szCs w:val="24"/>
        </w:rPr>
        <w:t xml:space="preserve">. Das Forschungsprojekt Schöningen. Steinzeit trifft Moderne. Berichte zur Denkmalpflege </w:t>
      </w:r>
      <w:r w:rsidRPr="00781025">
        <w:rPr>
          <w:rFonts w:ascii="Arial" w:hAnsi="Arial" w:cs="Arial"/>
          <w:sz w:val="24"/>
          <w:szCs w:val="24"/>
        </w:rPr>
        <w:t xml:space="preserve">in Niedersachsen 1 / </w:t>
      </w:r>
      <w:r w:rsidRPr="00781025">
        <w:rPr>
          <w:rFonts w:ascii="Arial" w:hAnsi="Arial" w:cs="Arial"/>
          <w:iCs/>
          <w:sz w:val="24"/>
          <w:szCs w:val="24"/>
        </w:rPr>
        <w:t>2020, 8 – 11.</w:t>
      </w:r>
    </w:p>
    <w:p w14:paraId="5BFCB032" w14:textId="77777777" w:rsidR="003000CE" w:rsidRPr="004F02E9" w:rsidRDefault="003000CE" w:rsidP="003000CE">
      <w:pPr>
        <w:jc w:val="both"/>
        <w:rPr>
          <w:rFonts w:ascii="Arial" w:hAnsi="Arial" w:cs="Arial"/>
          <w:iCs/>
          <w:sz w:val="24"/>
          <w:szCs w:val="24"/>
          <w:highlight w:val="lightGray"/>
        </w:rPr>
      </w:pPr>
    </w:p>
    <w:p w14:paraId="08004370" w14:textId="77777777" w:rsidR="003000CE" w:rsidRPr="00A645FB" w:rsidRDefault="003000CE" w:rsidP="003000CE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91</w:t>
      </w:r>
      <w:r w:rsidRPr="00A645FB">
        <w:rPr>
          <w:rFonts w:ascii="Arial" w:hAnsi="Arial" w:cs="Arial"/>
          <w:iCs/>
          <w:sz w:val="24"/>
          <w:szCs w:val="24"/>
        </w:rPr>
        <w:t xml:space="preserve">) </w:t>
      </w:r>
      <w:r w:rsidRPr="00162D8C">
        <w:rPr>
          <w:rFonts w:ascii="Arial" w:hAnsi="Arial" w:cs="Arial"/>
          <w:iCs/>
          <w:caps/>
          <w:sz w:val="24"/>
          <w:szCs w:val="24"/>
          <w:u w:val="single"/>
        </w:rPr>
        <w:t>Serangeli</w:t>
      </w:r>
      <w:r w:rsidRPr="00A645FB">
        <w:rPr>
          <w:rFonts w:ascii="Arial" w:hAnsi="Arial" w:cs="Arial"/>
          <w:iCs/>
          <w:caps/>
          <w:sz w:val="24"/>
          <w:szCs w:val="24"/>
        </w:rPr>
        <w:t>, J. 2020</w:t>
      </w:r>
      <w:r w:rsidRPr="00A645FB">
        <w:rPr>
          <w:rFonts w:ascii="Arial" w:hAnsi="Arial" w:cs="Arial"/>
          <w:iCs/>
          <w:sz w:val="24"/>
          <w:szCs w:val="24"/>
        </w:rPr>
        <w:t>. Geschichten aus der Steinzeit. Archäologie in Niedersachsen 23, 35 – 38.</w:t>
      </w:r>
    </w:p>
    <w:p w14:paraId="0D27C7ED" w14:textId="77777777" w:rsidR="003000CE" w:rsidRPr="004F02E9" w:rsidRDefault="003000CE" w:rsidP="003000CE">
      <w:pPr>
        <w:jc w:val="both"/>
        <w:rPr>
          <w:rFonts w:ascii="Arial" w:hAnsi="Arial" w:cs="Arial"/>
          <w:iCs/>
          <w:sz w:val="24"/>
          <w:szCs w:val="24"/>
          <w:highlight w:val="lightGray"/>
        </w:rPr>
      </w:pPr>
    </w:p>
    <w:p w14:paraId="4A2D9754" w14:textId="77777777" w:rsidR="003000CE" w:rsidRPr="005F3923" w:rsidRDefault="003000CE" w:rsidP="003000CE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</w:t>
      </w:r>
      <w:r w:rsidRPr="005F3923">
        <w:rPr>
          <w:rFonts w:ascii="Arial" w:hAnsi="Arial" w:cs="Arial"/>
          <w:sz w:val="24"/>
          <w:szCs w:val="24"/>
        </w:rPr>
        <w:t xml:space="preserve">) </w:t>
      </w:r>
      <w:r w:rsidRPr="005F3923">
        <w:rPr>
          <w:rFonts w:ascii="Arial" w:hAnsi="Arial" w:cs="Arial"/>
          <w:caps/>
          <w:sz w:val="24"/>
          <w:szCs w:val="24"/>
        </w:rPr>
        <w:t xml:space="preserve">LEHMANN, J., Verheijen, I., </w:t>
      </w:r>
      <w:r w:rsidRPr="00162D8C">
        <w:rPr>
          <w:rFonts w:ascii="Arial" w:hAnsi="Arial" w:cs="Arial"/>
          <w:caps/>
          <w:sz w:val="24"/>
          <w:szCs w:val="24"/>
          <w:u w:val="single"/>
        </w:rPr>
        <w:t>SERANGELI</w:t>
      </w:r>
      <w:r w:rsidRPr="005F3923">
        <w:rPr>
          <w:rFonts w:ascii="Arial" w:hAnsi="Arial" w:cs="Arial"/>
          <w:caps/>
          <w:sz w:val="24"/>
          <w:szCs w:val="24"/>
        </w:rPr>
        <w:t>, J. Mertens, W., Conard, N.</w:t>
      </w:r>
      <w:r w:rsidRPr="005F3923">
        <w:rPr>
          <w:rFonts w:ascii="Arial" w:hAnsi="Arial" w:cs="Arial"/>
          <w:sz w:val="24"/>
          <w:szCs w:val="24"/>
        </w:rPr>
        <w:t xml:space="preserve"> 2020. Schöningen </w:t>
      </w:r>
      <w:proofErr w:type="spellStart"/>
      <w:r w:rsidRPr="005F3923">
        <w:rPr>
          <w:rFonts w:ascii="Arial" w:hAnsi="Arial" w:cs="Arial"/>
          <w:sz w:val="24"/>
          <w:szCs w:val="24"/>
        </w:rPr>
        <w:t>Fst.Nr</w:t>
      </w:r>
      <w:proofErr w:type="spellEnd"/>
      <w:r w:rsidRPr="005F3923">
        <w:rPr>
          <w:rFonts w:ascii="Arial" w:hAnsi="Arial" w:cs="Arial"/>
          <w:sz w:val="24"/>
          <w:szCs w:val="24"/>
        </w:rPr>
        <w:t xml:space="preserve">. 13 II, </w:t>
      </w:r>
      <w:proofErr w:type="spellStart"/>
      <w:r w:rsidRPr="005F3923">
        <w:rPr>
          <w:rFonts w:ascii="Arial" w:hAnsi="Arial" w:cs="Arial"/>
          <w:sz w:val="24"/>
          <w:szCs w:val="24"/>
        </w:rPr>
        <w:t>Gde</w:t>
      </w:r>
      <w:proofErr w:type="spellEnd"/>
      <w:r w:rsidRPr="005F3923">
        <w:rPr>
          <w:rFonts w:ascii="Arial" w:hAnsi="Arial" w:cs="Arial"/>
          <w:sz w:val="24"/>
          <w:szCs w:val="24"/>
        </w:rPr>
        <w:t>. Stadt Schöningen, Ldkr. Helmstedt. Fundchronik Niedersachsens 2018</w:t>
      </w:r>
      <w:r>
        <w:rPr>
          <w:rFonts w:ascii="Arial" w:hAnsi="Arial" w:cs="Arial"/>
          <w:sz w:val="24"/>
          <w:szCs w:val="24"/>
        </w:rPr>
        <w:t>, Beiheft 23</w:t>
      </w:r>
      <w:r w:rsidRPr="005F3923">
        <w:rPr>
          <w:rFonts w:ascii="Arial" w:hAnsi="Arial" w:cs="Arial"/>
          <w:sz w:val="24"/>
          <w:szCs w:val="24"/>
        </w:rPr>
        <w:t>, 151 – 154.</w:t>
      </w:r>
    </w:p>
    <w:p w14:paraId="52134F40" w14:textId="77777777" w:rsid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9D42D01" w14:textId="77777777" w:rsidR="003000CE" w:rsidRDefault="003000CE" w:rsidP="003000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89</w:t>
      </w:r>
      <w:r w:rsidRPr="000C6B34">
        <w:rPr>
          <w:rFonts w:ascii="Arial" w:hAnsi="Arial" w:cs="Arial"/>
          <w:iCs/>
          <w:sz w:val="24"/>
          <w:szCs w:val="24"/>
        </w:rPr>
        <w:t xml:space="preserve">) </w:t>
      </w:r>
      <w:r>
        <w:rPr>
          <w:rFonts w:ascii="Arial" w:hAnsi="Arial" w:cs="Arial"/>
          <w:caps/>
          <w:sz w:val="24"/>
          <w:szCs w:val="24"/>
        </w:rPr>
        <w:t xml:space="preserve">Hassmann, H., </w:t>
      </w:r>
      <w:r w:rsidRPr="00162D8C">
        <w:rPr>
          <w:rFonts w:ascii="Arial" w:hAnsi="Arial" w:cs="Arial"/>
          <w:caps/>
          <w:sz w:val="24"/>
          <w:szCs w:val="24"/>
          <w:u w:val="single"/>
        </w:rPr>
        <w:t>Serangeli</w:t>
      </w:r>
      <w:r>
        <w:rPr>
          <w:rFonts w:ascii="Arial" w:hAnsi="Arial" w:cs="Arial"/>
          <w:caps/>
          <w:sz w:val="24"/>
          <w:szCs w:val="24"/>
        </w:rPr>
        <w:t>, J. 2020</w:t>
      </w:r>
      <w:r w:rsidRPr="000C6B34">
        <w:rPr>
          <w:rFonts w:ascii="Arial" w:hAnsi="Arial" w:cs="Arial"/>
          <w:caps/>
          <w:sz w:val="24"/>
          <w:szCs w:val="24"/>
        </w:rPr>
        <w:t xml:space="preserve">. </w:t>
      </w:r>
      <w:r w:rsidRPr="000C6B34">
        <w:rPr>
          <w:rFonts w:ascii="Arial" w:hAnsi="Arial" w:cs="Arial"/>
          <w:sz w:val="24"/>
          <w:szCs w:val="24"/>
        </w:rPr>
        <w:t>Der Tagebau Schöningen</w:t>
      </w:r>
      <w:r>
        <w:rPr>
          <w:rFonts w:ascii="Arial" w:hAnsi="Arial" w:cs="Arial"/>
          <w:sz w:val="24"/>
          <w:szCs w:val="24"/>
        </w:rPr>
        <w:t xml:space="preserve"> – eine Fundstelle von Weltrang an der ehemaligen innerdeutschen Grenze. </w:t>
      </w:r>
      <w:r w:rsidRPr="000C6B34">
        <w:rPr>
          <w:rFonts w:ascii="Arial" w:hAnsi="Arial" w:cs="Arial"/>
          <w:sz w:val="24"/>
          <w:szCs w:val="24"/>
        </w:rPr>
        <w:t xml:space="preserve">Blickpunkt Archäologie </w:t>
      </w:r>
      <w:r>
        <w:rPr>
          <w:rFonts w:ascii="Arial" w:hAnsi="Arial" w:cs="Arial"/>
          <w:sz w:val="24"/>
          <w:szCs w:val="24"/>
        </w:rPr>
        <w:t xml:space="preserve">3 / </w:t>
      </w:r>
      <w:r w:rsidRPr="000C6B34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0, 210 – 219.</w:t>
      </w:r>
    </w:p>
    <w:p w14:paraId="6BCF68A3" w14:textId="77777777" w:rsidR="003000CE" w:rsidRDefault="003000CE" w:rsidP="003000CE">
      <w:pPr>
        <w:jc w:val="both"/>
        <w:rPr>
          <w:rFonts w:ascii="Arial" w:hAnsi="Arial" w:cs="Arial"/>
          <w:sz w:val="24"/>
          <w:szCs w:val="24"/>
        </w:rPr>
      </w:pPr>
    </w:p>
    <w:p w14:paraId="0EEE16ED" w14:textId="77777777" w:rsidR="003000CE" w:rsidRPr="004C09AB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GB"/>
        </w:rPr>
      </w:pPr>
      <w:r w:rsidRPr="003000CE">
        <w:rPr>
          <w:rFonts w:ascii="Arial" w:hAnsi="Arial" w:cs="Arial"/>
          <w:sz w:val="24"/>
          <w:szCs w:val="24"/>
        </w:rPr>
        <w:t xml:space="preserve">88) </w:t>
      </w:r>
      <w:hyperlink r:id="rId11" w:history="1">
        <w:r w:rsidRPr="003000CE">
          <w:rPr>
            <w:rFonts w:ascii="Arial" w:hAnsi="Arial" w:cs="Arial"/>
            <w:caps/>
            <w:sz w:val="24"/>
            <w:szCs w:val="24"/>
          </w:rPr>
          <w:t>Conard</w:t>
        </w:r>
      </w:hyperlink>
      <w:r w:rsidRPr="003000CE">
        <w:rPr>
          <w:rFonts w:ascii="Arial" w:hAnsi="Arial" w:cs="Arial"/>
          <w:caps/>
          <w:sz w:val="24"/>
          <w:szCs w:val="24"/>
        </w:rPr>
        <w:t xml:space="preserve">, N. J., </w:t>
      </w:r>
      <w:r w:rsidRPr="003000CE">
        <w:rPr>
          <w:rFonts w:ascii="Arial" w:hAnsi="Arial" w:cs="Arial"/>
          <w:caps/>
          <w:sz w:val="24"/>
          <w:szCs w:val="24"/>
          <w:u w:val="single"/>
        </w:rPr>
        <w:t>Serangeli</w:t>
      </w:r>
      <w:r w:rsidRPr="003000CE">
        <w:rPr>
          <w:rFonts w:ascii="Arial" w:hAnsi="Arial" w:cs="Arial"/>
          <w:caps/>
          <w:sz w:val="24"/>
          <w:szCs w:val="24"/>
        </w:rPr>
        <w:t>, J., Bigga, G., Rots, V.</w:t>
      </w:r>
      <w:r w:rsidRPr="003000CE">
        <w:rPr>
          <w:rFonts w:ascii="Arial" w:hAnsi="Arial" w:cs="Arial"/>
          <w:sz w:val="24"/>
          <w:szCs w:val="24"/>
        </w:rPr>
        <w:t xml:space="preserve"> 2020. </w:t>
      </w:r>
      <w:r w:rsidRPr="008941A5">
        <w:rPr>
          <w:rFonts w:ascii="Arial" w:hAnsi="Arial" w:cs="Arial"/>
          <w:sz w:val="24"/>
          <w:szCs w:val="24"/>
          <w:lang w:val="en-GB"/>
        </w:rPr>
        <w:t xml:space="preserve">A 300,000-year-old throwing stick from Schöningen, northern Germany, documents the evolution of human hunting. </w:t>
      </w:r>
      <w:r w:rsidRPr="004C09AB">
        <w:rPr>
          <w:rFonts w:ascii="Arial" w:hAnsi="Arial" w:cs="Arial"/>
          <w:sz w:val="24"/>
          <w:szCs w:val="24"/>
          <w:lang w:val="en-GB"/>
        </w:rPr>
        <w:t xml:space="preserve">In: </w:t>
      </w:r>
      <w:hyperlink r:id="rId12" w:tooltip="Nature" w:history="1">
        <w:r w:rsidRPr="004C09AB">
          <w:rPr>
            <w:rFonts w:ascii="Arial" w:hAnsi="Arial" w:cs="Arial"/>
            <w:sz w:val="24"/>
            <w:szCs w:val="24"/>
            <w:lang w:val="en-GB"/>
          </w:rPr>
          <w:t>Nature</w:t>
        </w:r>
      </w:hyperlink>
      <w:r w:rsidRPr="004C09AB">
        <w:rPr>
          <w:rFonts w:ascii="Arial" w:hAnsi="Arial" w:cs="Arial"/>
          <w:sz w:val="24"/>
          <w:szCs w:val="24"/>
          <w:lang w:val="en-GB"/>
        </w:rPr>
        <w:t xml:space="preserve"> Ecology &amp; Evolution 4, 690 – 693, 20. April 2020. </w:t>
      </w:r>
      <w:hyperlink r:id="rId13" w:tooltip="doi:10.1038/s41559-020-1139-0" w:history="1">
        <w:r w:rsidRPr="004C09AB">
          <w:rPr>
            <w:rFonts w:ascii="Arial" w:hAnsi="Arial" w:cs="Arial"/>
            <w:sz w:val="24"/>
            <w:szCs w:val="24"/>
            <w:lang w:val="en-GB"/>
          </w:rPr>
          <w:t>doi:10.1038/s41559-020-1139-0</w:t>
        </w:r>
      </w:hyperlink>
    </w:p>
    <w:p w14:paraId="5EF2302D" w14:textId="77777777" w:rsidR="003000CE" w:rsidRPr="004C09AB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highlight w:val="lightGray"/>
          <w:lang w:val="en-GB"/>
        </w:rPr>
      </w:pPr>
    </w:p>
    <w:p w14:paraId="0C2F2364" w14:textId="77777777" w:rsidR="003000CE" w:rsidRPr="00781025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  <w:r w:rsidRPr="003000CE">
        <w:rPr>
          <w:rFonts w:ascii="Arial" w:hAnsi="Arial" w:cs="Arial"/>
          <w:iCs/>
          <w:sz w:val="24"/>
          <w:szCs w:val="24"/>
          <w:lang w:val="en-US"/>
        </w:rPr>
        <w:t xml:space="preserve">87) CONARD, N., </w:t>
      </w:r>
      <w:r w:rsidRPr="003000CE">
        <w:rPr>
          <w:rFonts w:ascii="Arial" w:hAnsi="Arial" w:cs="Arial"/>
          <w:iCs/>
          <w:sz w:val="24"/>
          <w:szCs w:val="24"/>
          <w:u w:val="single"/>
          <w:lang w:val="en-US"/>
        </w:rPr>
        <w:t>SERANGELI</w:t>
      </w:r>
      <w:r w:rsidRPr="003000CE">
        <w:rPr>
          <w:rFonts w:ascii="Arial" w:hAnsi="Arial" w:cs="Arial"/>
          <w:iCs/>
          <w:sz w:val="24"/>
          <w:szCs w:val="24"/>
          <w:lang w:val="en-US"/>
        </w:rPr>
        <w:t xml:space="preserve">, J. 2020. </w:t>
      </w:r>
      <w:r w:rsidRPr="00781025">
        <w:rPr>
          <w:rFonts w:ascii="Arial" w:hAnsi="Arial" w:cs="Arial"/>
          <w:iCs/>
          <w:sz w:val="24"/>
          <w:szCs w:val="24"/>
        </w:rPr>
        <w:t>300.000 Jahre alter Wurfstock dokumentiert die Evolution der Jagd. Das Senckenberg-Wissenschaftsmagazin 2020, 150, 186 – 187.</w:t>
      </w:r>
    </w:p>
    <w:p w14:paraId="076D5C2B" w14:textId="77777777" w:rsidR="003000CE" w:rsidRDefault="003000CE" w:rsidP="003000CE">
      <w:pPr>
        <w:spacing w:line="276" w:lineRule="auto"/>
        <w:jc w:val="both"/>
        <w:rPr>
          <w:rFonts w:ascii="Arial" w:hAnsi="Arial" w:cs="Arial"/>
          <w:iCs/>
          <w:sz w:val="24"/>
          <w:szCs w:val="24"/>
          <w:highlight w:val="lightGray"/>
        </w:rPr>
      </w:pPr>
    </w:p>
    <w:p w14:paraId="097590E0" w14:textId="77777777" w:rsidR="003000CE" w:rsidRDefault="003000CE" w:rsidP="003000CE">
      <w:pPr>
        <w:spacing w:line="276" w:lineRule="auto"/>
        <w:jc w:val="both"/>
        <w:rPr>
          <w:rFonts w:ascii="Arial" w:hAnsi="Arial" w:cs="Arial"/>
          <w:iCs/>
          <w:sz w:val="24"/>
          <w:szCs w:val="24"/>
          <w:highlight w:val="lightGray"/>
        </w:rPr>
      </w:pPr>
    </w:p>
    <w:p w14:paraId="7E439E23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200139">
        <w:rPr>
          <w:rFonts w:ascii="Arial" w:hAnsi="Arial" w:cs="Arial"/>
          <w:b/>
          <w:sz w:val="24"/>
          <w:szCs w:val="24"/>
        </w:rPr>
        <w:t>2019</w:t>
      </w:r>
    </w:p>
    <w:p w14:paraId="0316B0D6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88AA8A2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t>86</w:t>
      </w:r>
      <w:r w:rsidRPr="00504429">
        <w:rPr>
          <w:rFonts w:ascii="Arial" w:hAnsi="Arial" w:cs="Arial"/>
          <w:sz w:val="24"/>
          <w:szCs w:val="24"/>
        </w:rPr>
        <w:t xml:space="preserve">) </w:t>
      </w:r>
      <w:r w:rsidRPr="00162D8C">
        <w:rPr>
          <w:rFonts w:ascii="Arial" w:hAnsi="Arial" w:cs="Arial"/>
          <w:sz w:val="24"/>
          <w:szCs w:val="24"/>
          <w:u w:val="single"/>
        </w:rPr>
        <w:t>SERANGELI</w:t>
      </w:r>
      <w:r w:rsidRPr="00504429">
        <w:rPr>
          <w:rFonts w:ascii="Arial" w:hAnsi="Arial" w:cs="Arial"/>
          <w:sz w:val="24"/>
          <w:szCs w:val="24"/>
        </w:rPr>
        <w:t xml:space="preserve">, J. 2019. </w:t>
      </w:r>
      <w:r>
        <w:rPr>
          <w:rFonts w:ascii="Arial" w:hAnsi="Arial" w:cs="Arial"/>
          <w:sz w:val="24"/>
          <w:szCs w:val="24"/>
        </w:rPr>
        <w:t xml:space="preserve">Schöningen vor 300.000 Jahren: Leben am See – Die ersten Menschen in Niedersachsen und die ältesten Waffen der Welt. </w:t>
      </w:r>
      <w:r w:rsidRPr="003000CE">
        <w:rPr>
          <w:rFonts w:ascii="Arial" w:hAnsi="Arial" w:cs="Arial"/>
          <w:sz w:val="24"/>
          <w:szCs w:val="24"/>
          <w:lang w:val="fr-FR"/>
        </w:rPr>
        <w:t>SKT-</w:t>
      </w:r>
      <w:proofErr w:type="spellStart"/>
      <w:r w:rsidRPr="003000CE">
        <w:rPr>
          <w:rFonts w:ascii="Arial" w:hAnsi="Arial" w:cs="Arial"/>
          <w:sz w:val="24"/>
          <w:szCs w:val="24"/>
          <w:lang w:val="fr-FR"/>
        </w:rPr>
        <w:t>Tagungsband</w:t>
      </w:r>
      <w:proofErr w:type="spellEnd"/>
      <w:r w:rsidRPr="003000C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proofErr w:type="gramStart"/>
      <w:r w:rsidRPr="003000CE">
        <w:rPr>
          <w:rFonts w:ascii="Arial" w:hAnsi="Arial" w:cs="Arial"/>
          <w:sz w:val="24"/>
          <w:szCs w:val="24"/>
          <w:lang w:val="fr-FR"/>
        </w:rPr>
        <w:t>Schöningen</w:t>
      </w:r>
      <w:proofErr w:type="spellEnd"/>
      <w:r w:rsidRPr="003000CE">
        <w:rPr>
          <w:rFonts w:ascii="Arial" w:hAnsi="Arial" w:cs="Arial"/>
          <w:sz w:val="24"/>
          <w:szCs w:val="24"/>
          <w:lang w:val="fr-FR"/>
        </w:rPr>
        <w:t>:</w:t>
      </w:r>
      <w:proofErr w:type="gramEnd"/>
      <w:r w:rsidRPr="003000CE">
        <w:rPr>
          <w:rFonts w:ascii="Arial" w:hAnsi="Arial" w:cs="Arial"/>
          <w:sz w:val="24"/>
          <w:szCs w:val="24"/>
          <w:lang w:val="fr-FR"/>
        </w:rPr>
        <w:t xml:space="preserve"> 43-48.</w:t>
      </w:r>
    </w:p>
    <w:p w14:paraId="1A740CBF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</w:p>
    <w:p w14:paraId="7119C736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3000CE">
        <w:rPr>
          <w:rFonts w:ascii="Arial" w:hAnsi="Arial" w:cs="Arial"/>
          <w:sz w:val="24"/>
          <w:szCs w:val="24"/>
          <w:lang w:val="fr-FR"/>
        </w:rPr>
        <w:lastRenderedPageBreak/>
        <w:t xml:space="preserve">85) ROCCA, R., </w:t>
      </w:r>
      <w:r w:rsidRPr="003000CE">
        <w:rPr>
          <w:rFonts w:ascii="Arial" w:hAnsi="Arial" w:cs="Arial"/>
          <w:sz w:val="24"/>
          <w:szCs w:val="24"/>
          <w:u w:val="single"/>
          <w:lang w:val="fr-FR"/>
        </w:rPr>
        <w:t>SERANGELI</w:t>
      </w:r>
      <w:r w:rsidRPr="003000CE">
        <w:rPr>
          <w:rFonts w:ascii="Arial" w:hAnsi="Arial" w:cs="Arial"/>
          <w:sz w:val="24"/>
          <w:szCs w:val="24"/>
          <w:lang w:val="fr-FR"/>
        </w:rPr>
        <w:t xml:space="preserve">, J. 2019. L’Europe centrale au Pléistocène moyen </w:t>
      </w:r>
      <w:proofErr w:type="gramStart"/>
      <w:r w:rsidRPr="003000CE">
        <w:rPr>
          <w:rFonts w:ascii="Arial" w:hAnsi="Arial" w:cs="Arial"/>
          <w:sz w:val="24"/>
          <w:szCs w:val="24"/>
          <w:lang w:val="fr-FR"/>
        </w:rPr>
        <w:t>récent:</w:t>
      </w:r>
      <w:proofErr w:type="gramEnd"/>
      <w:r w:rsidRPr="003000CE">
        <w:rPr>
          <w:rFonts w:ascii="Arial" w:hAnsi="Arial" w:cs="Arial"/>
          <w:sz w:val="24"/>
          <w:szCs w:val="24"/>
          <w:lang w:val="fr-FR"/>
        </w:rPr>
        <w:t xml:space="preserve"> rupture et continuité avec l’Europe du Nord-Ouest. Actes du XXVIII</w:t>
      </w:r>
      <w:r w:rsidRPr="003000CE">
        <w:rPr>
          <w:rFonts w:ascii="Arial" w:hAnsi="Arial" w:cs="Arial"/>
          <w:sz w:val="24"/>
          <w:szCs w:val="24"/>
          <w:vertAlign w:val="superscript"/>
          <w:lang w:val="fr-FR"/>
        </w:rPr>
        <w:t>e</w:t>
      </w:r>
      <w:r w:rsidRPr="003000CE">
        <w:rPr>
          <w:rFonts w:ascii="Arial" w:hAnsi="Arial" w:cs="Arial"/>
          <w:sz w:val="24"/>
          <w:szCs w:val="24"/>
          <w:lang w:val="fr-FR"/>
        </w:rPr>
        <w:t xml:space="preserve"> congrès préhistorique de France – Amiens, 30 mai-4 juin 2016, 131 – 147.</w:t>
      </w:r>
    </w:p>
    <w:p w14:paraId="04FC5BEE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</w:p>
    <w:p w14:paraId="605F6FEF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0013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4</w:t>
      </w:r>
      <w:r w:rsidRPr="00200139">
        <w:rPr>
          <w:rFonts w:ascii="Arial" w:hAnsi="Arial" w:cs="Arial"/>
          <w:sz w:val="24"/>
          <w:szCs w:val="24"/>
        </w:rPr>
        <w:t xml:space="preserve">) LEHMANN, J., </w:t>
      </w:r>
      <w:r w:rsidRPr="004A75C7">
        <w:rPr>
          <w:rFonts w:ascii="Arial" w:hAnsi="Arial" w:cs="Arial"/>
          <w:sz w:val="24"/>
          <w:szCs w:val="24"/>
          <w:u w:val="single"/>
        </w:rPr>
        <w:t>SERANGELI</w:t>
      </w:r>
      <w:r w:rsidRPr="00200139">
        <w:rPr>
          <w:rFonts w:ascii="Arial" w:hAnsi="Arial" w:cs="Arial"/>
          <w:sz w:val="24"/>
          <w:szCs w:val="24"/>
        </w:rPr>
        <w:t xml:space="preserve">, J. 2018. 172 Schöningen </w:t>
      </w:r>
      <w:proofErr w:type="spellStart"/>
      <w:r w:rsidRPr="00200139">
        <w:rPr>
          <w:rFonts w:ascii="Arial" w:hAnsi="Arial" w:cs="Arial"/>
          <w:sz w:val="24"/>
          <w:szCs w:val="24"/>
        </w:rPr>
        <w:t>Fst.Nr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. 13 II, </w:t>
      </w:r>
      <w:proofErr w:type="spellStart"/>
      <w:r w:rsidRPr="00200139">
        <w:rPr>
          <w:rFonts w:ascii="Arial" w:hAnsi="Arial" w:cs="Arial"/>
          <w:sz w:val="24"/>
          <w:szCs w:val="24"/>
        </w:rPr>
        <w:t>Gde</w:t>
      </w:r>
      <w:proofErr w:type="spellEnd"/>
      <w:r w:rsidRPr="00200139">
        <w:rPr>
          <w:rFonts w:ascii="Arial" w:hAnsi="Arial" w:cs="Arial"/>
          <w:sz w:val="24"/>
          <w:szCs w:val="24"/>
        </w:rPr>
        <w:t>. Stadt Schöningen, Ldkr. Helmstedt. Fundchronik Niedersachsens 2017 Beiheft 22, 135 – 139.</w:t>
      </w:r>
    </w:p>
    <w:p w14:paraId="4855FFB0" w14:textId="77777777" w:rsid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63ED0F1" w14:textId="77777777" w:rsidR="003000CE" w:rsidRPr="00340818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83</w:t>
      </w:r>
      <w:r w:rsidRPr="00340818">
        <w:rPr>
          <w:rFonts w:ascii="Arial" w:hAnsi="Arial" w:cs="Arial"/>
          <w:sz w:val="24"/>
          <w:szCs w:val="24"/>
        </w:rPr>
        <w:t xml:space="preserve">) </w:t>
      </w:r>
      <w:r w:rsidRPr="00225CD8">
        <w:rPr>
          <w:rFonts w:ascii="Arial" w:hAnsi="Arial" w:cs="Arial"/>
          <w:caps/>
          <w:sz w:val="24"/>
          <w:szCs w:val="24"/>
        </w:rPr>
        <w:t xml:space="preserve">Janssens, L.A.A., Hutson, J., Villaluenga-Martínez, A., Turner, E., </w:t>
      </w:r>
      <w:r w:rsidRPr="004A75C7">
        <w:rPr>
          <w:rFonts w:ascii="Arial" w:hAnsi="Arial" w:cs="Arial"/>
          <w:caps/>
          <w:sz w:val="24"/>
          <w:szCs w:val="24"/>
          <w:u w:val="single"/>
        </w:rPr>
        <w:t>Serangeli</w:t>
      </w:r>
      <w:r w:rsidRPr="00225CD8">
        <w:rPr>
          <w:rFonts w:ascii="Arial" w:hAnsi="Arial" w:cs="Arial"/>
          <w:caps/>
          <w:sz w:val="24"/>
          <w:szCs w:val="24"/>
        </w:rPr>
        <w:t>, J., Verheijen, I., Gaudzinski-Windheuser, S., Lawler, D., van Kolfschoten, T.,</w:t>
      </w:r>
      <w:r>
        <w:rPr>
          <w:rFonts w:ascii="Arial" w:hAnsi="Arial" w:cs="Arial"/>
          <w:sz w:val="24"/>
          <w:szCs w:val="24"/>
        </w:rPr>
        <w:t xml:space="preserve"> (in Vorbereitung). </w:t>
      </w:r>
      <w:r w:rsidRPr="00340818">
        <w:rPr>
          <w:rFonts w:ascii="Arial" w:hAnsi="Arial" w:cs="Arial"/>
          <w:sz w:val="24"/>
          <w:szCs w:val="24"/>
        </w:rPr>
        <w:t xml:space="preserve">The Schöningen Middle </w:t>
      </w:r>
      <w:proofErr w:type="spellStart"/>
      <w:r w:rsidRPr="00340818">
        <w:rPr>
          <w:rFonts w:ascii="Arial" w:hAnsi="Arial" w:cs="Arial"/>
          <w:sz w:val="24"/>
          <w:szCs w:val="24"/>
        </w:rPr>
        <w:t>Pleistocene</w:t>
      </w:r>
      <w:proofErr w:type="spellEnd"/>
      <w:r w:rsidRPr="003408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818">
        <w:rPr>
          <w:rFonts w:ascii="Arial" w:hAnsi="Arial" w:cs="Arial"/>
          <w:sz w:val="24"/>
          <w:szCs w:val="24"/>
        </w:rPr>
        <w:t>horses</w:t>
      </w:r>
      <w:proofErr w:type="spellEnd"/>
      <w:r w:rsidRPr="00340818">
        <w:rPr>
          <w:rFonts w:ascii="Arial" w:hAnsi="Arial" w:cs="Arial"/>
          <w:sz w:val="24"/>
          <w:szCs w:val="24"/>
        </w:rPr>
        <w:t>: </w:t>
      </w:r>
      <w:proofErr w:type="spellStart"/>
      <w:r w:rsidRPr="00340818">
        <w:rPr>
          <w:rFonts w:ascii="Arial" w:hAnsi="Arial" w:cs="Arial"/>
          <w:sz w:val="24"/>
          <w:szCs w:val="24"/>
        </w:rPr>
        <w:t>pathologies</w:t>
      </w:r>
      <w:proofErr w:type="spellEnd"/>
      <w:r w:rsidRPr="00340818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340818">
        <w:rPr>
          <w:rFonts w:ascii="Arial" w:hAnsi="Arial" w:cs="Arial"/>
          <w:sz w:val="24"/>
          <w:szCs w:val="24"/>
        </w:rPr>
        <w:t>aberrations</w:t>
      </w:r>
      <w:proofErr w:type="spellEnd"/>
    </w:p>
    <w:p w14:paraId="52E26466" w14:textId="77777777" w:rsid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2327565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4CE8372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200139">
        <w:rPr>
          <w:rFonts w:ascii="Arial" w:hAnsi="Arial" w:cs="Arial"/>
          <w:b/>
          <w:sz w:val="24"/>
          <w:szCs w:val="24"/>
        </w:rPr>
        <w:t>2018</w:t>
      </w:r>
    </w:p>
    <w:p w14:paraId="3195B1DD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6D53217" w14:textId="77777777" w:rsidR="003000CE" w:rsidRPr="002564CA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00139">
        <w:rPr>
          <w:rFonts w:ascii="Arial" w:hAnsi="Arial" w:cs="Arial"/>
          <w:caps/>
          <w:sz w:val="24"/>
          <w:szCs w:val="24"/>
        </w:rPr>
        <w:t>8</w:t>
      </w:r>
      <w:r>
        <w:rPr>
          <w:rFonts w:ascii="Arial" w:hAnsi="Arial" w:cs="Arial"/>
          <w:caps/>
          <w:sz w:val="24"/>
          <w:szCs w:val="24"/>
        </w:rPr>
        <w:t>2</w:t>
      </w:r>
      <w:r w:rsidRPr="00200139">
        <w:rPr>
          <w:rFonts w:ascii="Arial" w:hAnsi="Arial" w:cs="Arial"/>
          <w:caps/>
          <w:sz w:val="24"/>
          <w:szCs w:val="24"/>
        </w:rPr>
        <w:t xml:space="preserve">) </w:t>
      </w:r>
      <w:r w:rsidRPr="004A75C7">
        <w:rPr>
          <w:rFonts w:ascii="Arial" w:hAnsi="Arial" w:cs="Arial"/>
          <w:caps/>
          <w:sz w:val="24"/>
          <w:szCs w:val="24"/>
          <w:u w:val="single"/>
        </w:rPr>
        <w:t>Serangeli</w:t>
      </w:r>
      <w:r w:rsidRPr="00200139">
        <w:rPr>
          <w:rFonts w:ascii="Arial" w:hAnsi="Arial" w:cs="Arial"/>
          <w:caps/>
          <w:sz w:val="24"/>
          <w:szCs w:val="24"/>
        </w:rPr>
        <w:t>, J., Steinheimer, F</w:t>
      </w:r>
      <w:r w:rsidRPr="00200139">
        <w:rPr>
          <w:rFonts w:ascii="Arial" w:hAnsi="Arial" w:cs="Arial"/>
          <w:sz w:val="24"/>
          <w:szCs w:val="24"/>
        </w:rPr>
        <w:t xml:space="preserve">. 2018. Eierschalen. </w:t>
      </w:r>
      <w:r w:rsidRPr="00200139">
        <w:rPr>
          <w:rFonts w:ascii="Arial" w:hAnsi="Arial" w:cs="Arial"/>
          <w:caps/>
          <w:sz w:val="24"/>
          <w:szCs w:val="24"/>
        </w:rPr>
        <w:t xml:space="preserve">TERBERGER, T., BÖHNER, U., HILLGRUBER, F., KOTULA, A. 2018. 300.000 </w:t>
      </w:r>
      <w:r w:rsidRPr="00200139">
        <w:rPr>
          <w:rFonts w:ascii="Arial" w:hAnsi="Arial" w:cs="Arial"/>
          <w:sz w:val="24"/>
          <w:szCs w:val="24"/>
        </w:rPr>
        <w:t>Jahre Spitzentechnik</w:t>
      </w:r>
      <w:r w:rsidRPr="00200139">
        <w:rPr>
          <w:rFonts w:ascii="Arial" w:hAnsi="Arial" w:cs="Arial"/>
          <w:caps/>
          <w:sz w:val="24"/>
          <w:szCs w:val="24"/>
        </w:rPr>
        <w:t xml:space="preserve">. </w:t>
      </w:r>
      <w:r w:rsidRPr="00200139">
        <w:rPr>
          <w:rFonts w:ascii="Arial" w:hAnsi="Arial" w:cs="Arial"/>
          <w:sz w:val="24"/>
          <w:szCs w:val="24"/>
        </w:rPr>
        <w:t xml:space="preserve">Der altsteinzeitliche Fundplatz Schöningen und die frühesten Speere der Menschheit. </w:t>
      </w:r>
      <w:r w:rsidRPr="002564CA">
        <w:rPr>
          <w:rFonts w:ascii="Arial" w:hAnsi="Arial" w:cs="Arial"/>
          <w:sz w:val="24"/>
          <w:szCs w:val="24"/>
        </w:rPr>
        <w:t>47. Theiss, WBG Darmstadt.</w:t>
      </w:r>
    </w:p>
    <w:p w14:paraId="4BEF8F25" w14:textId="77777777" w:rsidR="003000CE" w:rsidRDefault="003000CE" w:rsidP="003000CE">
      <w:pPr>
        <w:jc w:val="both"/>
        <w:rPr>
          <w:rFonts w:ascii="Arial" w:hAnsi="Arial" w:cs="Arial"/>
          <w:sz w:val="24"/>
          <w:szCs w:val="24"/>
        </w:rPr>
      </w:pPr>
    </w:p>
    <w:p w14:paraId="405362C5" w14:textId="77777777" w:rsidR="003000CE" w:rsidRPr="004F64E6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GB"/>
        </w:rPr>
      </w:pPr>
      <w:r w:rsidRPr="004F64E6">
        <w:rPr>
          <w:rFonts w:ascii="Arial" w:hAnsi="Arial" w:cs="Arial"/>
          <w:caps/>
          <w:sz w:val="24"/>
          <w:szCs w:val="24"/>
        </w:rPr>
        <w:t>8</w:t>
      </w:r>
      <w:r>
        <w:rPr>
          <w:rFonts w:ascii="Arial" w:hAnsi="Arial" w:cs="Arial"/>
          <w:caps/>
          <w:sz w:val="24"/>
          <w:szCs w:val="24"/>
        </w:rPr>
        <w:t>1</w:t>
      </w:r>
      <w:r w:rsidRPr="004F64E6">
        <w:rPr>
          <w:rFonts w:ascii="Arial" w:hAnsi="Arial" w:cs="Arial"/>
          <w:caps/>
          <w:sz w:val="24"/>
          <w:szCs w:val="24"/>
        </w:rPr>
        <w:t xml:space="preserve">) </w:t>
      </w:r>
      <w:r w:rsidRPr="004A75C7">
        <w:rPr>
          <w:rFonts w:ascii="Arial" w:hAnsi="Arial" w:cs="Arial"/>
          <w:caps/>
          <w:sz w:val="24"/>
          <w:szCs w:val="24"/>
          <w:u w:val="single"/>
        </w:rPr>
        <w:t>Serangeli</w:t>
      </w:r>
      <w:r w:rsidRPr="004F64E6">
        <w:rPr>
          <w:rFonts w:ascii="Arial" w:hAnsi="Arial" w:cs="Arial"/>
          <w:caps/>
          <w:sz w:val="24"/>
          <w:szCs w:val="24"/>
        </w:rPr>
        <w:t xml:space="preserve">, J., Rodríguez-Álvarez, B., Tucci, M., Verheijen, I., Bigga, G., Böhner, U., Urban, B., </w:t>
      </w:r>
      <w:r w:rsidRPr="004F64E6">
        <w:rPr>
          <w:rFonts w:ascii="Arial" w:hAnsi="Arial" w:cs="Arial"/>
          <w:sz w:val="24"/>
          <w:szCs w:val="24"/>
        </w:rPr>
        <w:t>van</w:t>
      </w:r>
      <w:r w:rsidRPr="004F64E6">
        <w:rPr>
          <w:rFonts w:ascii="Arial" w:hAnsi="Arial" w:cs="Arial"/>
          <w:caps/>
          <w:sz w:val="24"/>
          <w:szCs w:val="24"/>
        </w:rPr>
        <w:t xml:space="preserve"> Kolfschoten, T., Conard, N.J.</w:t>
      </w:r>
      <w:r w:rsidRPr="004F64E6">
        <w:rPr>
          <w:rFonts w:ascii="Arial" w:hAnsi="Arial" w:cs="Arial"/>
          <w:sz w:val="24"/>
          <w:szCs w:val="24"/>
        </w:rPr>
        <w:t xml:space="preserve"> 2018. </w:t>
      </w:r>
      <w:r w:rsidRPr="004F64E6">
        <w:rPr>
          <w:rFonts w:ascii="Arial" w:hAnsi="Arial" w:cs="Arial"/>
          <w:bCs/>
          <w:sz w:val="24"/>
          <w:szCs w:val="24"/>
          <w:lang w:val="en-GB"/>
        </w:rPr>
        <w:t xml:space="preserve">The Project Schöningen from an ecological and cultural perspective. </w:t>
      </w:r>
      <w:r w:rsidRPr="004F64E6">
        <w:rPr>
          <w:rFonts w:ascii="Arial" w:hAnsi="Arial" w:cs="Arial"/>
          <w:sz w:val="24"/>
          <w:szCs w:val="24"/>
          <w:lang w:val="en-US"/>
        </w:rPr>
        <w:t xml:space="preserve">In: </w:t>
      </w:r>
      <w:r w:rsidRPr="004F64E6">
        <w:rPr>
          <w:rFonts w:ascii="Arial" w:hAnsi="Arial" w:cs="Arial"/>
          <w:caps/>
          <w:sz w:val="24"/>
          <w:szCs w:val="24"/>
          <w:lang w:val="en-US"/>
        </w:rPr>
        <w:t>Cole, J.</w:t>
      </w:r>
      <w:r w:rsidRPr="004F64E6">
        <w:rPr>
          <w:rFonts w:ascii="Arial" w:hAnsi="Arial" w:cs="Arial"/>
          <w:sz w:val="24"/>
          <w:szCs w:val="24"/>
          <w:lang w:val="en-US"/>
        </w:rPr>
        <w:t xml:space="preserve"> (ed.), Coping with climate: the legacy of </w:t>
      </w:r>
      <w:r w:rsidRPr="004F64E6">
        <w:rPr>
          <w:rFonts w:ascii="Arial" w:hAnsi="Arial" w:cs="Arial"/>
          <w:i/>
          <w:sz w:val="24"/>
          <w:szCs w:val="24"/>
          <w:lang w:val="en-US"/>
        </w:rPr>
        <w:t>Homo heidelbergensis</w:t>
      </w:r>
      <w:r w:rsidRPr="004F64E6">
        <w:rPr>
          <w:rFonts w:ascii="Arial" w:hAnsi="Arial" w:cs="Arial"/>
          <w:sz w:val="24"/>
          <w:szCs w:val="24"/>
          <w:lang w:val="en-US"/>
        </w:rPr>
        <w:t xml:space="preserve">. </w:t>
      </w:r>
      <w:r w:rsidRPr="003000CE">
        <w:rPr>
          <w:rFonts w:ascii="Arial" w:hAnsi="Arial" w:cs="Arial"/>
          <w:bCs/>
          <w:sz w:val="24"/>
          <w:szCs w:val="24"/>
          <w:lang w:val="en-US"/>
        </w:rPr>
        <w:t>Quaternary Science Review 198, 140 – 155.</w:t>
      </w:r>
    </w:p>
    <w:p w14:paraId="5A0101B9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  <w:lang w:val="en-US"/>
        </w:rPr>
      </w:pPr>
    </w:p>
    <w:p w14:paraId="73ABEE18" w14:textId="77777777" w:rsidR="003000CE" w:rsidRPr="00845472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00CE">
        <w:rPr>
          <w:rFonts w:ascii="Arial" w:hAnsi="Arial" w:cs="Arial"/>
          <w:sz w:val="24"/>
          <w:szCs w:val="24"/>
          <w:lang w:val="en-US"/>
        </w:rPr>
        <w:t xml:space="preserve">80) </w:t>
      </w:r>
      <w:r w:rsidRPr="003000CE">
        <w:rPr>
          <w:rFonts w:ascii="Arial" w:hAnsi="Arial" w:cs="Arial"/>
          <w:sz w:val="24"/>
          <w:szCs w:val="24"/>
          <w:u w:val="single"/>
          <w:lang w:val="en-US"/>
        </w:rPr>
        <w:t>SERANGELI</w:t>
      </w:r>
      <w:r w:rsidRPr="003000CE">
        <w:rPr>
          <w:rFonts w:ascii="Arial" w:hAnsi="Arial" w:cs="Arial"/>
          <w:sz w:val="24"/>
          <w:szCs w:val="24"/>
          <w:lang w:val="en-US"/>
        </w:rPr>
        <w:t xml:space="preserve">, J., RODRÍGUEZ-ÁLVAREZ, B., 2018. </w:t>
      </w:r>
      <w:proofErr w:type="spellStart"/>
      <w:r w:rsidRPr="003000CE">
        <w:rPr>
          <w:rFonts w:ascii="Arial" w:hAnsi="Arial" w:cs="Arial"/>
          <w:sz w:val="24"/>
          <w:szCs w:val="24"/>
          <w:lang w:val="en-US"/>
        </w:rPr>
        <w:t>Atapuerca</w:t>
      </w:r>
      <w:proofErr w:type="spellEnd"/>
      <w:r w:rsidRPr="003000CE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3000CE">
        <w:rPr>
          <w:rFonts w:ascii="Arial" w:hAnsi="Arial" w:cs="Arial"/>
          <w:sz w:val="24"/>
          <w:szCs w:val="24"/>
          <w:lang w:val="en-US"/>
        </w:rPr>
        <w:t>eine</w:t>
      </w:r>
      <w:proofErr w:type="spellEnd"/>
      <w:r w:rsidRPr="003000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000CE">
        <w:rPr>
          <w:rFonts w:ascii="Arial" w:hAnsi="Arial" w:cs="Arial"/>
          <w:sz w:val="24"/>
          <w:szCs w:val="24"/>
          <w:lang w:val="en-US"/>
        </w:rPr>
        <w:t>neue</w:t>
      </w:r>
      <w:proofErr w:type="spellEnd"/>
      <w:r w:rsidRPr="003000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3000CE">
        <w:rPr>
          <w:rFonts w:ascii="Arial" w:hAnsi="Arial" w:cs="Arial"/>
          <w:sz w:val="24"/>
          <w:szCs w:val="24"/>
          <w:lang w:val="en-US"/>
        </w:rPr>
        <w:t>Menschenart</w:t>
      </w:r>
      <w:proofErr w:type="spellEnd"/>
      <w:r w:rsidRPr="003000CE">
        <w:rPr>
          <w:rFonts w:ascii="Arial" w:hAnsi="Arial" w:cs="Arial"/>
          <w:sz w:val="24"/>
          <w:szCs w:val="24"/>
          <w:lang w:val="en-US"/>
        </w:rPr>
        <w:t xml:space="preserve"> ?</w:t>
      </w:r>
      <w:proofErr w:type="gramEnd"/>
      <w:r w:rsidRPr="003000CE">
        <w:rPr>
          <w:rFonts w:ascii="Arial" w:hAnsi="Arial" w:cs="Arial"/>
          <w:sz w:val="24"/>
          <w:szCs w:val="24"/>
          <w:lang w:val="en-US"/>
        </w:rPr>
        <w:t xml:space="preserve"> </w:t>
      </w:r>
      <w:r w:rsidRPr="00125FE5">
        <w:rPr>
          <w:rFonts w:ascii="Arial" w:hAnsi="Arial" w:cs="Arial"/>
          <w:sz w:val="24"/>
          <w:szCs w:val="24"/>
        </w:rPr>
        <w:t>Archäologie in Deutschland 4, 2018, S. 60 – 61.</w:t>
      </w:r>
    </w:p>
    <w:p w14:paraId="25DA1165" w14:textId="77777777" w:rsidR="003000CE" w:rsidRPr="00845472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9DA2124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00139">
        <w:rPr>
          <w:rFonts w:ascii="Arial" w:hAnsi="Arial" w:cs="Arial"/>
          <w:caps/>
          <w:sz w:val="24"/>
          <w:szCs w:val="24"/>
        </w:rPr>
        <w:t xml:space="preserve">79) </w:t>
      </w:r>
      <w:r w:rsidRPr="004A75C7">
        <w:rPr>
          <w:rFonts w:ascii="Arial" w:hAnsi="Arial" w:cs="Arial"/>
          <w:caps/>
          <w:sz w:val="24"/>
          <w:szCs w:val="24"/>
          <w:u w:val="single"/>
        </w:rPr>
        <w:t>Serangeli</w:t>
      </w:r>
      <w:r w:rsidRPr="00200139">
        <w:rPr>
          <w:rFonts w:ascii="Arial" w:hAnsi="Arial" w:cs="Arial"/>
          <w:caps/>
          <w:sz w:val="24"/>
          <w:szCs w:val="24"/>
        </w:rPr>
        <w:t xml:space="preserve">, J., Ramcharan, A., Verheijen, I., </w:t>
      </w:r>
      <w:r w:rsidRPr="00200139">
        <w:rPr>
          <w:rFonts w:ascii="Arial" w:hAnsi="Arial" w:cs="Arial"/>
          <w:sz w:val="24"/>
          <w:szCs w:val="24"/>
        </w:rPr>
        <w:t>van</w:t>
      </w:r>
      <w:r w:rsidRPr="00200139">
        <w:rPr>
          <w:rFonts w:ascii="Arial" w:hAnsi="Arial" w:cs="Arial"/>
          <w:caps/>
          <w:sz w:val="24"/>
          <w:szCs w:val="24"/>
        </w:rPr>
        <w:t xml:space="preserve"> Kolfschoten,</w:t>
      </w:r>
      <w:r w:rsidRPr="00200139">
        <w:rPr>
          <w:rFonts w:ascii="Arial" w:hAnsi="Arial" w:cs="Arial"/>
          <w:sz w:val="24"/>
          <w:szCs w:val="24"/>
        </w:rPr>
        <w:t xml:space="preserve"> T. 2018. Die Säbelzahnkatzen von Schöningen. </w:t>
      </w:r>
      <w:r w:rsidRPr="00200139">
        <w:rPr>
          <w:rFonts w:ascii="Arial" w:hAnsi="Arial" w:cs="Arial"/>
          <w:caps/>
          <w:sz w:val="24"/>
          <w:szCs w:val="24"/>
        </w:rPr>
        <w:t xml:space="preserve">TERBERGER, T., BÖHNER, U., HILLGRUBER, F., KOTULA, A. 2018. 300.000 </w:t>
      </w:r>
      <w:r w:rsidRPr="00200139">
        <w:rPr>
          <w:rFonts w:ascii="Arial" w:hAnsi="Arial" w:cs="Arial"/>
          <w:sz w:val="24"/>
          <w:szCs w:val="24"/>
        </w:rPr>
        <w:t>Jahre Spitzentechnik</w:t>
      </w:r>
      <w:r w:rsidRPr="00200139">
        <w:rPr>
          <w:rFonts w:ascii="Arial" w:hAnsi="Arial" w:cs="Arial"/>
          <w:caps/>
          <w:sz w:val="24"/>
          <w:szCs w:val="24"/>
        </w:rPr>
        <w:t xml:space="preserve">. </w:t>
      </w:r>
      <w:r w:rsidRPr="00200139">
        <w:rPr>
          <w:rFonts w:ascii="Arial" w:hAnsi="Arial" w:cs="Arial"/>
          <w:sz w:val="24"/>
          <w:szCs w:val="24"/>
        </w:rPr>
        <w:t>Der altsteinzeitliche Fundplatz Schöningen und die frühesten Speere der Menschheit. 97 – 101. Theiss, WBG Darmstadt.</w:t>
      </w:r>
    </w:p>
    <w:p w14:paraId="00362691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8723CE7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  <w:r w:rsidRPr="00200139">
        <w:rPr>
          <w:rFonts w:ascii="Arial" w:hAnsi="Arial" w:cs="Arial"/>
          <w:caps/>
          <w:sz w:val="24"/>
          <w:szCs w:val="24"/>
        </w:rPr>
        <w:t>7</w:t>
      </w:r>
      <w:r>
        <w:rPr>
          <w:rFonts w:ascii="Arial" w:hAnsi="Arial" w:cs="Arial"/>
          <w:caps/>
          <w:sz w:val="24"/>
          <w:szCs w:val="24"/>
        </w:rPr>
        <w:t>8</w:t>
      </w:r>
      <w:r w:rsidRPr="00200139">
        <w:rPr>
          <w:rFonts w:ascii="Arial" w:hAnsi="Arial" w:cs="Arial"/>
          <w:caps/>
          <w:sz w:val="24"/>
          <w:szCs w:val="24"/>
        </w:rPr>
        <w:t xml:space="preserve">) </w:t>
      </w:r>
      <w:r w:rsidRPr="004A75C7">
        <w:rPr>
          <w:rFonts w:ascii="Arial" w:hAnsi="Arial" w:cs="Arial"/>
          <w:caps/>
          <w:sz w:val="24"/>
          <w:szCs w:val="24"/>
          <w:u w:val="single"/>
        </w:rPr>
        <w:t>Serangeli</w:t>
      </w:r>
      <w:r w:rsidRPr="00200139">
        <w:rPr>
          <w:rFonts w:ascii="Arial" w:hAnsi="Arial" w:cs="Arial"/>
          <w:caps/>
          <w:sz w:val="24"/>
          <w:szCs w:val="24"/>
        </w:rPr>
        <w:t>, J., Lehmann, J., Böhner, U</w:t>
      </w:r>
      <w:r w:rsidRPr="00200139">
        <w:rPr>
          <w:rFonts w:ascii="Arial" w:hAnsi="Arial" w:cs="Arial"/>
          <w:sz w:val="24"/>
          <w:szCs w:val="24"/>
        </w:rPr>
        <w:t xml:space="preserve">. 2018. Noch lange nicht zu Ende. </w:t>
      </w:r>
      <w:r w:rsidRPr="00200139">
        <w:rPr>
          <w:rFonts w:ascii="Arial" w:hAnsi="Arial" w:cs="Arial"/>
          <w:caps/>
          <w:sz w:val="24"/>
          <w:szCs w:val="24"/>
        </w:rPr>
        <w:t xml:space="preserve">TERBERGER, T., BÖHNER, U., HILLGRUBER, F., KOTULA, A. 2018. 300.000 </w:t>
      </w:r>
      <w:r w:rsidRPr="00200139">
        <w:rPr>
          <w:rFonts w:ascii="Arial" w:hAnsi="Arial" w:cs="Arial"/>
          <w:sz w:val="24"/>
          <w:szCs w:val="24"/>
        </w:rPr>
        <w:t>Jahre Spitzentechnik.</w:t>
      </w:r>
      <w:r w:rsidRPr="00200139">
        <w:rPr>
          <w:rFonts w:ascii="Arial" w:hAnsi="Arial" w:cs="Arial"/>
          <w:caps/>
          <w:sz w:val="24"/>
          <w:szCs w:val="24"/>
        </w:rPr>
        <w:t xml:space="preserve"> </w:t>
      </w:r>
      <w:r w:rsidRPr="00200139">
        <w:rPr>
          <w:rFonts w:ascii="Arial" w:hAnsi="Arial" w:cs="Arial"/>
          <w:sz w:val="24"/>
          <w:szCs w:val="24"/>
        </w:rPr>
        <w:t xml:space="preserve">Der altsteinzeitliche Fundplatz Schöningen und die frühesten Speere der Menschheit. </w:t>
      </w:r>
      <w:r w:rsidRPr="003000CE">
        <w:rPr>
          <w:rFonts w:ascii="Arial" w:hAnsi="Arial" w:cs="Arial"/>
          <w:sz w:val="24"/>
          <w:szCs w:val="24"/>
          <w:lang w:val="en-US"/>
        </w:rPr>
        <w:t>53 – 57. Theiss, WBG Darmstadt.</w:t>
      </w:r>
    </w:p>
    <w:p w14:paraId="1197348D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</w:p>
    <w:p w14:paraId="70C7C3C9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  <w:r w:rsidRPr="00845472">
        <w:rPr>
          <w:rFonts w:ascii="Arial" w:hAnsi="Arial" w:cs="Arial"/>
          <w:sz w:val="24"/>
          <w:szCs w:val="24"/>
          <w:lang w:val="en-US"/>
        </w:rPr>
        <w:t xml:space="preserve">77) </w:t>
      </w:r>
      <w:r w:rsidRPr="004A75C7">
        <w:rPr>
          <w:rFonts w:ascii="Arial" w:hAnsi="Arial" w:cs="Arial"/>
          <w:sz w:val="24"/>
          <w:szCs w:val="24"/>
          <w:u w:val="single"/>
          <w:lang w:val="en-US"/>
        </w:rPr>
        <w:t>SERANGELI</w:t>
      </w:r>
      <w:r w:rsidRPr="00845472">
        <w:rPr>
          <w:rFonts w:ascii="Arial" w:hAnsi="Arial" w:cs="Arial"/>
          <w:sz w:val="24"/>
          <w:szCs w:val="24"/>
          <w:lang w:val="en-US"/>
        </w:rPr>
        <w:t>, J. 2018. 25 years of successful excavation and research in Schöningen. Ice age Europe Magazine – Network of heritage sites, 2, March 20</w:t>
      </w:r>
      <w:r w:rsidRPr="003000CE">
        <w:rPr>
          <w:rFonts w:ascii="Arial" w:hAnsi="Arial" w:cs="Arial"/>
          <w:sz w:val="24"/>
          <w:szCs w:val="24"/>
          <w:lang w:val="en-US"/>
        </w:rPr>
        <w:t>18, 14 – 15.</w:t>
      </w:r>
    </w:p>
    <w:p w14:paraId="3AAEE98F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</w:p>
    <w:p w14:paraId="6342F062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00CE">
        <w:rPr>
          <w:rFonts w:ascii="Arial" w:hAnsi="Arial" w:cs="Arial"/>
          <w:sz w:val="24"/>
          <w:szCs w:val="24"/>
          <w:lang w:val="en-US"/>
        </w:rPr>
        <w:t xml:space="preserve">76) LEHMANN, J., </w:t>
      </w:r>
      <w:r w:rsidRPr="003000CE">
        <w:rPr>
          <w:rFonts w:ascii="Arial" w:hAnsi="Arial" w:cs="Arial"/>
          <w:sz w:val="24"/>
          <w:szCs w:val="24"/>
          <w:u w:val="single"/>
          <w:lang w:val="en-US"/>
        </w:rPr>
        <w:t>SERANGELI</w:t>
      </w:r>
      <w:r w:rsidRPr="003000CE">
        <w:rPr>
          <w:rFonts w:ascii="Arial" w:hAnsi="Arial" w:cs="Arial"/>
          <w:sz w:val="24"/>
          <w:szCs w:val="24"/>
          <w:lang w:val="en-US"/>
        </w:rPr>
        <w:t xml:space="preserve">, J. 2018. </w:t>
      </w:r>
      <w:r w:rsidRPr="00200139">
        <w:rPr>
          <w:rFonts w:ascii="Arial" w:hAnsi="Arial" w:cs="Arial"/>
          <w:sz w:val="24"/>
          <w:szCs w:val="24"/>
        </w:rPr>
        <w:t xml:space="preserve">161 Schöningen </w:t>
      </w:r>
      <w:proofErr w:type="spellStart"/>
      <w:r w:rsidRPr="00200139">
        <w:rPr>
          <w:rFonts w:ascii="Arial" w:hAnsi="Arial" w:cs="Arial"/>
          <w:sz w:val="24"/>
          <w:szCs w:val="24"/>
        </w:rPr>
        <w:t>Fst.Nr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. 13 II, </w:t>
      </w:r>
      <w:proofErr w:type="spellStart"/>
      <w:r w:rsidRPr="00200139">
        <w:rPr>
          <w:rFonts w:ascii="Arial" w:hAnsi="Arial" w:cs="Arial"/>
          <w:sz w:val="24"/>
          <w:szCs w:val="24"/>
        </w:rPr>
        <w:t>Gde</w:t>
      </w:r>
      <w:proofErr w:type="spellEnd"/>
      <w:r w:rsidRPr="00200139">
        <w:rPr>
          <w:rFonts w:ascii="Arial" w:hAnsi="Arial" w:cs="Arial"/>
          <w:sz w:val="24"/>
          <w:szCs w:val="24"/>
        </w:rPr>
        <w:t>. Stadt Schöningen, Ldkr. Helmstedt. Fundchronik Niedersachsens 2016, Beiheft 21, 139 – 143.</w:t>
      </w:r>
    </w:p>
    <w:p w14:paraId="1A0CCCDA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81B7439" w14:textId="77777777" w:rsidR="003000CE" w:rsidRPr="004F64E6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GB"/>
        </w:rPr>
      </w:pPr>
      <w:r w:rsidRPr="004F64E6">
        <w:rPr>
          <w:rFonts w:ascii="Arial" w:hAnsi="Arial" w:cs="Arial"/>
          <w:sz w:val="24"/>
          <w:szCs w:val="24"/>
        </w:rPr>
        <w:t xml:space="preserve">75) </w:t>
      </w:r>
      <w:r w:rsidRPr="004F64E6">
        <w:rPr>
          <w:rFonts w:ascii="Arial" w:hAnsi="Arial" w:cs="Arial"/>
          <w:caps/>
          <w:sz w:val="24"/>
          <w:szCs w:val="24"/>
        </w:rPr>
        <w:t xml:space="preserve">Janssens, L.A.A., Verheijen, I.K.A., </w:t>
      </w:r>
      <w:r w:rsidRPr="004A75C7">
        <w:rPr>
          <w:rFonts w:ascii="Arial" w:hAnsi="Arial" w:cs="Arial"/>
          <w:caps/>
          <w:sz w:val="24"/>
          <w:szCs w:val="24"/>
          <w:u w:val="single"/>
        </w:rPr>
        <w:t>Serangeli</w:t>
      </w:r>
      <w:r w:rsidRPr="004F64E6">
        <w:rPr>
          <w:rFonts w:ascii="Arial" w:hAnsi="Arial" w:cs="Arial"/>
          <w:caps/>
          <w:sz w:val="24"/>
          <w:szCs w:val="24"/>
        </w:rPr>
        <w:t>, J.</w:t>
      </w:r>
      <w:r w:rsidRPr="004F64E6">
        <w:rPr>
          <w:rFonts w:ascii="Arial" w:hAnsi="Arial" w:cs="Arial"/>
          <w:sz w:val="24"/>
          <w:szCs w:val="24"/>
        </w:rPr>
        <w:t xml:space="preserve">, van </w:t>
      </w:r>
      <w:r w:rsidRPr="004F64E6">
        <w:rPr>
          <w:rFonts w:ascii="Arial" w:hAnsi="Arial" w:cs="Arial"/>
          <w:caps/>
          <w:sz w:val="24"/>
          <w:szCs w:val="24"/>
        </w:rPr>
        <w:t>Kolfschoten</w:t>
      </w:r>
      <w:r w:rsidRPr="004F64E6">
        <w:rPr>
          <w:rFonts w:ascii="Arial" w:hAnsi="Arial" w:cs="Arial"/>
          <w:sz w:val="24"/>
          <w:szCs w:val="24"/>
        </w:rPr>
        <w:t xml:space="preserve">, T. 2018. </w:t>
      </w:r>
      <w:r w:rsidRPr="004F64E6">
        <w:rPr>
          <w:rFonts w:ascii="Arial" w:hAnsi="Arial" w:cs="Arial"/>
          <w:sz w:val="24"/>
          <w:szCs w:val="24"/>
          <w:lang w:val="en-US"/>
        </w:rPr>
        <w:t>Shoulder osteoarthritis in a European saber-toothed cat (</w:t>
      </w:r>
      <w:r w:rsidRPr="004F64E6">
        <w:rPr>
          <w:rFonts w:ascii="Arial" w:hAnsi="Arial" w:cs="Arial"/>
          <w:i/>
          <w:sz w:val="24"/>
          <w:szCs w:val="24"/>
          <w:lang w:val="en-US"/>
        </w:rPr>
        <w:t>Homotherium latidens</w:t>
      </w:r>
      <w:r w:rsidRPr="004F64E6">
        <w:rPr>
          <w:rFonts w:ascii="Arial" w:hAnsi="Arial" w:cs="Arial"/>
          <w:sz w:val="24"/>
          <w:szCs w:val="24"/>
          <w:lang w:val="en-US"/>
        </w:rPr>
        <w:t xml:space="preserve">) from the Lower Palaeolithic site of Schöningen (Germany). </w:t>
      </w:r>
      <w:r w:rsidRPr="003000CE">
        <w:rPr>
          <w:rFonts w:ascii="Arial" w:hAnsi="Arial" w:cs="Arial"/>
          <w:sz w:val="24"/>
          <w:szCs w:val="24"/>
          <w:lang w:val="en-US"/>
        </w:rPr>
        <w:t>International Journal of Paleopathology, https://doi.org/10.1016/j.ijpp.2018.06.002</w:t>
      </w:r>
    </w:p>
    <w:p w14:paraId="5046B547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</w:p>
    <w:p w14:paraId="43A54753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00CE">
        <w:rPr>
          <w:rFonts w:ascii="Arial" w:hAnsi="Arial" w:cs="Arial"/>
          <w:caps/>
          <w:sz w:val="24"/>
          <w:szCs w:val="24"/>
          <w:lang w:val="en-US"/>
        </w:rPr>
        <w:lastRenderedPageBreak/>
        <w:t xml:space="preserve">74) Hillgruber, K. F. </w:t>
      </w:r>
      <w:r w:rsidRPr="003000CE">
        <w:rPr>
          <w:rFonts w:ascii="Arial" w:hAnsi="Arial" w:cs="Arial"/>
          <w:caps/>
          <w:sz w:val="24"/>
          <w:szCs w:val="24"/>
          <w:u w:val="single"/>
          <w:lang w:val="en-US"/>
        </w:rPr>
        <w:t>SERANGELI</w:t>
      </w:r>
      <w:r w:rsidRPr="003000CE">
        <w:rPr>
          <w:rFonts w:ascii="Arial" w:hAnsi="Arial" w:cs="Arial"/>
          <w:caps/>
          <w:sz w:val="24"/>
          <w:szCs w:val="24"/>
          <w:lang w:val="en-US"/>
        </w:rPr>
        <w:t xml:space="preserve">, J. </w:t>
      </w:r>
      <w:r w:rsidRPr="003000CE">
        <w:rPr>
          <w:rFonts w:ascii="Arial" w:hAnsi="Arial" w:cs="Arial"/>
          <w:sz w:val="24"/>
          <w:szCs w:val="24"/>
          <w:lang w:val="en-US"/>
        </w:rPr>
        <w:t xml:space="preserve">2018. </w:t>
      </w:r>
      <w:r w:rsidRPr="00200139">
        <w:rPr>
          <w:rFonts w:ascii="Arial" w:hAnsi="Arial" w:cs="Arial"/>
          <w:sz w:val="24"/>
          <w:szCs w:val="24"/>
        </w:rPr>
        <w:t xml:space="preserve">Echt scharf – Die Steinwerkzeuge aus Schöningen In: </w:t>
      </w:r>
      <w:r w:rsidRPr="00200139">
        <w:rPr>
          <w:rFonts w:ascii="Arial" w:hAnsi="Arial" w:cs="Arial"/>
          <w:caps/>
          <w:sz w:val="24"/>
          <w:szCs w:val="24"/>
        </w:rPr>
        <w:t>TERBERGER, T., BÖHNER, U., HILLGRUBER, F., KOTULA, A. (</w:t>
      </w:r>
      <w:r w:rsidRPr="00200139">
        <w:rPr>
          <w:rFonts w:ascii="Arial" w:hAnsi="Arial" w:cs="Arial"/>
          <w:sz w:val="24"/>
          <w:szCs w:val="24"/>
        </w:rPr>
        <w:t>Hrsg.</w:t>
      </w:r>
      <w:r w:rsidRPr="00200139">
        <w:rPr>
          <w:rFonts w:ascii="Arial" w:hAnsi="Arial" w:cs="Arial"/>
          <w:caps/>
          <w:sz w:val="24"/>
          <w:szCs w:val="24"/>
        </w:rPr>
        <w:t xml:space="preserve">) 2018. 300.000 </w:t>
      </w:r>
      <w:r w:rsidRPr="00200139">
        <w:rPr>
          <w:rFonts w:ascii="Arial" w:hAnsi="Arial" w:cs="Arial"/>
          <w:sz w:val="24"/>
          <w:szCs w:val="24"/>
        </w:rPr>
        <w:t>Jahre Spitzentechnik</w:t>
      </w:r>
      <w:r w:rsidRPr="00200139">
        <w:rPr>
          <w:rFonts w:ascii="Arial" w:hAnsi="Arial" w:cs="Arial"/>
          <w:caps/>
          <w:sz w:val="24"/>
          <w:szCs w:val="24"/>
        </w:rPr>
        <w:t xml:space="preserve">. </w:t>
      </w:r>
      <w:r w:rsidRPr="00200139">
        <w:rPr>
          <w:rFonts w:ascii="Arial" w:hAnsi="Arial" w:cs="Arial"/>
          <w:sz w:val="24"/>
          <w:szCs w:val="24"/>
        </w:rPr>
        <w:t>Der altsteinzeitliche Fundplatz Schöningen und die frühesten Speere der Menschheit. 88 – 91. Theiss, WBG Darmstadt.</w:t>
      </w:r>
    </w:p>
    <w:p w14:paraId="36AE0F86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E964F63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00139">
        <w:rPr>
          <w:rFonts w:ascii="Arial" w:hAnsi="Arial" w:cs="Arial"/>
          <w:caps/>
          <w:sz w:val="24"/>
          <w:szCs w:val="24"/>
        </w:rPr>
        <w:t xml:space="preserve">73) Bernatzky, M., Blaich, M.C., Geschwinde, M., Heske, I., Hindemith, A., </w:t>
      </w:r>
      <w:r w:rsidRPr="004A75C7">
        <w:rPr>
          <w:rFonts w:ascii="Arial" w:hAnsi="Arial" w:cs="Arial"/>
          <w:caps/>
          <w:sz w:val="24"/>
          <w:szCs w:val="24"/>
          <w:u w:val="single"/>
        </w:rPr>
        <w:t>Serangeli</w:t>
      </w:r>
      <w:r w:rsidRPr="00200139">
        <w:rPr>
          <w:rFonts w:ascii="Arial" w:hAnsi="Arial" w:cs="Arial"/>
          <w:caps/>
          <w:sz w:val="24"/>
          <w:szCs w:val="24"/>
        </w:rPr>
        <w:t xml:space="preserve">, J., Westphal, F., Zellmer, H. 2018. </w:t>
      </w:r>
      <w:r w:rsidRPr="00200139">
        <w:rPr>
          <w:rFonts w:ascii="Arial" w:hAnsi="Arial" w:cs="Arial"/>
          <w:sz w:val="24"/>
          <w:szCs w:val="24"/>
        </w:rPr>
        <w:t>Großwild, Schwarzerden, Bodenschätze – 300.000 Jahre Kulturgeschichte im ressourcenreichen Braunschweiger Land (Exkursion I am 6. April 2018). Jahresberichte und Mitteilungen des Oberrheinischen Geologischen Vereins, N.F. 100, 291 – 324.</w:t>
      </w:r>
    </w:p>
    <w:p w14:paraId="77705C48" w14:textId="77777777" w:rsid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C9135C3" w14:textId="77777777" w:rsid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9C83A34" w14:textId="77777777" w:rsidR="003000CE" w:rsidRPr="00FC489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FC489E">
        <w:rPr>
          <w:rFonts w:ascii="Arial" w:hAnsi="Arial" w:cs="Arial"/>
          <w:b/>
          <w:sz w:val="24"/>
          <w:szCs w:val="24"/>
        </w:rPr>
        <w:t>2017</w:t>
      </w:r>
    </w:p>
    <w:p w14:paraId="716DB7DA" w14:textId="77777777" w:rsidR="003000CE" w:rsidRPr="00FC489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93313AB" w14:textId="77777777" w:rsidR="003000CE" w:rsidRPr="00FC489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489E">
        <w:rPr>
          <w:rFonts w:ascii="Arial" w:hAnsi="Arial" w:cs="Arial"/>
          <w:sz w:val="24"/>
          <w:szCs w:val="24"/>
        </w:rPr>
        <w:t xml:space="preserve">72) LEHMANN, J., </w:t>
      </w:r>
      <w:r w:rsidRPr="004A75C7">
        <w:rPr>
          <w:rFonts w:ascii="Arial" w:hAnsi="Arial" w:cs="Arial"/>
          <w:sz w:val="24"/>
          <w:szCs w:val="24"/>
          <w:u w:val="single"/>
        </w:rPr>
        <w:t>SERANGELI</w:t>
      </w:r>
      <w:r w:rsidRPr="00FC489E">
        <w:rPr>
          <w:rFonts w:ascii="Arial" w:hAnsi="Arial" w:cs="Arial"/>
          <w:sz w:val="24"/>
          <w:szCs w:val="24"/>
        </w:rPr>
        <w:t xml:space="preserve">, J. 2017. 172 Schöningen </w:t>
      </w:r>
      <w:proofErr w:type="spellStart"/>
      <w:r w:rsidRPr="00FC489E">
        <w:rPr>
          <w:rFonts w:ascii="Arial" w:hAnsi="Arial" w:cs="Arial"/>
          <w:sz w:val="24"/>
          <w:szCs w:val="24"/>
        </w:rPr>
        <w:t>Fst</w:t>
      </w:r>
      <w:proofErr w:type="spellEnd"/>
      <w:r w:rsidRPr="00FC489E">
        <w:rPr>
          <w:rFonts w:ascii="Arial" w:hAnsi="Arial" w:cs="Arial"/>
          <w:sz w:val="24"/>
          <w:szCs w:val="24"/>
        </w:rPr>
        <w:t xml:space="preserve">. Nr. 13 II, </w:t>
      </w:r>
      <w:proofErr w:type="spellStart"/>
      <w:r w:rsidRPr="00FC489E">
        <w:rPr>
          <w:rFonts w:ascii="Arial" w:hAnsi="Arial" w:cs="Arial"/>
          <w:sz w:val="24"/>
          <w:szCs w:val="24"/>
        </w:rPr>
        <w:t>Gde</w:t>
      </w:r>
      <w:proofErr w:type="spellEnd"/>
      <w:r w:rsidRPr="00FC489E">
        <w:rPr>
          <w:rFonts w:ascii="Arial" w:hAnsi="Arial" w:cs="Arial"/>
          <w:sz w:val="24"/>
          <w:szCs w:val="24"/>
        </w:rPr>
        <w:t>. Stadt Schöningen, Ldkr. Helmstedt. Fundchronik Niedersachsens 2015, Beiheft 20, 117 – 119.</w:t>
      </w:r>
    </w:p>
    <w:p w14:paraId="57864922" w14:textId="77777777" w:rsid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5B0782A" w14:textId="77777777" w:rsidR="003000CE" w:rsidRPr="00FC489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DFEC2CA" w14:textId="77777777" w:rsidR="003000CE" w:rsidRPr="00FC489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FC489E">
        <w:rPr>
          <w:rFonts w:ascii="Arial" w:hAnsi="Arial" w:cs="Arial"/>
          <w:b/>
          <w:sz w:val="24"/>
          <w:szCs w:val="24"/>
        </w:rPr>
        <w:t>2016</w:t>
      </w:r>
    </w:p>
    <w:p w14:paraId="6183AFEC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400EA59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00139">
        <w:rPr>
          <w:rFonts w:ascii="Arial" w:hAnsi="Arial" w:cs="Arial"/>
          <w:sz w:val="24"/>
          <w:szCs w:val="24"/>
        </w:rPr>
        <w:t xml:space="preserve">71) </w:t>
      </w:r>
      <w:r w:rsidRPr="004A75C7">
        <w:rPr>
          <w:rFonts w:ascii="Arial" w:hAnsi="Arial" w:cs="Arial"/>
          <w:sz w:val="24"/>
          <w:szCs w:val="24"/>
          <w:u w:val="single"/>
        </w:rPr>
        <w:t>SERANGELI</w:t>
      </w:r>
      <w:r w:rsidRPr="00200139">
        <w:rPr>
          <w:rFonts w:ascii="Arial" w:hAnsi="Arial" w:cs="Arial"/>
          <w:sz w:val="24"/>
          <w:szCs w:val="24"/>
        </w:rPr>
        <w:t>, J., STEINHEIMER, F. 2016. Beitrag 3: Zooarchäologie – 300.000 Jahre alte Vogeleier aus dem Speerhorizont von Schöningen identifiziert. Steinheimer, F. (Hrsg.):</w:t>
      </w:r>
      <w:r w:rsidRPr="00200139">
        <w:rPr>
          <w:rFonts w:ascii="Arial" w:hAnsi="Arial" w:cs="Arial"/>
          <w:color w:val="000000"/>
          <w:sz w:val="24"/>
          <w:szCs w:val="24"/>
        </w:rPr>
        <w:t xml:space="preserve"> Jahresbericht 2015. Zentralmagazin Naturwissenschaftlicher Sammlungen der Martin-Luther-Universität Halle-Wittenberg. S. 18 – 19.</w:t>
      </w:r>
    </w:p>
    <w:p w14:paraId="022B043E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74E82EF" w14:textId="77777777" w:rsidR="003000CE" w:rsidRPr="00200139" w:rsidRDefault="003000CE" w:rsidP="003000CE">
      <w:pPr>
        <w:pStyle w:val="Default"/>
        <w:jc w:val="both"/>
        <w:rPr>
          <w:rFonts w:ascii="Arial" w:hAnsi="Arial" w:cs="Arial"/>
        </w:rPr>
      </w:pPr>
      <w:r w:rsidRPr="00200139">
        <w:rPr>
          <w:rFonts w:ascii="Arial" w:hAnsi="Arial" w:cs="Arial"/>
          <w:caps/>
        </w:rPr>
        <w:t xml:space="preserve">70) </w:t>
      </w:r>
      <w:r w:rsidRPr="004A75C7">
        <w:rPr>
          <w:rFonts w:ascii="Arial" w:hAnsi="Arial" w:cs="Arial"/>
          <w:caps/>
          <w:u w:val="single"/>
        </w:rPr>
        <w:t>Serangeli</w:t>
      </w:r>
      <w:r w:rsidRPr="00200139">
        <w:rPr>
          <w:rFonts w:ascii="Arial" w:hAnsi="Arial" w:cs="Arial"/>
          <w:caps/>
        </w:rPr>
        <w:t>, J., Conard, N.J.</w:t>
      </w:r>
      <w:r w:rsidRPr="00200139">
        <w:rPr>
          <w:rFonts w:ascii="Arial" w:hAnsi="Arial" w:cs="Arial"/>
        </w:rPr>
        <w:t xml:space="preserve"> 2016. Die Ausgrabungen in Schöningen 2008 – 2016. Eine wissenschaftliche Bilanz. NNU 85, 11 – 29.</w:t>
      </w:r>
    </w:p>
    <w:p w14:paraId="2A01DE73" w14:textId="77777777" w:rsidR="003000CE" w:rsidRPr="00200139" w:rsidRDefault="003000CE" w:rsidP="003000CE">
      <w:pPr>
        <w:pStyle w:val="Default"/>
        <w:jc w:val="both"/>
        <w:rPr>
          <w:rFonts w:ascii="Arial" w:hAnsi="Arial" w:cs="Arial"/>
        </w:rPr>
      </w:pPr>
    </w:p>
    <w:p w14:paraId="24BFA12B" w14:textId="77777777" w:rsidR="003000CE" w:rsidRPr="00200139" w:rsidRDefault="003000CE" w:rsidP="003000CE">
      <w:pPr>
        <w:pStyle w:val="Default"/>
        <w:jc w:val="both"/>
        <w:rPr>
          <w:rFonts w:ascii="Arial" w:hAnsi="Arial" w:cs="Arial"/>
        </w:rPr>
      </w:pPr>
      <w:r w:rsidRPr="003000CE">
        <w:rPr>
          <w:rFonts w:ascii="Arial" w:hAnsi="Arial" w:cs="Arial"/>
          <w:caps/>
        </w:rPr>
        <w:t xml:space="preserve">69) </w:t>
      </w:r>
      <w:r w:rsidRPr="003000CE">
        <w:rPr>
          <w:rFonts w:ascii="Arial" w:hAnsi="Arial" w:cs="Arial"/>
          <w:caps/>
          <w:u w:val="single"/>
        </w:rPr>
        <w:t>Serangeli</w:t>
      </w:r>
      <w:r w:rsidRPr="003000CE">
        <w:rPr>
          <w:rFonts w:ascii="Arial" w:hAnsi="Arial" w:cs="Arial"/>
          <w:caps/>
        </w:rPr>
        <w:t>, J., Conard, N</w:t>
      </w:r>
      <w:r w:rsidRPr="003000CE">
        <w:rPr>
          <w:rFonts w:ascii="Arial" w:hAnsi="Arial" w:cs="Arial"/>
        </w:rPr>
        <w:t xml:space="preserve">. 2016. </w:t>
      </w:r>
      <w:proofErr w:type="spellStart"/>
      <w:r w:rsidRPr="003000CE">
        <w:rPr>
          <w:rFonts w:ascii="Arial" w:hAnsi="Arial" w:cs="Arial"/>
        </w:rPr>
        <w:t>Appendice</w:t>
      </w:r>
      <w:proofErr w:type="spellEnd"/>
      <w:r w:rsidRPr="003000CE">
        <w:rPr>
          <w:rFonts w:ascii="Arial" w:hAnsi="Arial" w:cs="Arial"/>
        </w:rPr>
        <w:t xml:space="preserve"> XV: Terra </w:t>
      </w:r>
      <w:proofErr w:type="spellStart"/>
      <w:r w:rsidRPr="003000CE">
        <w:rPr>
          <w:rFonts w:ascii="Arial" w:hAnsi="Arial" w:cs="Arial"/>
        </w:rPr>
        <w:t>amata</w:t>
      </w:r>
      <w:proofErr w:type="spellEnd"/>
      <w:r w:rsidRPr="003000CE">
        <w:rPr>
          <w:rFonts w:ascii="Arial" w:hAnsi="Arial" w:cs="Arial"/>
        </w:rPr>
        <w:t xml:space="preserve">. </w:t>
      </w:r>
      <w:r w:rsidRPr="00200139">
        <w:rPr>
          <w:rFonts w:ascii="Arial" w:hAnsi="Arial" w:cs="Arial"/>
          <w:lang w:val="fr-FR"/>
        </w:rPr>
        <w:t xml:space="preserve">Comportement et mode de vie des groupes humains au </w:t>
      </w:r>
      <w:proofErr w:type="spellStart"/>
      <w:r w:rsidRPr="00200139">
        <w:rPr>
          <w:rFonts w:ascii="Arial" w:hAnsi="Arial" w:cs="Arial"/>
          <w:lang w:val="fr-FR"/>
        </w:rPr>
        <w:t>Pleistocene</w:t>
      </w:r>
      <w:proofErr w:type="spellEnd"/>
      <w:r w:rsidRPr="00200139">
        <w:rPr>
          <w:rFonts w:ascii="Arial" w:hAnsi="Arial" w:cs="Arial"/>
          <w:lang w:val="fr-FR"/>
        </w:rPr>
        <w:t xml:space="preserve"> moyen en Europe. In : H. de </w:t>
      </w:r>
      <w:proofErr w:type="spellStart"/>
      <w:r w:rsidRPr="00200139">
        <w:rPr>
          <w:rFonts w:ascii="Arial" w:hAnsi="Arial" w:cs="Arial"/>
          <w:lang w:val="fr-FR"/>
        </w:rPr>
        <w:t>Lumley</w:t>
      </w:r>
      <w:proofErr w:type="spellEnd"/>
      <w:r w:rsidRPr="00200139">
        <w:rPr>
          <w:rFonts w:ascii="Arial" w:hAnsi="Arial" w:cs="Arial"/>
          <w:lang w:val="fr-FR"/>
        </w:rPr>
        <w:t xml:space="preserve"> (direction), Terra </w:t>
      </w:r>
      <w:proofErr w:type="spellStart"/>
      <w:proofErr w:type="gramStart"/>
      <w:r w:rsidRPr="00200139">
        <w:rPr>
          <w:rFonts w:ascii="Arial" w:hAnsi="Arial" w:cs="Arial"/>
          <w:lang w:val="fr-FR"/>
        </w:rPr>
        <w:t>Amata</w:t>
      </w:r>
      <w:proofErr w:type="spellEnd"/>
      <w:r w:rsidRPr="00200139">
        <w:rPr>
          <w:rFonts w:ascii="Arial" w:hAnsi="Arial" w:cs="Arial"/>
          <w:lang w:val="fr-FR"/>
        </w:rPr>
        <w:t>:</w:t>
      </w:r>
      <w:proofErr w:type="gramEnd"/>
      <w:r w:rsidRPr="00200139">
        <w:rPr>
          <w:rFonts w:ascii="Arial" w:hAnsi="Arial" w:cs="Arial"/>
          <w:lang w:val="fr-FR"/>
        </w:rPr>
        <w:t xml:space="preserve"> Nice, Alpes-Maritimes, France. T.5: Comportement et mode de vie des chasseurs </w:t>
      </w:r>
      <w:proofErr w:type="spellStart"/>
      <w:r w:rsidRPr="00200139">
        <w:rPr>
          <w:rFonts w:ascii="Arial" w:hAnsi="Arial" w:cs="Arial"/>
          <w:lang w:val="fr-FR"/>
        </w:rPr>
        <w:t>acheuleens</w:t>
      </w:r>
      <w:proofErr w:type="spellEnd"/>
      <w:r w:rsidRPr="00200139">
        <w:rPr>
          <w:rFonts w:ascii="Arial" w:hAnsi="Arial" w:cs="Arial"/>
          <w:lang w:val="fr-FR"/>
        </w:rPr>
        <w:t xml:space="preserve"> de Terra </w:t>
      </w:r>
      <w:proofErr w:type="spellStart"/>
      <w:r w:rsidRPr="00200139">
        <w:rPr>
          <w:rFonts w:ascii="Arial" w:hAnsi="Arial" w:cs="Arial"/>
          <w:lang w:val="fr-FR"/>
        </w:rPr>
        <w:t>Amata</w:t>
      </w:r>
      <w:proofErr w:type="spellEnd"/>
      <w:r w:rsidRPr="00200139">
        <w:rPr>
          <w:rFonts w:ascii="Arial" w:hAnsi="Arial" w:cs="Arial"/>
          <w:lang w:val="fr-FR"/>
        </w:rPr>
        <w:t xml:space="preserve">. </w:t>
      </w:r>
      <w:r w:rsidRPr="00200139">
        <w:rPr>
          <w:rFonts w:ascii="Arial" w:hAnsi="Arial" w:cs="Arial"/>
        </w:rPr>
        <w:t>Paris: CNRS. 442 – 445.</w:t>
      </w:r>
    </w:p>
    <w:p w14:paraId="6696BBB8" w14:textId="77777777" w:rsidR="003000CE" w:rsidRPr="00200139" w:rsidRDefault="003000CE" w:rsidP="003000CE">
      <w:pPr>
        <w:pStyle w:val="Default"/>
        <w:jc w:val="both"/>
        <w:rPr>
          <w:rFonts w:ascii="Arial" w:hAnsi="Arial" w:cs="Arial"/>
        </w:rPr>
      </w:pPr>
    </w:p>
    <w:p w14:paraId="3FAC7E86" w14:textId="77777777" w:rsidR="003000CE" w:rsidRPr="00200139" w:rsidRDefault="003000CE" w:rsidP="003000CE">
      <w:pPr>
        <w:pStyle w:val="Default"/>
        <w:jc w:val="both"/>
        <w:rPr>
          <w:rFonts w:ascii="Arial" w:hAnsi="Arial" w:cs="Arial"/>
        </w:rPr>
      </w:pPr>
      <w:r w:rsidRPr="00200139">
        <w:rPr>
          <w:rFonts w:ascii="Arial" w:hAnsi="Arial" w:cs="Arial"/>
        </w:rPr>
        <w:t xml:space="preserve">68) </w:t>
      </w:r>
      <w:r w:rsidRPr="004A75C7">
        <w:rPr>
          <w:rFonts w:ascii="Arial" w:hAnsi="Arial" w:cs="Arial"/>
          <w:u w:val="single"/>
        </w:rPr>
        <w:t>SERANGELI</w:t>
      </w:r>
      <w:r w:rsidRPr="00200139">
        <w:rPr>
          <w:rFonts w:ascii="Arial" w:hAnsi="Arial" w:cs="Arial"/>
        </w:rPr>
        <w:t>, J., 2016. Sammler, Jäger und ein toter Elefant in Schöningen. Archäologie in Niedersachsen 19, 100 – 103.</w:t>
      </w:r>
    </w:p>
    <w:p w14:paraId="577EBE1C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4501370" w14:textId="77777777" w:rsidR="003000CE" w:rsidRPr="00200139" w:rsidRDefault="003000CE" w:rsidP="003000C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00139">
        <w:rPr>
          <w:rFonts w:ascii="Arial" w:hAnsi="Arial" w:cs="Arial"/>
          <w:color w:val="000000"/>
          <w:sz w:val="24"/>
          <w:szCs w:val="24"/>
        </w:rPr>
        <w:t xml:space="preserve">67) LEHMANN, J., </w:t>
      </w:r>
      <w:r w:rsidRPr="004A75C7">
        <w:rPr>
          <w:rFonts w:ascii="Arial" w:hAnsi="Arial" w:cs="Arial"/>
          <w:color w:val="000000"/>
          <w:sz w:val="24"/>
          <w:szCs w:val="24"/>
          <w:u w:val="single"/>
        </w:rPr>
        <w:t>SERANGELI</w:t>
      </w:r>
      <w:r w:rsidRPr="00200139">
        <w:rPr>
          <w:rFonts w:ascii="Arial" w:hAnsi="Arial" w:cs="Arial"/>
          <w:color w:val="000000"/>
          <w:sz w:val="24"/>
          <w:szCs w:val="24"/>
        </w:rPr>
        <w:t>, J., TERBERGER, T. 2016. Elefantenjagd vor 300.000 Jahren, Archäologie in Deutschland 1/2016, 5 – 7.</w:t>
      </w:r>
    </w:p>
    <w:p w14:paraId="7F066C4D" w14:textId="77777777" w:rsidR="003000CE" w:rsidRPr="00200139" w:rsidRDefault="003000CE" w:rsidP="003000CE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475C427" w14:textId="77777777" w:rsidR="003000CE" w:rsidRPr="00200139" w:rsidRDefault="003000CE" w:rsidP="003000C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00139">
        <w:rPr>
          <w:rFonts w:ascii="Arial" w:hAnsi="Arial" w:cs="Arial"/>
          <w:color w:val="000000"/>
          <w:sz w:val="24"/>
          <w:szCs w:val="24"/>
        </w:rPr>
        <w:t xml:space="preserve">66) LEHMANN, J., </w:t>
      </w:r>
      <w:r w:rsidRPr="004A75C7">
        <w:rPr>
          <w:rFonts w:ascii="Arial" w:hAnsi="Arial" w:cs="Arial"/>
          <w:color w:val="000000"/>
          <w:sz w:val="24"/>
          <w:szCs w:val="24"/>
          <w:u w:val="single"/>
        </w:rPr>
        <w:t>SERANGELI</w:t>
      </w:r>
      <w:r w:rsidRPr="00200139">
        <w:rPr>
          <w:rFonts w:ascii="Arial" w:hAnsi="Arial" w:cs="Arial"/>
          <w:color w:val="000000"/>
          <w:sz w:val="24"/>
          <w:szCs w:val="24"/>
        </w:rPr>
        <w:t xml:space="preserve">, J. 2016. 135. Schöningen </w:t>
      </w:r>
      <w:proofErr w:type="spellStart"/>
      <w:r w:rsidRPr="00200139">
        <w:rPr>
          <w:rFonts w:ascii="Arial" w:hAnsi="Arial" w:cs="Arial"/>
          <w:color w:val="000000"/>
          <w:sz w:val="24"/>
          <w:szCs w:val="24"/>
        </w:rPr>
        <w:t>Fst</w:t>
      </w:r>
      <w:proofErr w:type="spellEnd"/>
      <w:r w:rsidRPr="00200139">
        <w:rPr>
          <w:rFonts w:ascii="Arial" w:hAnsi="Arial" w:cs="Arial"/>
          <w:color w:val="000000"/>
          <w:sz w:val="24"/>
          <w:szCs w:val="24"/>
        </w:rPr>
        <w:t>. Nr. 13 II. Fundchronik Niedersachsens 2014, Beiheft 19, 96 – 100.</w:t>
      </w:r>
    </w:p>
    <w:p w14:paraId="24F2E183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</w:rPr>
      </w:pPr>
    </w:p>
    <w:p w14:paraId="14C23429" w14:textId="77777777" w:rsidR="003000CE" w:rsidRPr="00200139" w:rsidRDefault="003000CE" w:rsidP="003000CE">
      <w:pPr>
        <w:jc w:val="both"/>
        <w:rPr>
          <w:rFonts w:ascii="Arial" w:hAnsi="Arial" w:cs="Arial"/>
          <w:caps/>
          <w:sz w:val="24"/>
          <w:szCs w:val="24"/>
        </w:rPr>
      </w:pPr>
      <w:r w:rsidRPr="00200139">
        <w:rPr>
          <w:rFonts w:ascii="Arial" w:hAnsi="Arial" w:cs="Arial"/>
          <w:caps/>
          <w:sz w:val="24"/>
          <w:szCs w:val="24"/>
        </w:rPr>
        <w:t xml:space="preserve">65) </w:t>
      </w:r>
      <w:r w:rsidRPr="00162D8C">
        <w:rPr>
          <w:rFonts w:ascii="Arial" w:hAnsi="Arial" w:cs="Arial"/>
          <w:caps/>
          <w:sz w:val="24"/>
          <w:szCs w:val="24"/>
          <w:u w:val="single"/>
        </w:rPr>
        <w:t>SERANGELI</w:t>
      </w:r>
      <w:r w:rsidRPr="00200139">
        <w:rPr>
          <w:rFonts w:ascii="Arial" w:hAnsi="Arial" w:cs="Arial"/>
          <w:caps/>
          <w:sz w:val="24"/>
          <w:szCs w:val="24"/>
        </w:rPr>
        <w:t xml:space="preserve">, J. 2016. </w:t>
      </w:r>
      <w:r w:rsidRPr="00200139">
        <w:rPr>
          <w:rFonts w:ascii="Arial" w:hAnsi="Arial" w:cs="Arial"/>
          <w:sz w:val="24"/>
          <w:szCs w:val="24"/>
        </w:rPr>
        <w:t>Sammler, Jäger und ein toter Elefant in Schöningen. Archäologie in Niedersachsen 19.</w:t>
      </w:r>
    </w:p>
    <w:p w14:paraId="7957CD00" w14:textId="77777777" w:rsid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</w:rPr>
      </w:pPr>
    </w:p>
    <w:p w14:paraId="38607D79" w14:textId="77777777" w:rsid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</w:rPr>
      </w:pPr>
    </w:p>
    <w:p w14:paraId="68BA6A30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200139">
        <w:rPr>
          <w:rFonts w:ascii="Arial" w:hAnsi="Arial" w:cs="Arial"/>
          <w:b/>
          <w:sz w:val="24"/>
          <w:szCs w:val="24"/>
        </w:rPr>
        <w:t>2015</w:t>
      </w:r>
    </w:p>
    <w:p w14:paraId="5288AE78" w14:textId="77777777" w:rsidR="003000CE" w:rsidRDefault="003000CE" w:rsidP="003000CE">
      <w:pPr>
        <w:jc w:val="both"/>
        <w:rPr>
          <w:rFonts w:ascii="Arial" w:hAnsi="Arial" w:cs="Arial"/>
          <w:sz w:val="24"/>
          <w:szCs w:val="24"/>
        </w:rPr>
      </w:pPr>
    </w:p>
    <w:p w14:paraId="609A152C" w14:textId="77777777" w:rsidR="003000CE" w:rsidRPr="004F64E6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GB"/>
        </w:rPr>
      </w:pPr>
      <w:r w:rsidRPr="004F64E6">
        <w:rPr>
          <w:rFonts w:ascii="Arial" w:hAnsi="Arial" w:cs="Arial"/>
          <w:sz w:val="24"/>
          <w:szCs w:val="24"/>
        </w:rPr>
        <w:lastRenderedPageBreak/>
        <w:t>64) van</w:t>
      </w:r>
      <w:r w:rsidRPr="004F64E6">
        <w:rPr>
          <w:rFonts w:ascii="Arial" w:hAnsi="Arial" w:cs="Arial"/>
          <w:caps/>
          <w:color w:val="000000"/>
          <w:sz w:val="24"/>
          <w:szCs w:val="24"/>
        </w:rPr>
        <w:t xml:space="preserve"> Kolfschoten, T., Parfitt, S. A., </w:t>
      </w:r>
      <w:r w:rsidRPr="00162D8C">
        <w:rPr>
          <w:rFonts w:ascii="Arial" w:hAnsi="Arial" w:cs="Arial"/>
          <w:caps/>
          <w:color w:val="000000"/>
          <w:sz w:val="24"/>
          <w:szCs w:val="24"/>
          <w:u w:val="single"/>
        </w:rPr>
        <w:t>Serangeli</w:t>
      </w:r>
      <w:r w:rsidRPr="004F64E6">
        <w:rPr>
          <w:rFonts w:ascii="Arial" w:hAnsi="Arial" w:cs="Arial"/>
          <w:caps/>
          <w:color w:val="000000"/>
          <w:sz w:val="24"/>
          <w:szCs w:val="24"/>
        </w:rPr>
        <w:t>, J., Bello, S. M.</w:t>
      </w:r>
      <w:r w:rsidRPr="004F64E6">
        <w:rPr>
          <w:rFonts w:ascii="Arial" w:hAnsi="Arial" w:cs="Arial"/>
          <w:color w:val="000000"/>
          <w:sz w:val="24"/>
          <w:szCs w:val="24"/>
        </w:rPr>
        <w:t xml:space="preserve"> 2015. </w:t>
      </w:r>
      <w:r w:rsidRPr="004F64E6">
        <w:rPr>
          <w:rFonts w:ascii="Arial" w:hAnsi="Arial" w:cs="Arial"/>
          <w:color w:val="000000"/>
          <w:sz w:val="24"/>
          <w:szCs w:val="24"/>
          <w:lang w:val="en-GB"/>
        </w:rPr>
        <w:t>Lower Palaeolithic bone tools from the "Spear Horizon" at Schöningen (Germany). Journal of Human Evolution 89, 226 – 263.</w:t>
      </w:r>
    </w:p>
    <w:p w14:paraId="122B2230" w14:textId="77777777" w:rsidR="003000CE" w:rsidRPr="003000CE" w:rsidRDefault="003000CE" w:rsidP="003000CE">
      <w:pPr>
        <w:jc w:val="both"/>
        <w:rPr>
          <w:rFonts w:ascii="Arial" w:hAnsi="Arial" w:cs="Arial"/>
          <w:sz w:val="24"/>
          <w:szCs w:val="24"/>
          <w:lang w:val="en-GB"/>
        </w:rPr>
      </w:pPr>
      <w:bookmarkStart w:id="0" w:name="OLE_LINK2"/>
      <w:bookmarkStart w:id="1" w:name="OLE_LINK3"/>
    </w:p>
    <w:p w14:paraId="1BCB3FD1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00CE">
        <w:rPr>
          <w:rFonts w:ascii="Arial" w:hAnsi="Arial" w:cs="Arial"/>
          <w:sz w:val="24"/>
          <w:szCs w:val="24"/>
          <w:lang w:val="en-GB"/>
        </w:rPr>
        <w:t xml:space="preserve">63) </w:t>
      </w:r>
      <w:r w:rsidRPr="003000CE">
        <w:rPr>
          <w:rFonts w:ascii="Arial" w:hAnsi="Arial" w:cs="Arial"/>
          <w:caps/>
          <w:sz w:val="24"/>
          <w:szCs w:val="24"/>
          <w:lang w:val="en-GB"/>
        </w:rPr>
        <w:t xml:space="preserve">Stahlschmidt, M., Miller, C., </w:t>
      </w:r>
      <w:r w:rsidRPr="003000CE">
        <w:rPr>
          <w:rFonts w:ascii="Arial" w:hAnsi="Arial" w:cs="Arial"/>
          <w:caps/>
          <w:color w:val="000000"/>
          <w:sz w:val="24"/>
          <w:szCs w:val="24"/>
          <w:lang w:val="en-GB"/>
        </w:rPr>
        <w:t xml:space="preserve">Ligouis, B., Hambach, U., Goldberg, P., Berna, G., Richter, D., Urban, B., </w:t>
      </w:r>
      <w:r w:rsidRPr="003000CE">
        <w:rPr>
          <w:rFonts w:ascii="Arial" w:hAnsi="Arial" w:cs="Arial"/>
          <w:caps/>
          <w:sz w:val="24"/>
          <w:szCs w:val="24"/>
          <w:u w:val="single"/>
          <w:lang w:val="en-GB"/>
        </w:rPr>
        <w:t>Serangeli</w:t>
      </w:r>
      <w:r w:rsidRPr="003000CE">
        <w:rPr>
          <w:rFonts w:ascii="Arial" w:hAnsi="Arial" w:cs="Arial"/>
          <w:caps/>
          <w:sz w:val="24"/>
          <w:szCs w:val="24"/>
          <w:lang w:val="en-GB"/>
        </w:rPr>
        <w:t>, J., Conard, N.J.</w:t>
      </w:r>
      <w:r w:rsidRPr="003000CE">
        <w:rPr>
          <w:rFonts w:ascii="Arial" w:hAnsi="Arial" w:cs="Arial"/>
          <w:sz w:val="24"/>
          <w:szCs w:val="24"/>
          <w:lang w:val="en-GB"/>
        </w:rPr>
        <w:t xml:space="preserve"> 2015. </w:t>
      </w:r>
      <w:r w:rsidRPr="004F64E6">
        <w:rPr>
          <w:rFonts w:ascii="Arial" w:hAnsi="Arial" w:cs="Arial"/>
          <w:sz w:val="24"/>
          <w:szCs w:val="24"/>
          <w:lang w:val="en-GB"/>
        </w:rPr>
        <w:t xml:space="preserve">On the evidence for human use and control of fire at Schöningen. </w:t>
      </w:r>
      <w:r w:rsidRPr="003000CE">
        <w:rPr>
          <w:rFonts w:ascii="Arial" w:hAnsi="Arial" w:cs="Arial"/>
          <w:color w:val="000000"/>
          <w:sz w:val="24"/>
          <w:szCs w:val="24"/>
        </w:rPr>
        <w:t xml:space="preserve">Journal </w:t>
      </w:r>
      <w:proofErr w:type="spellStart"/>
      <w:r w:rsidRPr="003000CE">
        <w:rPr>
          <w:rFonts w:ascii="Arial" w:hAnsi="Arial" w:cs="Arial"/>
          <w:color w:val="000000"/>
          <w:sz w:val="24"/>
          <w:szCs w:val="24"/>
        </w:rPr>
        <w:t>of</w:t>
      </w:r>
      <w:proofErr w:type="spellEnd"/>
      <w:r w:rsidRPr="003000CE">
        <w:rPr>
          <w:rFonts w:ascii="Arial" w:hAnsi="Arial" w:cs="Arial"/>
          <w:color w:val="000000"/>
          <w:sz w:val="24"/>
          <w:szCs w:val="24"/>
        </w:rPr>
        <w:t xml:space="preserve"> Human Evolution 89, 181 – 201.</w:t>
      </w:r>
    </w:p>
    <w:p w14:paraId="5F5BE720" w14:textId="77777777" w:rsidR="003000CE" w:rsidRDefault="003000CE" w:rsidP="003000CE">
      <w:pPr>
        <w:jc w:val="both"/>
        <w:rPr>
          <w:rFonts w:ascii="Arial" w:hAnsi="Arial" w:cs="Arial"/>
          <w:sz w:val="24"/>
          <w:szCs w:val="24"/>
        </w:rPr>
      </w:pPr>
    </w:p>
    <w:p w14:paraId="63BEAB49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64E6">
        <w:rPr>
          <w:rFonts w:ascii="Arial" w:hAnsi="Arial" w:cs="Arial"/>
          <w:sz w:val="24"/>
          <w:szCs w:val="24"/>
        </w:rPr>
        <w:t xml:space="preserve">62) </w:t>
      </w:r>
      <w:r w:rsidRPr="00162D8C">
        <w:rPr>
          <w:rFonts w:ascii="Arial" w:hAnsi="Arial" w:cs="Arial"/>
          <w:caps/>
          <w:sz w:val="24"/>
          <w:szCs w:val="24"/>
          <w:u w:val="single"/>
        </w:rPr>
        <w:t>Serangeli</w:t>
      </w:r>
      <w:r w:rsidRPr="004F64E6">
        <w:rPr>
          <w:rFonts w:ascii="Arial" w:hAnsi="Arial" w:cs="Arial"/>
          <w:caps/>
          <w:sz w:val="24"/>
          <w:szCs w:val="24"/>
        </w:rPr>
        <w:t xml:space="preserve">, J., </w:t>
      </w:r>
      <w:r w:rsidRPr="004F64E6">
        <w:rPr>
          <w:rFonts w:ascii="Arial" w:hAnsi="Arial" w:cs="Arial"/>
          <w:sz w:val="24"/>
          <w:szCs w:val="24"/>
        </w:rPr>
        <w:t>van</w:t>
      </w:r>
      <w:r w:rsidRPr="004F64E6">
        <w:rPr>
          <w:rFonts w:ascii="Arial" w:hAnsi="Arial" w:cs="Arial"/>
          <w:caps/>
          <w:sz w:val="24"/>
          <w:szCs w:val="24"/>
        </w:rPr>
        <w:t xml:space="preserve"> Kolfschoten, T., StArkovich, B., Verheijen, I.</w:t>
      </w:r>
      <w:r w:rsidRPr="004F64E6">
        <w:rPr>
          <w:rFonts w:ascii="Arial" w:hAnsi="Arial" w:cs="Arial"/>
          <w:sz w:val="24"/>
          <w:szCs w:val="24"/>
        </w:rPr>
        <w:t xml:space="preserve"> 2015. </w:t>
      </w:r>
      <w:r w:rsidRPr="004F64E6">
        <w:rPr>
          <w:rFonts w:ascii="Arial" w:hAnsi="Arial" w:cs="Arial"/>
          <w:sz w:val="24"/>
          <w:szCs w:val="24"/>
          <w:lang w:val="en-GB"/>
        </w:rPr>
        <w:t>The European saber-toothed cat (</w:t>
      </w:r>
      <w:r w:rsidRPr="004F64E6">
        <w:rPr>
          <w:rFonts w:ascii="Arial" w:hAnsi="Arial" w:cs="Arial"/>
          <w:i/>
          <w:sz w:val="24"/>
          <w:szCs w:val="24"/>
          <w:lang w:val="en-GB"/>
        </w:rPr>
        <w:t>Homotherium latidens</w:t>
      </w:r>
      <w:r w:rsidRPr="004F64E6">
        <w:rPr>
          <w:rFonts w:ascii="Arial" w:hAnsi="Arial" w:cs="Arial"/>
          <w:sz w:val="24"/>
          <w:szCs w:val="24"/>
          <w:lang w:val="en-GB"/>
        </w:rPr>
        <w:t xml:space="preserve">) found in the "Spear Horizon" at Schöningen (Germany). </w:t>
      </w:r>
      <w:r w:rsidRPr="003000CE">
        <w:rPr>
          <w:rFonts w:ascii="Arial" w:hAnsi="Arial" w:cs="Arial"/>
          <w:color w:val="000000"/>
          <w:sz w:val="24"/>
          <w:szCs w:val="24"/>
        </w:rPr>
        <w:t xml:space="preserve">Journal </w:t>
      </w:r>
      <w:proofErr w:type="spellStart"/>
      <w:r w:rsidRPr="003000CE">
        <w:rPr>
          <w:rFonts w:ascii="Arial" w:hAnsi="Arial" w:cs="Arial"/>
          <w:color w:val="000000"/>
          <w:sz w:val="24"/>
          <w:szCs w:val="24"/>
        </w:rPr>
        <w:t>of</w:t>
      </w:r>
      <w:proofErr w:type="spellEnd"/>
      <w:r w:rsidRPr="003000CE">
        <w:rPr>
          <w:rFonts w:ascii="Arial" w:hAnsi="Arial" w:cs="Arial"/>
          <w:color w:val="000000"/>
          <w:sz w:val="24"/>
          <w:szCs w:val="24"/>
        </w:rPr>
        <w:t xml:space="preserve"> Human Evolution 89, 172 – 180.</w:t>
      </w:r>
    </w:p>
    <w:p w14:paraId="24BE089B" w14:textId="77777777" w:rsidR="003000CE" w:rsidRPr="003000CE" w:rsidRDefault="003000CE" w:rsidP="003000CE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95CEA2B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00139">
        <w:rPr>
          <w:rFonts w:ascii="Arial" w:hAnsi="Arial" w:cs="Arial"/>
          <w:color w:val="000000"/>
          <w:sz w:val="24"/>
          <w:szCs w:val="24"/>
        </w:rPr>
        <w:t xml:space="preserve">61) </w:t>
      </w:r>
      <w:r w:rsidRPr="00162D8C">
        <w:rPr>
          <w:rFonts w:ascii="Arial" w:hAnsi="Arial" w:cs="Arial"/>
          <w:caps/>
          <w:sz w:val="24"/>
          <w:szCs w:val="24"/>
          <w:u w:val="single"/>
        </w:rPr>
        <w:t>Serangeli</w:t>
      </w:r>
      <w:r w:rsidRPr="00200139">
        <w:rPr>
          <w:rFonts w:ascii="Arial" w:hAnsi="Arial" w:cs="Arial"/>
          <w:caps/>
          <w:sz w:val="24"/>
          <w:szCs w:val="24"/>
        </w:rPr>
        <w:t xml:space="preserve">, J., Lehmann, J.,Bigga, G., </w:t>
      </w:r>
      <w:r w:rsidRPr="00200139">
        <w:rPr>
          <w:rFonts w:ascii="Arial" w:hAnsi="Arial" w:cs="Arial"/>
          <w:sz w:val="24"/>
          <w:szCs w:val="24"/>
        </w:rPr>
        <w:t>van</w:t>
      </w:r>
      <w:r w:rsidRPr="00200139">
        <w:rPr>
          <w:rFonts w:ascii="Arial" w:hAnsi="Arial" w:cs="Arial"/>
          <w:caps/>
          <w:sz w:val="24"/>
          <w:szCs w:val="24"/>
        </w:rPr>
        <w:t xml:space="preserve"> Kolfschoten, T., Starkovich, B.M., Conard, N.J.</w:t>
      </w:r>
      <w:r w:rsidRPr="00200139">
        <w:rPr>
          <w:rFonts w:ascii="Arial" w:hAnsi="Arial" w:cs="Arial"/>
          <w:sz w:val="24"/>
          <w:szCs w:val="24"/>
        </w:rPr>
        <w:t xml:space="preserve"> 2015. </w:t>
      </w:r>
      <w:r w:rsidRPr="00200139">
        <w:rPr>
          <w:rFonts w:ascii="Arial" w:hAnsi="Arial" w:cs="Arial"/>
          <w:bCs/>
          <w:sz w:val="24"/>
          <w:szCs w:val="24"/>
        </w:rPr>
        <w:t xml:space="preserve">Neue Ergebnisse zum Speerhorizont der paläolithischen Fundstelle Schöningen 13 II-4. </w:t>
      </w:r>
      <w:r w:rsidRPr="00200139">
        <w:rPr>
          <w:rFonts w:ascii="Arial" w:hAnsi="Arial" w:cs="Arial"/>
          <w:sz w:val="24"/>
          <w:szCs w:val="24"/>
        </w:rPr>
        <w:t>Nachrichten aus Niedersachsens Urgeschichte 83/2014, 11 – 17.</w:t>
      </w:r>
    </w:p>
    <w:p w14:paraId="6C902E83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bookmarkEnd w:id="0"/>
    <w:bookmarkEnd w:id="1"/>
    <w:p w14:paraId="72554EF3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GB"/>
        </w:rPr>
      </w:pPr>
      <w:r w:rsidRPr="00200139">
        <w:rPr>
          <w:rFonts w:ascii="Arial" w:hAnsi="Arial" w:cs="Arial"/>
          <w:caps/>
          <w:sz w:val="24"/>
          <w:szCs w:val="24"/>
        </w:rPr>
        <w:t xml:space="preserve">60) </w:t>
      </w:r>
      <w:r w:rsidRPr="00162D8C">
        <w:rPr>
          <w:rFonts w:ascii="Arial" w:hAnsi="Arial" w:cs="Arial"/>
          <w:caps/>
          <w:sz w:val="24"/>
          <w:szCs w:val="24"/>
          <w:u w:val="single"/>
        </w:rPr>
        <w:t>Serangeli</w:t>
      </w:r>
      <w:r w:rsidRPr="00200139">
        <w:rPr>
          <w:rFonts w:ascii="Arial" w:hAnsi="Arial" w:cs="Arial"/>
          <w:caps/>
          <w:sz w:val="24"/>
          <w:szCs w:val="24"/>
        </w:rPr>
        <w:t>, J., LEHMANN, J. 2015</w:t>
      </w:r>
      <w:r w:rsidRPr="00200139">
        <w:rPr>
          <w:rFonts w:ascii="Arial" w:hAnsi="Arial" w:cs="Arial"/>
          <w:sz w:val="24"/>
          <w:szCs w:val="24"/>
        </w:rPr>
        <w:t xml:space="preserve">. 158 Schöningen </w:t>
      </w:r>
      <w:proofErr w:type="spellStart"/>
      <w:r w:rsidRPr="00200139">
        <w:rPr>
          <w:rFonts w:ascii="Arial" w:hAnsi="Arial" w:cs="Arial"/>
          <w:sz w:val="24"/>
          <w:szCs w:val="24"/>
        </w:rPr>
        <w:t>FSt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. Nr. 13 II, </w:t>
      </w:r>
      <w:proofErr w:type="spellStart"/>
      <w:r w:rsidRPr="00200139">
        <w:rPr>
          <w:rFonts w:ascii="Arial" w:hAnsi="Arial" w:cs="Arial"/>
          <w:sz w:val="24"/>
          <w:szCs w:val="24"/>
        </w:rPr>
        <w:t>Gde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. Stadt Schöningen, Ldkr. Helmstedt, ehem. Reg. Bez. BS. Nachrichten aus Niedersachsens Urgeschichte. </w:t>
      </w:r>
      <w:proofErr w:type="spellStart"/>
      <w:r w:rsidRPr="003000CE">
        <w:rPr>
          <w:rFonts w:ascii="Arial" w:hAnsi="Arial" w:cs="Arial"/>
          <w:sz w:val="24"/>
          <w:szCs w:val="24"/>
          <w:lang w:val="en-US"/>
        </w:rPr>
        <w:t>Beiheft</w:t>
      </w:r>
      <w:proofErr w:type="spellEnd"/>
      <w:r w:rsidRPr="003000CE">
        <w:rPr>
          <w:rFonts w:ascii="Arial" w:hAnsi="Arial" w:cs="Arial"/>
          <w:sz w:val="24"/>
          <w:szCs w:val="24"/>
          <w:lang w:val="en-US"/>
        </w:rPr>
        <w:t xml:space="preserve"> 18. </w:t>
      </w:r>
      <w:proofErr w:type="spellStart"/>
      <w:r w:rsidRPr="003000CE">
        <w:rPr>
          <w:rFonts w:ascii="Arial" w:hAnsi="Arial" w:cs="Arial"/>
          <w:sz w:val="24"/>
          <w:szCs w:val="24"/>
          <w:lang w:val="en-US"/>
        </w:rPr>
        <w:t>Fundchronik</w:t>
      </w:r>
      <w:proofErr w:type="spellEnd"/>
      <w:r w:rsidRPr="003000CE">
        <w:rPr>
          <w:rFonts w:ascii="Arial" w:hAnsi="Arial" w:cs="Arial"/>
          <w:sz w:val="24"/>
          <w:szCs w:val="24"/>
          <w:lang w:val="en-US"/>
        </w:rPr>
        <w:t xml:space="preserve"> Ni</w:t>
      </w:r>
      <w:proofErr w:type="spellStart"/>
      <w:r w:rsidRPr="00200139">
        <w:rPr>
          <w:rFonts w:ascii="Arial" w:hAnsi="Arial" w:cs="Arial"/>
          <w:sz w:val="24"/>
          <w:szCs w:val="24"/>
          <w:lang w:val="en-GB"/>
        </w:rPr>
        <w:t>edersachsens</w:t>
      </w:r>
      <w:proofErr w:type="spellEnd"/>
      <w:r w:rsidRPr="00200139">
        <w:rPr>
          <w:rFonts w:ascii="Arial" w:hAnsi="Arial" w:cs="Arial"/>
          <w:sz w:val="24"/>
          <w:szCs w:val="24"/>
          <w:lang w:val="en-GB"/>
        </w:rPr>
        <w:t xml:space="preserve"> 2013, 120 – 123.</w:t>
      </w:r>
    </w:p>
    <w:p w14:paraId="4DC2A7C1" w14:textId="77777777" w:rsidR="003000CE" w:rsidRPr="00200139" w:rsidRDefault="003000CE" w:rsidP="003000CE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3FAA6B1C" w14:textId="77777777" w:rsidR="003000CE" w:rsidRPr="004F64E6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GB"/>
        </w:rPr>
      </w:pPr>
      <w:r w:rsidRPr="004F64E6">
        <w:rPr>
          <w:rFonts w:ascii="Arial" w:hAnsi="Arial" w:cs="Arial"/>
          <w:sz w:val="24"/>
          <w:szCs w:val="24"/>
          <w:lang w:val="en-GB"/>
        </w:rPr>
        <w:t xml:space="preserve">59) </w:t>
      </w:r>
      <w:r w:rsidRPr="00162D8C">
        <w:rPr>
          <w:rFonts w:ascii="Arial" w:hAnsi="Arial" w:cs="Arial"/>
          <w:caps/>
          <w:sz w:val="24"/>
          <w:szCs w:val="24"/>
          <w:u w:val="single"/>
          <w:lang w:val="en-GB"/>
        </w:rPr>
        <w:t>Serangeli</w:t>
      </w:r>
      <w:r w:rsidRPr="004F64E6">
        <w:rPr>
          <w:rFonts w:ascii="Arial" w:hAnsi="Arial" w:cs="Arial"/>
          <w:caps/>
          <w:sz w:val="24"/>
          <w:szCs w:val="24"/>
          <w:lang w:val="en-GB"/>
        </w:rPr>
        <w:t xml:space="preserve">, J., Conard, N. </w:t>
      </w:r>
      <w:r w:rsidRPr="004F64E6">
        <w:rPr>
          <w:rFonts w:ascii="Arial" w:hAnsi="Arial" w:cs="Arial"/>
          <w:sz w:val="24"/>
          <w:szCs w:val="24"/>
          <w:lang w:val="en-GB"/>
        </w:rPr>
        <w:t xml:space="preserve">2015. The </w:t>
      </w:r>
      <w:proofErr w:type="spellStart"/>
      <w:r w:rsidRPr="004F64E6">
        <w:rPr>
          <w:rFonts w:ascii="Arial" w:hAnsi="Arial" w:cs="Arial"/>
          <w:sz w:val="24"/>
          <w:szCs w:val="24"/>
          <w:lang w:val="en-GB"/>
        </w:rPr>
        <w:t>behavioral</w:t>
      </w:r>
      <w:proofErr w:type="spellEnd"/>
      <w:r w:rsidRPr="004F64E6">
        <w:rPr>
          <w:rFonts w:ascii="Arial" w:hAnsi="Arial" w:cs="Arial"/>
          <w:sz w:val="24"/>
          <w:szCs w:val="24"/>
          <w:lang w:val="en-GB"/>
        </w:rPr>
        <w:t xml:space="preserve"> and cultural stratigraphic contexts of the lithic assemblages from Schöningen. </w:t>
      </w:r>
      <w:r w:rsidRPr="004F64E6">
        <w:rPr>
          <w:rFonts w:ascii="Arial" w:hAnsi="Arial" w:cs="Arial"/>
          <w:color w:val="000000"/>
          <w:sz w:val="24"/>
          <w:szCs w:val="24"/>
          <w:lang w:val="en-GB"/>
        </w:rPr>
        <w:t>Journal of Human Evolution 89, 287 – 297.</w:t>
      </w:r>
    </w:p>
    <w:p w14:paraId="07DBDC67" w14:textId="77777777" w:rsidR="003000CE" w:rsidRPr="003000CE" w:rsidRDefault="003000CE" w:rsidP="003000CE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8A31CFC" w14:textId="77777777" w:rsidR="003000CE" w:rsidRPr="004F64E6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GB"/>
        </w:rPr>
      </w:pPr>
      <w:r w:rsidRPr="003000CE">
        <w:rPr>
          <w:rFonts w:ascii="Arial" w:hAnsi="Arial" w:cs="Arial"/>
          <w:color w:val="000000"/>
          <w:sz w:val="24"/>
          <w:szCs w:val="24"/>
          <w:lang w:val="en-US"/>
        </w:rPr>
        <w:t xml:space="preserve">58) </w:t>
      </w:r>
      <w:r w:rsidRPr="003000CE">
        <w:rPr>
          <w:rFonts w:ascii="Arial" w:hAnsi="Arial" w:cs="Arial"/>
          <w:caps/>
          <w:color w:val="000000"/>
          <w:sz w:val="24"/>
          <w:szCs w:val="24"/>
          <w:u w:val="single"/>
          <w:lang w:val="en-US"/>
        </w:rPr>
        <w:t>Serangeli</w:t>
      </w:r>
      <w:r w:rsidRPr="003000CE">
        <w:rPr>
          <w:rFonts w:ascii="Arial" w:hAnsi="Arial" w:cs="Arial"/>
          <w:caps/>
          <w:color w:val="000000"/>
          <w:sz w:val="24"/>
          <w:szCs w:val="24"/>
          <w:lang w:val="en-US"/>
        </w:rPr>
        <w:t xml:space="preserve">, J., Böhner, U., </w:t>
      </w:r>
      <w:r w:rsidRPr="003000CE">
        <w:rPr>
          <w:rFonts w:ascii="Arial" w:hAnsi="Arial" w:cs="Arial"/>
          <w:sz w:val="24"/>
          <w:szCs w:val="24"/>
          <w:lang w:val="en-US"/>
        </w:rPr>
        <w:t>van</w:t>
      </w:r>
      <w:r w:rsidRPr="003000CE">
        <w:rPr>
          <w:rFonts w:ascii="Arial" w:hAnsi="Arial" w:cs="Arial"/>
          <w:caps/>
          <w:color w:val="000000"/>
          <w:sz w:val="24"/>
          <w:szCs w:val="24"/>
          <w:lang w:val="en-US"/>
        </w:rPr>
        <w:t xml:space="preserve"> Kolfschoten, T., Conard, N</w:t>
      </w:r>
      <w:r w:rsidRPr="003000CE">
        <w:rPr>
          <w:rFonts w:ascii="Arial" w:hAnsi="Arial" w:cs="Arial"/>
          <w:color w:val="000000"/>
          <w:sz w:val="24"/>
          <w:szCs w:val="24"/>
          <w:lang w:val="en-US"/>
        </w:rPr>
        <w:t xml:space="preserve">.J. 2015. </w:t>
      </w:r>
      <w:r w:rsidRPr="004F64E6">
        <w:rPr>
          <w:rFonts w:ascii="Arial" w:hAnsi="Arial" w:cs="Arial"/>
          <w:color w:val="000000"/>
          <w:sz w:val="24"/>
          <w:szCs w:val="24"/>
          <w:lang w:val="en-GB"/>
        </w:rPr>
        <w:t>New results from large-scale excavations in Schöningen. Journal of Human Evolution 89, 27 – 45.</w:t>
      </w:r>
    </w:p>
    <w:p w14:paraId="449BA08D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216B131F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00139">
        <w:rPr>
          <w:rFonts w:ascii="Arial" w:hAnsi="Arial" w:cs="Arial"/>
          <w:sz w:val="24"/>
          <w:szCs w:val="24"/>
        </w:rPr>
        <w:t xml:space="preserve">57) </w:t>
      </w:r>
      <w:r w:rsidRPr="00162D8C">
        <w:rPr>
          <w:rFonts w:ascii="Arial" w:hAnsi="Arial" w:cs="Arial"/>
          <w:sz w:val="24"/>
          <w:szCs w:val="24"/>
          <w:u w:val="single"/>
        </w:rPr>
        <w:t>SERANGELI</w:t>
      </w:r>
      <w:r w:rsidRPr="00200139">
        <w:rPr>
          <w:rFonts w:ascii="Arial" w:hAnsi="Arial" w:cs="Arial"/>
          <w:sz w:val="24"/>
          <w:szCs w:val="24"/>
        </w:rPr>
        <w:t>, J. 2015. Die Jäger von Schöningen: Spuren von Menschen und Säbelzahnkatzen im „Speerhorizont“. Archäologie in Niedersachsen 17.</w:t>
      </w:r>
    </w:p>
    <w:p w14:paraId="23C95432" w14:textId="77777777" w:rsidR="003000CE" w:rsidRDefault="003000CE" w:rsidP="003000CE">
      <w:pPr>
        <w:jc w:val="both"/>
        <w:rPr>
          <w:rFonts w:ascii="Arial" w:hAnsi="Arial" w:cs="Arial"/>
          <w:sz w:val="24"/>
          <w:szCs w:val="24"/>
        </w:rPr>
      </w:pPr>
    </w:p>
    <w:p w14:paraId="7DAFC406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564CA">
        <w:rPr>
          <w:rFonts w:ascii="Arial" w:hAnsi="Arial" w:cs="Arial"/>
          <w:sz w:val="24"/>
          <w:szCs w:val="24"/>
        </w:rPr>
        <w:t xml:space="preserve">56) </w:t>
      </w:r>
      <w:r w:rsidRPr="002564CA">
        <w:rPr>
          <w:rFonts w:ascii="Arial" w:hAnsi="Arial" w:cs="Arial"/>
          <w:caps/>
          <w:sz w:val="24"/>
          <w:szCs w:val="24"/>
        </w:rPr>
        <w:t xml:space="preserve">Rots, V., Hardy, B., </w:t>
      </w:r>
      <w:r w:rsidRPr="002564CA">
        <w:rPr>
          <w:rFonts w:ascii="Arial" w:hAnsi="Arial" w:cs="Arial"/>
          <w:caps/>
          <w:sz w:val="24"/>
          <w:szCs w:val="24"/>
          <w:u w:val="single"/>
        </w:rPr>
        <w:t>Serangeli</w:t>
      </w:r>
      <w:r w:rsidRPr="002564CA">
        <w:rPr>
          <w:rFonts w:ascii="Arial" w:hAnsi="Arial" w:cs="Arial"/>
          <w:caps/>
          <w:sz w:val="24"/>
          <w:szCs w:val="24"/>
        </w:rPr>
        <w:t>, J., Conard, N.</w:t>
      </w:r>
      <w:r w:rsidRPr="002564CA">
        <w:rPr>
          <w:rFonts w:ascii="Arial" w:hAnsi="Arial" w:cs="Arial"/>
          <w:sz w:val="24"/>
          <w:szCs w:val="24"/>
        </w:rPr>
        <w:t xml:space="preserve"> 2015. </w:t>
      </w:r>
      <w:r w:rsidRPr="004F64E6">
        <w:rPr>
          <w:rFonts w:ascii="Arial" w:hAnsi="Arial" w:cs="Arial"/>
          <w:sz w:val="24"/>
          <w:szCs w:val="24"/>
          <w:lang w:val="en-GB"/>
        </w:rPr>
        <w:t xml:space="preserve">Residue and microwear analyses of the stone artefacts from Schöningen. </w:t>
      </w:r>
      <w:r w:rsidRPr="003000CE">
        <w:rPr>
          <w:rFonts w:ascii="Arial" w:hAnsi="Arial" w:cs="Arial"/>
          <w:color w:val="000000"/>
          <w:sz w:val="24"/>
          <w:szCs w:val="24"/>
        </w:rPr>
        <w:t xml:space="preserve">Journal </w:t>
      </w:r>
      <w:proofErr w:type="spellStart"/>
      <w:r w:rsidRPr="003000CE">
        <w:rPr>
          <w:rFonts w:ascii="Arial" w:hAnsi="Arial" w:cs="Arial"/>
          <w:color w:val="000000"/>
          <w:sz w:val="24"/>
          <w:szCs w:val="24"/>
        </w:rPr>
        <w:t>of</w:t>
      </w:r>
      <w:proofErr w:type="spellEnd"/>
      <w:r w:rsidRPr="003000CE">
        <w:rPr>
          <w:rFonts w:ascii="Arial" w:hAnsi="Arial" w:cs="Arial"/>
          <w:color w:val="000000"/>
          <w:sz w:val="24"/>
          <w:szCs w:val="24"/>
        </w:rPr>
        <w:t xml:space="preserve"> Human Evolution 89, 298 – 308.</w:t>
      </w:r>
    </w:p>
    <w:p w14:paraId="5B000D6B" w14:textId="77777777" w:rsidR="003000CE" w:rsidRDefault="003000CE" w:rsidP="003000CE">
      <w:pPr>
        <w:jc w:val="both"/>
        <w:rPr>
          <w:rFonts w:ascii="Arial" w:hAnsi="Arial" w:cs="Arial"/>
          <w:sz w:val="24"/>
          <w:szCs w:val="24"/>
        </w:rPr>
      </w:pPr>
    </w:p>
    <w:p w14:paraId="2C0FA9CC" w14:textId="77777777" w:rsidR="003000CE" w:rsidRPr="004F64E6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GB"/>
        </w:rPr>
      </w:pPr>
      <w:r w:rsidRPr="004F64E6">
        <w:rPr>
          <w:rFonts w:ascii="Arial" w:hAnsi="Arial" w:cs="Arial"/>
          <w:color w:val="000000"/>
          <w:sz w:val="24"/>
          <w:szCs w:val="24"/>
        </w:rPr>
        <w:t xml:space="preserve">55) </w:t>
      </w:r>
      <w:r w:rsidRPr="004F64E6">
        <w:rPr>
          <w:rFonts w:ascii="Arial" w:hAnsi="Arial" w:cs="Arial"/>
          <w:smallCaps/>
          <w:color w:val="000000"/>
          <w:sz w:val="24"/>
          <w:szCs w:val="24"/>
        </w:rPr>
        <w:t xml:space="preserve">RIVALS, F., JULIEN, M.-A., KUITEMS, M., </w:t>
      </w:r>
      <w:r w:rsidRPr="004F64E6">
        <w:rPr>
          <w:rFonts w:ascii="Arial" w:hAnsi="Arial" w:cs="Arial"/>
          <w:sz w:val="24"/>
          <w:szCs w:val="24"/>
        </w:rPr>
        <w:t>van</w:t>
      </w:r>
      <w:r w:rsidRPr="004F64E6">
        <w:rPr>
          <w:rFonts w:ascii="Arial" w:hAnsi="Arial" w:cs="Arial"/>
          <w:smallCaps/>
          <w:color w:val="000000"/>
          <w:sz w:val="24"/>
          <w:szCs w:val="24"/>
        </w:rPr>
        <w:t xml:space="preserve"> KOLFSCHOTEN, T., </w:t>
      </w:r>
      <w:r w:rsidRPr="00162D8C">
        <w:rPr>
          <w:rFonts w:ascii="Arial" w:hAnsi="Arial" w:cs="Arial"/>
          <w:smallCaps/>
          <w:color w:val="000000"/>
          <w:sz w:val="24"/>
          <w:szCs w:val="24"/>
          <w:u w:val="single"/>
        </w:rPr>
        <w:t>SERANGELI</w:t>
      </w:r>
      <w:r w:rsidRPr="004F64E6">
        <w:rPr>
          <w:rFonts w:ascii="Arial" w:hAnsi="Arial" w:cs="Arial"/>
          <w:smallCaps/>
          <w:color w:val="000000"/>
          <w:sz w:val="24"/>
          <w:szCs w:val="24"/>
        </w:rPr>
        <w:t>, J., DRUCKER, D. G., BOCHERENS, H., CONARD, N. J.</w:t>
      </w:r>
      <w:r w:rsidRPr="004F64E6">
        <w:rPr>
          <w:rFonts w:ascii="Arial" w:hAnsi="Arial" w:cs="Arial"/>
          <w:color w:val="000000"/>
          <w:sz w:val="24"/>
          <w:szCs w:val="24"/>
        </w:rPr>
        <w:t xml:space="preserve"> 2015. </w:t>
      </w:r>
      <w:r w:rsidRPr="004F64E6">
        <w:rPr>
          <w:rFonts w:ascii="Arial" w:hAnsi="Arial" w:cs="Arial"/>
          <w:sz w:val="24"/>
          <w:szCs w:val="24"/>
          <w:lang w:val="en-GB"/>
        </w:rPr>
        <w:t xml:space="preserve">Investigation of equid paleodiet from </w:t>
      </w:r>
      <w:proofErr w:type="spellStart"/>
      <w:r w:rsidRPr="004F64E6">
        <w:rPr>
          <w:rFonts w:ascii="Arial" w:hAnsi="Arial" w:cs="Arial"/>
          <w:sz w:val="24"/>
          <w:szCs w:val="24"/>
          <w:lang w:val="en-GB"/>
        </w:rPr>
        <w:t>Schöningen</w:t>
      </w:r>
      <w:proofErr w:type="spellEnd"/>
      <w:r w:rsidRPr="004F64E6">
        <w:rPr>
          <w:rFonts w:ascii="Arial" w:hAnsi="Arial" w:cs="Arial"/>
          <w:sz w:val="24"/>
          <w:szCs w:val="24"/>
          <w:lang w:val="en-GB"/>
        </w:rPr>
        <w:t xml:space="preserve"> 13 II-4 through dental wear and isotopic analyses: Archaeological implications. </w:t>
      </w:r>
      <w:r w:rsidRPr="004F64E6">
        <w:rPr>
          <w:rFonts w:ascii="Arial" w:hAnsi="Arial" w:cs="Arial"/>
          <w:color w:val="000000"/>
          <w:sz w:val="24"/>
          <w:szCs w:val="24"/>
          <w:lang w:val="en-GB"/>
        </w:rPr>
        <w:t>Journal of Human Evolution 89, 129 – 137.</w:t>
      </w:r>
    </w:p>
    <w:p w14:paraId="6FF1CE79" w14:textId="77777777" w:rsidR="003000CE" w:rsidRPr="003000CE" w:rsidRDefault="003000CE" w:rsidP="003000CE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A8AF038" w14:textId="77777777" w:rsidR="003000CE" w:rsidRPr="004F64E6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GB"/>
        </w:rPr>
      </w:pPr>
      <w:r w:rsidRPr="003000CE">
        <w:rPr>
          <w:rFonts w:ascii="Arial" w:hAnsi="Arial" w:cs="Arial"/>
          <w:sz w:val="24"/>
          <w:szCs w:val="24"/>
          <w:lang w:val="en-US"/>
        </w:rPr>
        <w:t xml:space="preserve">54) </w:t>
      </w:r>
      <w:r w:rsidRPr="003000CE">
        <w:rPr>
          <w:rFonts w:ascii="Arial" w:hAnsi="Arial" w:cs="Arial"/>
          <w:caps/>
          <w:color w:val="000000"/>
          <w:sz w:val="24"/>
          <w:szCs w:val="24"/>
          <w:lang w:val="en-US"/>
        </w:rPr>
        <w:t xml:space="preserve">Lang, J., Böhner, U., Polom, U., </w:t>
      </w:r>
      <w:r w:rsidRPr="003000CE">
        <w:rPr>
          <w:rFonts w:ascii="Arial" w:hAnsi="Arial" w:cs="Arial"/>
          <w:caps/>
          <w:color w:val="000000"/>
          <w:sz w:val="24"/>
          <w:szCs w:val="24"/>
          <w:u w:val="single"/>
          <w:lang w:val="en-US"/>
        </w:rPr>
        <w:t>Serangeli</w:t>
      </w:r>
      <w:r w:rsidRPr="003000CE">
        <w:rPr>
          <w:rFonts w:ascii="Arial" w:hAnsi="Arial" w:cs="Arial"/>
          <w:caps/>
          <w:color w:val="000000"/>
          <w:sz w:val="24"/>
          <w:szCs w:val="24"/>
          <w:lang w:val="en-US"/>
        </w:rPr>
        <w:t xml:space="preserve">, J., Winsemann, J. </w:t>
      </w:r>
      <w:r w:rsidRPr="003000CE">
        <w:rPr>
          <w:rFonts w:ascii="Arial" w:hAnsi="Arial" w:cs="Arial"/>
          <w:sz w:val="24"/>
          <w:szCs w:val="24"/>
          <w:lang w:val="en-US"/>
        </w:rPr>
        <w:t xml:space="preserve">2015. </w:t>
      </w:r>
      <w:r w:rsidRPr="004F64E6">
        <w:rPr>
          <w:rFonts w:ascii="Arial" w:hAnsi="Arial" w:cs="Arial"/>
          <w:sz w:val="24"/>
          <w:szCs w:val="24"/>
          <w:lang w:val="en-GB"/>
        </w:rPr>
        <w:t xml:space="preserve">The Middle Pleistocene tunnel valley at </w:t>
      </w:r>
      <w:proofErr w:type="spellStart"/>
      <w:r w:rsidRPr="004F64E6">
        <w:rPr>
          <w:rFonts w:ascii="Arial" w:hAnsi="Arial" w:cs="Arial"/>
          <w:sz w:val="24"/>
          <w:szCs w:val="24"/>
          <w:lang w:val="en-GB"/>
        </w:rPr>
        <w:t>Schöningen</w:t>
      </w:r>
      <w:proofErr w:type="spellEnd"/>
      <w:r w:rsidRPr="004F64E6">
        <w:rPr>
          <w:rFonts w:ascii="Arial" w:hAnsi="Arial" w:cs="Arial"/>
          <w:sz w:val="24"/>
          <w:szCs w:val="24"/>
          <w:lang w:val="en-GB"/>
        </w:rPr>
        <w:t xml:space="preserve"> as a </w:t>
      </w:r>
      <w:proofErr w:type="spellStart"/>
      <w:r w:rsidRPr="004F64E6">
        <w:rPr>
          <w:rFonts w:ascii="Arial" w:hAnsi="Arial" w:cs="Arial"/>
          <w:sz w:val="24"/>
          <w:szCs w:val="24"/>
          <w:lang w:val="en-GB"/>
        </w:rPr>
        <w:t>Paleolithic</w:t>
      </w:r>
      <w:proofErr w:type="spellEnd"/>
      <w:r w:rsidRPr="004F64E6">
        <w:rPr>
          <w:rFonts w:ascii="Arial" w:hAnsi="Arial" w:cs="Arial"/>
          <w:sz w:val="24"/>
          <w:szCs w:val="24"/>
          <w:lang w:val="en-GB"/>
        </w:rPr>
        <w:t xml:space="preserve"> archive.</w:t>
      </w:r>
      <w:r w:rsidRPr="004F64E6">
        <w:rPr>
          <w:rFonts w:ascii="Arial" w:hAnsi="Arial" w:cs="Arial"/>
          <w:color w:val="000000"/>
          <w:sz w:val="24"/>
          <w:szCs w:val="24"/>
          <w:lang w:val="en-GB"/>
        </w:rPr>
        <w:t xml:space="preserve"> Journal of Human Evolution 89, 18 – 26.</w:t>
      </w:r>
    </w:p>
    <w:p w14:paraId="2F2E5C5A" w14:textId="77777777" w:rsidR="003000CE" w:rsidRPr="003000CE" w:rsidRDefault="003000CE" w:rsidP="003000CE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099B187" w14:textId="77777777" w:rsidR="003000CE" w:rsidRPr="004F64E6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GB"/>
        </w:rPr>
      </w:pPr>
      <w:r w:rsidRPr="003000CE">
        <w:rPr>
          <w:rFonts w:ascii="Arial" w:hAnsi="Arial" w:cs="Arial"/>
          <w:color w:val="000000"/>
          <w:sz w:val="24"/>
          <w:szCs w:val="24"/>
        </w:rPr>
        <w:t xml:space="preserve">53) </w:t>
      </w:r>
      <w:r w:rsidRPr="003000CE">
        <w:rPr>
          <w:rFonts w:ascii="Arial" w:hAnsi="Arial" w:cs="Arial"/>
          <w:caps/>
          <w:color w:val="000000"/>
          <w:sz w:val="24"/>
          <w:szCs w:val="24"/>
        </w:rPr>
        <w:t xml:space="preserve">Julien, M.-A., Rivals, F., </w:t>
      </w:r>
      <w:r w:rsidRPr="003000CE">
        <w:rPr>
          <w:rFonts w:ascii="Arial" w:hAnsi="Arial" w:cs="Arial"/>
          <w:caps/>
          <w:color w:val="000000"/>
          <w:sz w:val="24"/>
          <w:szCs w:val="24"/>
          <w:u w:val="single"/>
        </w:rPr>
        <w:t>Serangeli</w:t>
      </w:r>
      <w:r w:rsidRPr="003000CE">
        <w:rPr>
          <w:rFonts w:ascii="Arial" w:hAnsi="Arial" w:cs="Arial"/>
          <w:caps/>
          <w:color w:val="000000"/>
          <w:sz w:val="24"/>
          <w:szCs w:val="24"/>
        </w:rPr>
        <w:t xml:space="preserve">, J., Bocherens, H., Conard, N. J. </w:t>
      </w:r>
      <w:r w:rsidRPr="003000CE">
        <w:rPr>
          <w:rFonts w:ascii="Arial" w:hAnsi="Arial" w:cs="Arial"/>
          <w:color w:val="000000"/>
          <w:sz w:val="24"/>
          <w:szCs w:val="24"/>
        </w:rPr>
        <w:t xml:space="preserve">2015. </w:t>
      </w:r>
      <w:r w:rsidRPr="004F64E6">
        <w:rPr>
          <w:rFonts w:ascii="Arial" w:hAnsi="Arial" w:cs="Arial"/>
          <w:sz w:val="24"/>
          <w:szCs w:val="24"/>
          <w:lang w:val="en-GB"/>
        </w:rPr>
        <w:t xml:space="preserve">Testing a new approach for deciphering between single and multiple accumulation events </w:t>
      </w:r>
      <w:proofErr w:type="gramStart"/>
      <w:r w:rsidRPr="004F64E6">
        <w:rPr>
          <w:rFonts w:ascii="Arial" w:hAnsi="Arial" w:cs="Arial"/>
          <w:sz w:val="24"/>
          <w:szCs w:val="24"/>
          <w:lang w:val="en-GB"/>
        </w:rPr>
        <w:t>through the use of</w:t>
      </w:r>
      <w:proofErr w:type="gramEnd"/>
      <w:r w:rsidRPr="004F64E6">
        <w:rPr>
          <w:rFonts w:ascii="Arial" w:hAnsi="Arial" w:cs="Arial"/>
          <w:sz w:val="24"/>
          <w:szCs w:val="24"/>
          <w:lang w:val="en-GB"/>
        </w:rPr>
        <w:t xml:space="preserve"> intra-tooth isotopic variations: application to the Middle Pleistocene horses bonebed of </w:t>
      </w:r>
      <w:proofErr w:type="spellStart"/>
      <w:r w:rsidRPr="004F64E6">
        <w:rPr>
          <w:rFonts w:ascii="Arial" w:hAnsi="Arial" w:cs="Arial"/>
          <w:sz w:val="24"/>
          <w:szCs w:val="24"/>
          <w:lang w:val="en-GB"/>
        </w:rPr>
        <w:t>Schöningen</w:t>
      </w:r>
      <w:proofErr w:type="spellEnd"/>
      <w:r w:rsidRPr="004F64E6">
        <w:rPr>
          <w:rFonts w:ascii="Arial" w:hAnsi="Arial" w:cs="Arial"/>
          <w:sz w:val="24"/>
          <w:szCs w:val="24"/>
          <w:lang w:val="en-GB"/>
        </w:rPr>
        <w:t xml:space="preserve">. </w:t>
      </w:r>
      <w:r w:rsidRPr="004F64E6">
        <w:rPr>
          <w:rFonts w:ascii="Arial" w:hAnsi="Arial" w:cs="Arial"/>
          <w:color w:val="000000"/>
          <w:sz w:val="24"/>
          <w:szCs w:val="24"/>
          <w:lang w:val="en-GB"/>
        </w:rPr>
        <w:t>Journal of Human Evolution 89, 114 – 128.</w:t>
      </w:r>
    </w:p>
    <w:p w14:paraId="433C50CC" w14:textId="77777777" w:rsidR="003000CE" w:rsidRPr="003000CE" w:rsidRDefault="003000CE" w:rsidP="003000CE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BF48A42" w14:textId="77777777" w:rsidR="003000CE" w:rsidRPr="004F64E6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GB"/>
        </w:rPr>
      </w:pPr>
      <w:r w:rsidRPr="003000CE">
        <w:rPr>
          <w:rFonts w:ascii="Arial" w:hAnsi="Arial" w:cs="Arial"/>
          <w:color w:val="000000"/>
          <w:sz w:val="24"/>
          <w:szCs w:val="24"/>
          <w:lang w:val="en-US"/>
        </w:rPr>
        <w:lastRenderedPageBreak/>
        <w:t xml:space="preserve">52) </w:t>
      </w:r>
      <w:r w:rsidRPr="003000CE">
        <w:rPr>
          <w:rFonts w:ascii="Arial" w:hAnsi="Arial" w:cs="Arial"/>
          <w:caps/>
          <w:color w:val="000000"/>
          <w:sz w:val="24"/>
          <w:szCs w:val="24"/>
          <w:lang w:val="en-US"/>
        </w:rPr>
        <w:t xml:space="preserve">Julien, M.-A., Hardy, B., </w:t>
      </w:r>
      <w:r w:rsidRPr="003000CE">
        <w:rPr>
          <w:rFonts w:ascii="Arial" w:hAnsi="Arial" w:cs="Arial"/>
          <w:caps/>
          <w:color w:val="000000"/>
          <w:sz w:val="24"/>
          <w:szCs w:val="24"/>
          <w:u w:val="single"/>
          <w:lang w:val="en-US"/>
        </w:rPr>
        <w:t>Serangeli</w:t>
      </w:r>
      <w:r w:rsidRPr="003000CE">
        <w:rPr>
          <w:rFonts w:ascii="Arial" w:hAnsi="Arial" w:cs="Arial"/>
          <w:caps/>
          <w:color w:val="000000"/>
          <w:sz w:val="24"/>
          <w:szCs w:val="24"/>
          <w:lang w:val="en-US"/>
        </w:rPr>
        <w:t>, J., Stahlschmidt, M.C., Urban, B., Conard, N.J.</w:t>
      </w:r>
      <w:r w:rsidRPr="003000CE">
        <w:rPr>
          <w:rFonts w:ascii="Arial" w:hAnsi="Arial" w:cs="Arial"/>
          <w:color w:val="000000"/>
          <w:sz w:val="24"/>
          <w:szCs w:val="24"/>
          <w:lang w:val="en-US"/>
        </w:rPr>
        <w:t xml:space="preserve"> 2015. </w:t>
      </w:r>
      <w:r w:rsidRPr="004F64E6">
        <w:rPr>
          <w:rFonts w:ascii="Arial" w:hAnsi="Arial" w:cs="Arial"/>
          <w:color w:val="000000"/>
          <w:sz w:val="24"/>
          <w:szCs w:val="24"/>
          <w:lang w:val="en-GB"/>
        </w:rPr>
        <w:t>Characterization of the Lower Palaeolithic bone industry from Schöningen 12 II. 5. Journal of Human Evolution 89, 264 – 286.</w:t>
      </w:r>
    </w:p>
    <w:p w14:paraId="6F68F23F" w14:textId="77777777" w:rsidR="003000CE" w:rsidRPr="00200139" w:rsidRDefault="003000CE" w:rsidP="003000CE">
      <w:pPr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282246DC" w14:textId="77777777" w:rsidR="003000CE" w:rsidRPr="004F64E6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GB"/>
        </w:rPr>
      </w:pPr>
      <w:r w:rsidRPr="003000CE">
        <w:rPr>
          <w:rFonts w:ascii="Arial" w:hAnsi="Arial" w:cs="Arial"/>
          <w:sz w:val="24"/>
          <w:szCs w:val="24"/>
          <w:lang w:val="en-GB"/>
        </w:rPr>
        <w:t xml:space="preserve">51) </w:t>
      </w:r>
      <w:r w:rsidRPr="003000CE">
        <w:rPr>
          <w:rFonts w:ascii="Arial" w:hAnsi="Arial" w:cs="Arial"/>
          <w:caps/>
          <w:sz w:val="24"/>
          <w:szCs w:val="24"/>
          <w:lang w:val="en-GB"/>
        </w:rPr>
        <w:t xml:space="preserve">Conard, N.J., </w:t>
      </w:r>
      <w:r w:rsidRPr="003000CE">
        <w:rPr>
          <w:rFonts w:ascii="Arial" w:hAnsi="Arial" w:cs="Arial"/>
          <w:caps/>
          <w:sz w:val="24"/>
          <w:szCs w:val="24"/>
          <w:u w:val="single"/>
          <w:lang w:val="en-GB"/>
        </w:rPr>
        <w:t>Serangeli</w:t>
      </w:r>
      <w:r w:rsidRPr="003000CE">
        <w:rPr>
          <w:rFonts w:ascii="Arial" w:hAnsi="Arial" w:cs="Arial"/>
          <w:caps/>
          <w:sz w:val="24"/>
          <w:szCs w:val="24"/>
          <w:lang w:val="en-GB"/>
        </w:rPr>
        <w:t xml:space="preserve">, J., Böhner, U., Starkovich, B.M., Miller, C.E., Urban, B., </w:t>
      </w:r>
      <w:r w:rsidRPr="003000CE">
        <w:rPr>
          <w:rFonts w:ascii="Arial" w:hAnsi="Arial" w:cs="Arial"/>
          <w:sz w:val="24"/>
          <w:szCs w:val="24"/>
          <w:lang w:val="en-GB"/>
        </w:rPr>
        <w:t>van</w:t>
      </w:r>
      <w:r w:rsidRPr="003000CE">
        <w:rPr>
          <w:rFonts w:ascii="Arial" w:hAnsi="Arial" w:cs="Arial"/>
          <w:caps/>
          <w:sz w:val="24"/>
          <w:szCs w:val="24"/>
          <w:lang w:val="en-GB"/>
        </w:rPr>
        <w:t xml:space="preserve"> Kolfschoten, T. </w:t>
      </w:r>
      <w:r w:rsidRPr="003000CE">
        <w:rPr>
          <w:rFonts w:ascii="Arial" w:hAnsi="Arial" w:cs="Arial"/>
          <w:sz w:val="24"/>
          <w:szCs w:val="24"/>
          <w:lang w:val="en-GB"/>
        </w:rPr>
        <w:t xml:space="preserve">2015. </w:t>
      </w:r>
      <w:r w:rsidRPr="004F64E6">
        <w:rPr>
          <w:rFonts w:ascii="Arial" w:hAnsi="Arial" w:cs="Arial"/>
          <w:sz w:val="24"/>
          <w:szCs w:val="24"/>
          <w:lang w:val="en-GB"/>
        </w:rPr>
        <w:t xml:space="preserve">Excavations at Schöningen and paradigm shifts in human evolution. </w:t>
      </w:r>
      <w:r w:rsidRPr="004F64E6">
        <w:rPr>
          <w:rFonts w:ascii="Arial" w:hAnsi="Arial" w:cs="Arial"/>
          <w:color w:val="000000"/>
          <w:sz w:val="24"/>
          <w:szCs w:val="24"/>
          <w:lang w:val="en-GB"/>
        </w:rPr>
        <w:t>Journal of Human Evolution 89, 1 – 17.</w:t>
      </w:r>
    </w:p>
    <w:p w14:paraId="46053605" w14:textId="77777777" w:rsidR="003000CE" w:rsidRPr="00200139" w:rsidRDefault="003000CE" w:rsidP="003000CE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50F63E53" w14:textId="77777777" w:rsidR="003000CE" w:rsidRPr="003000CE" w:rsidRDefault="003000CE" w:rsidP="003000CE">
      <w:pPr>
        <w:pStyle w:val="HTMLVorformatiert"/>
        <w:jc w:val="both"/>
        <w:rPr>
          <w:rFonts w:ascii="Arial" w:hAnsi="Arial" w:cs="Arial"/>
          <w:color w:val="000000"/>
          <w:sz w:val="24"/>
          <w:szCs w:val="24"/>
          <w:lang w:val="fr-FR"/>
        </w:rPr>
      </w:pPr>
      <w:r w:rsidRPr="00200139">
        <w:rPr>
          <w:rFonts w:ascii="Arial" w:hAnsi="Arial" w:cs="Arial"/>
          <w:color w:val="000000"/>
          <w:sz w:val="24"/>
          <w:szCs w:val="24"/>
        </w:rPr>
        <w:t xml:space="preserve">50) </w:t>
      </w:r>
      <w:r w:rsidRPr="00200139">
        <w:rPr>
          <w:rFonts w:ascii="Arial" w:hAnsi="Arial" w:cs="Arial"/>
          <w:caps/>
          <w:color w:val="000000"/>
          <w:sz w:val="24"/>
          <w:szCs w:val="24"/>
        </w:rPr>
        <w:t xml:space="preserve">Conard, N.J., </w:t>
      </w:r>
      <w:r w:rsidRPr="00162D8C">
        <w:rPr>
          <w:rFonts w:ascii="Arial" w:hAnsi="Arial" w:cs="Arial"/>
          <w:caps/>
          <w:color w:val="000000"/>
          <w:sz w:val="24"/>
          <w:szCs w:val="24"/>
          <w:u w:val="single"/>
        </w:rPr>
        <w:t>Serangeli</w:t>
      </w:r>
      <w:r w:rsidRPr="00200139">
        <w:rPr>
          <w:rFonts w:ascii="Arial" w:hAnsi="Arial" w:cs="Arial"/>
          <w:caps/>
          <w:color w:val="000000"/>
          <w:sz w:val="24"/>
          <w:szCs w:val="24"/>
        </w:rPr>
        <w:t>, J.</w:t>
      </w:r>
      <w:r w:rsidRPr="00200139">
        <w:rPr>
          <w:rFonts w:ascii="Arial" w:hAnsi="Arial" w:cs="Arial"/>
          <w:color w:val="000000"/>
          <w:sz w:val="24"/>
          <w:szCs w:val="24"/>
        </w:rPr>
        <w:t xml:space="preserve"> 2015. </w:t>
      </w:r>
      <w:r w:rsidRPr="003000CE">
        <w:rPr>
          <w:rFonts w:ascii="Arial" w:hAnsi="Arial" w:cs="Arial"/>
          <w:color w:val="000000"/>
          <w:sz w:val="24"/>
          <w:szCs w:val="24"/>
          <w:lang w:val="fr-FR"/>
        </w:rPr>
        <w:t xml:space="preserve">Appendice XIII. Les industries de Terra </w:t>
      </w:r>
      <w:proofErr w:type="spellStart"/>
      <w:r w:rsidRPr="003000CE">
        <w:rPr>
          <w:rFonts w:ascii="Arial" w:hAnsi="Arial" w:cs="Arial"/>
          <w:color w:val="000000"/>
          <w:sz w:val="24"/>
          <w:szCs w:val="24"/>
          <w:lang w:val="fr-FR"/>
        </w:rPr>
        <w:t>Amata</w:t>
      </w:r>
      <w:proofErr w:type="spellEnd"/>
      <w:r w:rsidRPr="003000CE">
        <w:rPr>
          <w:rFonts w:ascii="Arial" w:hAnsi="Arial" w:cs="Arial"/>
          <w:color w:val="000000"/>
          <w:sz w:val="24"/>
          <w:szCs w:val="24"/>
          <w:lang w:val="fr-FR"/>
        </w:rPr>
        <w:t xml:space="preserve"> et d'Allemagne au </w:t>
      </w:r>
      <w:proofErr w:type="spellStart"/>
      <w:r w:rsidRPr="003000CE">
        <w:rPr>
          <w:rFonts w:ascii="Arial" w:hAnsi="Arial" w:cs="Arial"/>
          <w:color w:val="000000"/>
          <w:sz w:val="24"/>
          <w:szCs w:val="24"/>
          <w:lang w:val="fr-FR"/>
        </w:rPr>
        <w:t>Pleistocène</w:t>
      </w:r>
      <w:proofErr w:type="spellEnd"/>
      <w:r w:rsidRPr="003000CE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gramStart"/>
      <w:r w:rsidRPr="003000CE">
        <w:rPr>
          <w:rFonts w:ascii="Arial" w:hAnsi="Arial" w:cs="Arial"/>
          <w:color w:val="000000"/>
          <w:sz w:val="24"/>
          <w:szCs w:val="24"/>
          <w:lang w:val="fr-FR"/>
        </w:rPr>
        <w:t>moyen:</w:t>
      </w:r>
      <w:proofErr w:type="gramEnd"/>
      <w:r w:rsidRPr="003000CE">
        <w:rPr>
          <w:rFonts w:ascii="Arial" w:hAnsi="Arial" w:cs="Arial"/>
          <w:color w:val="000000"/>
          <w:sz w:val="24"/>
          <w:szCs w:val="24"/>
          <w:lang w:val="fr-FR"/>
        </w:rPr>
        <w:t xml:space="preserve"> essai de comparaison. In : H. de </w:t>
      </w:r>
      <w:proofErr w:type="spellStart"/>
      <w:r w:rsidRPr="003000CE">
        <w:rPr>
          <w:rFonts w:ascii="Arial" w:hAnsi="Arial" w:cs="Arial"/>
          <w:color w:val="000000"/>
          <w:sz w:val="24"/>
          <w:szCs w:val="24"/>
          <w:lang w:val="fr-FR"/>
        </w:rPr>
        <w:t>Lumley</w:t>
      </w:r>
      <w:proofErr w:type="spellEnd"/>
      <w:r w:rsidRPr="003000CE">
        <w:rPr>
          <w:rFonts w:ascii="Arial" w:hAnsi="Arial" w:cs="Arial"/>
          <w:color w:val="000000"/>
          <w:sz w:val="24"/>
          <w:szCs w:val="24"/>
          <w:lang w:val="fr-FR"/>
        </w:rPr>
        <w:t xml:space="preserve"> (direction), Terra </w:t>
      </w:r>
      <w:proofErr w:type="spellStart"/>
      <w:proofErr w:type="gramStart"/>
      <w:r w:rsidRPr="003000CE">
        <w:rPr>
          <w:rFonts w:ascii="Arial" w:hAnsi="Arial" w:cs="Arial"/>
          <w:color w:val="000000"/>
          <w:sz w:val="24"/>
          <w:szCs w:val="24"/>
          <w:lang w:val="fr-FR"/>
        </w:rPr>
        <w:t>Amata</w:t>
      </w:r>
      <w:proofErr w:type="spellEnd"/>
      <w:r w:rsidRPr="003000CE">
        <w:rPr>
          <w:rFonts w:ascii="Arial" w:hAnsi="Arial" w:cs="Arial"/>
          <w:color w:val="000000"/>
          <w:sz w:val="24"/>
          <w:szCs w:val="24"/>
          <w:lang w:val="fr-FR"/>
        </w:rPr>
        <w:t>:</w:t>
      </w:r>
      <w:proofErr w:type="gramEnd"/>
      <w:r w:rsidRPr="003000CE">
        <w:rPr>
          <w:rFonts w:ascii="Arial" w:hAnsi="Arial" w:cs="Arial"/>
          <w:color w:val="000000"/>
          <w:sz w:val="24"/>
          <w:szCs w:val="24"/>
          <w:lang w:val="fr-FR"/>
        </w:rPr>
        <w:t xml:space="preserve"> Nice, Alpes-Maritimes, France. T.4: Fasc.</w:t>
      </w:r>
      <w:proofErr w:type="gramStart"/>
      <w:r w:rsidRPr="003000CE">
        <w:rPr>
          <w:rFonts w:ascii="Arial" w:hAnsi="Arial" w:cs="Arial"/>
          <w:color w:val="000000"/>
          <w:sz w:val="24"/>
          <w:szCs w:val="24"/>
          <w:lang w:val="fr-FR"/>
        </w:rPr>
        <w:t>1:</w:t>
      </w:r>
      <w:proofErr w:type="gramEnd"/>
      <w:r w:rsidRPr="003000CE">
        <w:rPr>
          <w:rFonts w:ascii="Arial" w:hAnsi="Arial" w:cs="Arial"/>
          <w:color w:val="000000"/>
          <w:sz w:val="24"/>
          <w:szCs w:val="24"/>
          <w:lang w:val="fr-FR"/>
        </w:rPr>
        <w:t xml:space="preserve"> Les industries </w:t>
      </w:r>
      <w:proofErr w:type="spellStart"/>
      <w:r w:rsidRPr="003000CE">
        <w:rPr>
          <w:rFonts w:ascii="Arial" w:hAnsi="Arial" w:cs="Arial"/>
          <w:color w:val="000000"/>
          <w:sz w:val="24"/>
          <w:szCs w:val="24"/>
          <w:lang w:val="fr-FR"/>
        </w:rPr>
        <w:t>acheuleennes</w:t>
      </w:r>
      <w:proofErr w:type="spellEnd"/>
      <w:r w:rsidRPr="003000CE">
        <w:rPr>
          <w:rFonts w:ascii="Arial" w:hAnsi="Arial" w:cs="Arial"/>
          <w:color w:val="000000"/>
          <w:sz w:val="24"/>
          <w:szCs w:val="24"/>
          <w:lang w:val="fr-FR"/>
        </w:rPr>
        <w:t xml:space="preserve"> Paris: CNRS. 771 – 774.</w:t>
      </w:r>
    </w:p>
    <w:p w14:paraId="11C1CE32" w14:textId="77777777" w:rsidR="003000CE" w:rsidRPr="003000CE" w:rsidRDefault="003000CE" w:rsidP="003000CE">
      <w:pPr>
        <w:jc w:val="both"/>
        <w:rPr>
          <w:rFonts w:ascii="Arial" w:hAnsi="Arial" w:cs="Arial"/>
          <w:sz w:val="24"/>
          <w:szCs w:val="24"/>
          <w:lang w:val="fr-FR"/>
        </w:rPr>
      </w:pPr>
    </w:p>
    <w:p w14:paraId="5310180C" w14:textId="77777777" w:rsidR="003000CE" w:rsidRPr="004F64E6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GB"/>
        </w:rPr>
      </w:pPr>
      <w:r w:rsidRPr="004F64E6">
        <w:rPr>
          <w:rFonts w:ascii="Arial" w:hAnsi="Arial" w:cs="Arial"/>
          <w:color w:val="000000"/>
          <w:sz w:val="24"/>
          <w:szCs w:val="24"/>
        </w:rPr>
        <w:t xml:space="preserve">49) </w:t>
      </w:r>
      <w:r w:rsidRPr="004F64E6">
        <w:rPr>
          <w:rFonts w:ascii="Arial" w:hAnsi="Arial" w:cs="Arial"/>
          <w:caps/>
          <w:color w:val="000000"/>
          <w:sz w:val="24"/>
          <w:szCs w:val="24"/>
        </w:rPr>
        <w:t xml:space="preserve">Böhner, U., </w:t>
      </w:r>
      <w:r w:rsidRPr="00162D8C">
        <w:rPr>
          <w:rFonts w:ascii="Arial" w:hAnsi="Arial" w:cs="Arial"/>
          <w:caps/>
          <w:color w:val="000000"/>
          <w:sz w:val="24"/>
          <w:szCs w:val="24"/>
          <w:u w:val="single"/>
        </w:rPr>
        <w:t>Serangeli</w:t>
      </w:r>
      <w:r w:rsidRPr="004F64E6">
        <w:rPr>
          <w:rFonts w:ascii="Arial" w:hAnsi="Arial" w:cs="Arial"/>
          <w:caps/>
          <w:color w:val="000000"/>
          <w:sz w:val="24"/>
          <w:szCs w:val="24"/>
        </w:rPr>
        <w:t>, J., Richter, P.</w:t>
      </w:r>
      <w:r w:rsidRPr="004F64E6">
        <w:rPr>
          <w:rFonts w:ascii="Arial" w:hAnsi="Arial" w:cs="Arial"/>
          <w:color w:val="000000"/>
          <w:sz w:val="24"/>
          <w:szCs w:val="24"/>
        </w:rPr>
        <w:t xml:space="preserve"> 2015. </w:t>
      </w:r>
      <w:r w:rsidRPr="004F64E6">
        <w:rPr>
          <w:rFonts w:ascii="Arial" w:hAnsi="Arial" w:cs="Arial"/>
          <w:color w:val="000000"/>
          <w:sz w:val="24"/>
          <w:szCs w:val="24"/>
          <w:lang w:val="en-GB"/>
        </w:rPr>
        <w:t xml:space="preserve">The Spear Horizon. First </w:t>
      </w:r>
      <w:proofErr w:type="spellStart"/>
      <w:r w:rsidRPr="004F64E6">
        <w:rPr>
          <w:rFonts w:ascii="Arial" w:hAnsi="Arial" w:cs="Arial"/>
          <w:color w:val="000000"/>
          <w:sz w:val="24"/>
          <w:szCs w:val="24"/>
          <w:lang w:val="en-GB"/>
        </w:rPr>
        <w:t>spacial</w:t>
      </w:r>
      <w:proofErr w:type="spellEnd"/>
      <w:r w:rsidRPr="004F64E6">
        <w:rPr>
          <w:rFonts w:ascii="Arial" w:hAnsi="Arial" w:cs="Arial"/>
          <w:color w:val="000000"/>
          <w:sz w:val="24"/>
          <w:szCs w:val="24"/>
          <w:lang w:val="en-GB"/>
        </w:rPr>
        <w:t xml:space="preserve"> analysis of </w:t>
      </w:r>
      <w:proofErr w:type="spellStart"/>
      <w:r w:rsidRPr="004F64E6">
        <w:rPr>
          <w:rFonts w:ascii="Arial" w:hAnsi="Arial" w:cs="Arial"/>
          <w:color w:val="000000"/>
          <w:sz w:val="24"/>
          <w:szCs w:val="24"/>
          <w:lang w:val="en-GB"/>
        </w:rPr>
        <w:t>Schöningen</w:t>
      </w:r>
      <w:proofErr w:type="spellEnd"/>
      <w:r w:rsidRPr="004F64E6">
        <w:rPr>
          <w:rFonts w:ascii="Arial" w:hAnsi="Arial" w:cs="Arial"/>
          <w:color w:val="000000"/>
          <w:sz w:val="24"/>
          <w:szCs w:val="24"/>
          <w:lang w:val="en-GB"/>
        </w:rPr>
        <w:t xml:space="preserve"> site 13 II-4 and the wooden spears. Journal of Human Evolution </w:t>
      </w:r>
      <w:r w:rsidRPr="003000CE">
        <w:rPr>
          <w:rFonts w:ascii="Arial" w:hAnsi="Arial" w:cs="Arial"/>
          <w:color w:val="000000"/>
          <w:sz w:val="24"/>
          <w:szCs w:val="24"/>
          <w:lang w:val="en-US"/>
        </w:rPr>
        <w:t>89, 202 – 213.</w:t>
      </w:r>
    </w:p>
    <w:p w14:paraId="2B7773EE" w14:textId="77777777" w:rsidR="003000CE" w:rsidRPr="003000CE" w:rsidRDefault="003000CE" w:rsidP="003000CE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20A736B2" w14:textId="77777777" w:rsidR="003000CE" w:rsidRPr="003000CE" w:rsidRDefault="003000CE" w:rsidP="003000CE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49EA1E35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00CE">
        <w:rPr>
          <w:rFonts w:ascii="Arial" w:hAnsi="Arial" w:cs="Arial"/>
          <w:b/>
          <w:sz w:val="24"/>
          <w:szCs w:val="24"/>
          <w:lang w:val="en-US"/>
        </w:rPr>
        <w:t>2014</w:t>
      </w:r>
    </w:p>
    <w:p w14:paraId="3595C566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  <w:lang w:val="nl-NL"/>
        </w:rPr>
      </w:pPr>
    </w:p>
    <w:p w14:paraId="4DC2B458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00139">
        <w:rPr>
          <w:rFonts w:ascii="Arial" w:hAnsi="Arial" w:cs="Arial"/>
          <w:caps/>
          <w:sz w:val="24"/>
          <w:szCs w:val="24"/>
          <w:lang w:val="nl-NL"/>
        </w:rPr>
        <w:t xml:space="preserve">48) </w:t>
      </w:r>
      <w:r w:rsidRPr="00162D8C">
        <w:rPr>
          <w:rFonts w:ascii="Arial" w:hAnsi="Arial" w:cs="Arial"/>
          <w:caps/>
          <w:sz w:val="24"/>
          <w:szCs w:val="24"/>
          <w:u w:val="single"/>
          <w:lang w:val="nl-NL"/>
        </w:rPr>
        <w:t>SERANGELI</w:t>
      </w:r>
      <w:r w:rsidRPr="00200139">
        <w:rPr>
          <w:rFonts w:ascii="Arial" w:hAnsi="Arial" w:cs="Arial"/>
          <w:caps/>
          <w:sz w:val="24"/>
          <w:szCs w:val="24"/>
          <w:lang w:val="nl-NL"/>
        </w:rPr>
        <w:t>, J.,</w:t>
      </w:r>
      <w:r w:rsidRPr="00200139">
        <w:rPr>
          <w:rFonts w:ascii="Arial" w:hAnsi="Arial" w:cs="Arial"/>
          <w:sz w:val="24"/>
          <w:szCs w:val="24"/>
          <w:lang w:val="nl-NL"/>
        </w:rPr>
        <w:t xml:space="preserve"> van KOLFSCHOTEN, T., CONARD, N.J. 2014. </w:t>
      </w:r>
      <w:r w:rsidRPr="00200139">
        <w:rPr>
          <w:rFonts w:ascii="Arial" w:hAnsi="Arial" w:cs="Arial"/>
          <w:sz w:val="24"/>
          <w:szCs w:val="24"/>
        </w:rPr>
        <w:t>300.000 Jahre alte Funde einer Säbelzahnkatze aus Schöningen – Die gefährlichste Raubkatze der Eiszeit erstmals für Norddeutschland belegt. Berichten zur Denkmalpflege in Niedersachsen 1/2014, 10 – 12.</w:t>
      </w:r>
    </w:p>
    <w:p w14:paraId="418D6916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9055804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00139">
        <w:rPr>
          <w:rFonts w:ascii="Arial" w:hAnsi="Arial" w:cs="Arial"/>
          <w:caps/>
          <w:sz w:val="24"/>
          <w:szCs w:val="24"/>
        </w:rPr>
        <w:t xml:space="preserve">47) </w:t>
      </w:r>
      <w:r w:rsidRPr="00162D8C">
        <w:rPr>
          <w:rFonts w:ascii="Arial" w:hAnsi="Arial" w:cs="Arial"/>
          <w:caps/>
          <w:sz w:val="24"/>
          <w:szCs w:val="24"/>
          <w:u w:val="single"/>
        </w:rPr>
        <w:t>Serangeli</w:t>
      </w:r>
      <w:r w:rsidRPr="00200139">
        <w:rPr>
          <w:rFonts w:ascii="Arial" w:hAnsi="Arial" w:cs="Arial"/>
          <w:caps/>
          <w:sz w:val="24"/>
          <w:szCs w:val="24"/>
        </w:rPr>
        <w:t xml:space="preserve">, J., LEHMANN, J. </w:t>
      </w:r>
      <w:r w:rsidRPr="00200139">
        <w:rPr>
          <w:rFonts w:ascii="Arial" w:hAnsi="Arial" w:cs="Arial"/>
          <w:sz w:val="24"/>
          <w:szCs w:val="24"/>
        </w:rPr>
        <w:t xml:space="preserve">2014. Schöningen </w:t>
      </w:r>
      <w:proofErr w:type="spellStart"/>
      <w:r w:rsidRPr="00200139">
        <w:rPr>
          <w:rFonts w:ascii="Arial" w:hAnsi="Arial" w:cs="Arial"/>
          <w:sz w:val="24"/>
          <w:szCs w:val="24"/>
        </w:rPr>
        <w:t>FSt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. Nr. 13 II, </w:t>
      </w:r>
      <w:proofErr w:type="spellStart"/>
      <w:r w:rsidRPr="00200139">
        <w:rPr>
          <w:rFonts w:ascii="Arial" w:hAnsi="Arial" w:cs="Arial"/>
          <w:sz w:val="24"/>
          <w:szCs w:val="24"/>
        </w:rPr>
        <w:t>Gde</w:t>
      </w:r>
      <w:proofErr w:type="spellEnd"/>
      <w:r w:rsidRPr="00200139">
        <w:rPr>
          <w:rFonts w:ascii="Arial" w:hAnsi="Arial" w:cs="Arial"/>
          <w:sz w:val="24"/>
          <w:szCs w:val="24"/>
        </w:rPr>
        <w:t>. Stadt Schöningen, Ldkr. Helmstedt, ehem. Reg. Bez. BS. Nachrichten aus Niedersachsens Urgeschichte. Beiheft 17. Fundchronik Niedersachsens 2012, 87 – 90.</w:t>
      </w:r>
    </w:p>
    <w:p w14:paraId="0D0E884B" w14:textId="77777777" w:rsidR="003000CE" w:rsidRPr="00200139" w:rsidRDefault="003000CE" w:rsidP="003000CE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18F5BDF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00139">
        <w:rPr>
          <w:rFonts w:ascii="Arial" w:hAnsi="Arial" w:cs="Arial"/>
          <w:caps/>
          <w:sz w:val="24"/>
          <w:szCs w:val="24"/>
        </w:rPr>
        <w:t xml:space="preserve">46) LEHMANN, J., </w:t>
      </w:r>
      <w:r w:rsidRPr="00162D8C">
        <w:rPr>
          <w:rFonts w:ascii="Arial" w:hAnsi="Arial" w:cs="Arial"/>
          <w:caps/>
          <w:sz w:val="24"/>
          <w:szCs w:val="24"/>
          <w:u w:val="single"/>
        </w:rPr>
        <w:t>Serangeli</w:t>
      </w:r>
      <w:r w:rsidRPr="00200139">
        <w:rPr>
          <w:rFonts w:ascii="Arial" w:hAnsi="Arial" w:cs="Arial"/>
          <w:caps/>
          <w:sz w:val="24"/>
          <w:szCs w:val="24"/>
        </w:rPr>
        <w:t xml:space="preserve">, J. </w:t>
      </w:r>
      <w:r w:rsidRPr="00200139">
        <w:rPr>
          <w:rFonts w:ascii="Arial" w:hAnsi="Arial" w:cs="Arial"/>
          <w:sz w:val="24"/>
          <w:szCs w:val="24"/>
        </w:rPr>
        <w:t xml:space="preserve">2014. Schöningen </w:t>
      </w:r>
      <w:proofErr w:type="spellStart"/>
      <w:r w:rsidRPr="00200139">
        <w:rPr>
          <w:rFonts w:ascii="Arial" w:hAnsi="Arial" w:cs="Arial"/>
          <w:sz w:val="24"/>
          <w:szCs w:val="24"/>
        </w:rPr>
        <w:t>FSt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. Nr. 18, </w:t>
      </w:r>
      <w:proofErr w:type="spellStart"/>
      <w:r w:rsidRPr="00200139">
        <w:rPr>
          <w:rFonts w:ascii="Arial" w:hAnsi="Arial" w:cs="Arial"/>
          <w:sz w:val="24"/>
          <w:szCs w:val="24"/>
        </w:rPr>
        <w:t>Gde</w:t>
      </w:r>
      <w:proofErr w:type="spellEnd"/>
      <w:r w:rsidRPr="00200139">
        <w:rPr>
          <w:rFonts w:ascii="Arial" w:hAnsi="Arial" w:cs="Arial"/>
          <w:sz w:val="24"/>
          <w:szCs w:val="24"/>
        </w:rPr>
        <w:t>. Stadt Schöningen, Ldkr. Helmstedt, ehem. Reg. Bez. BS. Nachrichten aus Niedersachsens Urgeschichte. Beiheft 17. Fundchronik Niedersachsens 2012, 91 – 92.</w:t>
      </w:r>
    </w:p>
    <w:p w14:paraId="73C43D72" w14:textId="77777777" w:rsid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iCs/>
          <w:caps/>
          <w:sz w:val="24"/>
          <w:szCs w:val="24"/>
        </w:rPr>
      </w:pPr>
    </w:p>
    <w:p w14:paraId="4A762A89" w14:textId="77777777" w:rsid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iCs/>
          <w:caps/>
          <w:sz w:val="24"/>
          <w:szCs w:val="24"/>
        </w:rPr>
      </w:pPr>
    </w:p>
    <w:p w14:paraId="324AB358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200139">
        <w:rPr>
          <w:rFonts w:ascii="Arial" w:hAnsi="Arial" w:cs="Arial"/>
          <w:b/>
          <w:sz w:val="24"/>
          <w:szCs w:val="24"/>
        </w:rPr>
        <w:t>2013</w:t>
      </w:r>
    </w:p>
    <w:p w14:paraId="76CF0E2F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00600B67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GB"/>
        </w:rPr>
      </w:pPr>
      <w:r w:rsidRPr="00200139">
        <w:rPr>
          <w:rFonts w:ascii="Arial" w:hAnsi="Arial" w:cs="Arial"/>
          <w:caps/>
          <w:sz w:val="24"/>
          <w:szCs w:val="24"/>
        </w:rPr>
        <w:t xml:space="preserve">45) Terberger, T., Floss, H., Heinzelmann, P., Kotula, A., </w:t>
      </w:r>
      <w:r w:rsidRPr="00A234D7">
        <w:rPr>
          <w:rFonts w:ascii="Arial" w:hAnsi="Arial" w:cs="Arial"/>
          <w:caps/>
          <w:sz w:val="24"/>
          <w:szCs w:val="24"/>
          <w:u w:val="single"/>
        </w:rPr>
        <w:t>Serangeli</w:t>
      </w:r>
      <w:r w:rsidRPr="00200139">
        <w:rPr>
          <w:rFonts w:ascii="Arial" w:hAnsi="Arial" w:cs="Arial"/>
          <w:caps/>
          <w:sz w:val="24"/>
          <w:szCs w:val="24"/>
        </w:rPr>
        <w:t>, J</w:t>
      </w:r>
      <w:r w:rsidRPr="00200139">
        <w:rPr>
          <w:rFonts w:ascii="Arial" w:hAnsi="Arial" w:cs="Arial"/>
          <w:sz w:val="24"/>
          <w:szCs w:val="24"/>
        </w:rPr>
        <w:t xml:space="preserve">. 2013. </w:t>
      </w:r>
      <w:r w:rsidRPr="00200139">
        <w:rPr>
          <w:rFonts w:ascii="Arial" w:hAnsi="Arial" w:cs="Arial"/>
          <w:sz w:val="24"/>
          <w:szCs w:val="24"/>
          <w:lang w:val="en-GB"/>
        </w:rPr>
        <w:t xml:space="preserve">Down the river Rhine ca. 16,000 years </w:t>
      </w:r>
      <w:proofErr w:type="gramStart"/>
      <w:r w:rsidRPr="00200139">
        <w:rPr>
          <w:rFonts w:ascii="Arial" w:hAnsi="Arial" w:cs="Arial"/>
          <w:sz w:val="24"/>
          <w:szCs w:val="24"/>
          <w:lang w:val="en-GB"/>
        </w:rPr>
        <w:t>ago :</w:t>
      </w:r>
      <w:proofErr w:type="gramEnd"/>
      <w:r w:rsidRPr="00200139">
        <w:rPr>
          <w:rFonts w:ascii="Arial" w:hAnsi="Arial" w:cs="Arial"/>
          <w:sz w:val="24"/>
          <w:szCs w:val="24"/>
          <w:lang w:val="en-GB"/>
        </w:rPr>
        <w:t xml:space="preserve"> New evidence from the site </w:t>
      </w:r>
      <w:proofErr w:type="spellStart"/>
      <w:r w:rsidRPr="00200139">
        <w:rPr>
          <w:rFonts w:ascii="Arial" w:hAnsi="Arial" w:cs="Arial"/>
          <w:sz w:val="24"/>
          <w:szCs w:val="24"/>
          <w:lang w:val="en-GB"/>
        </w:rPr>
        <w:t>Dreieich-Götzenhain</w:t>
      </w:r>
      <w:proofErr w:type="spellEnd"/>
      <w:r w:rsidRPr="00200139">
        <w:rPr>
          <w:rFonts w:ascii="Arial" w:hAnsi="Arial" w:cs="Arial"/>
          <w:sz w:val="24"/>
          <w:szCs w:val="24"/>
          <w:lang w:val="en-GB"/>
        </w:rPr>
        <w:t xml:space="preserve">, </w:t>
      </w:r>
      <w:smartTag w:uri="urn:schemas-microsoft-com:office:smarttags" w:element="place">
        <w:r w:rsidRPr="00200139">
          <w:rPr>
            <w:rFonts w:ascii="Arial" w:hAnsi="Arial" w:cs="Arial"/>
            <w:sz w:val="24"/>
            <w:szCs w:val="24"/>
            <w:lang w:val="en-GB"/>
          </w:rPr>
          <w:t>Hesse</w:t>
        </w:r>
      </w:smartTag>
      <w:r w:rsidRPr="00200139">
        <w:rPr>
          <w:rFonts w:ascii="Arial" w:hAnsi="Arial" w:cs="Arial"/>
          <w:sz w:val="24"/>
          <w:szCs w:val="24"/>
          <w:lang w:val="en-GB"/>
        </w:rPr>
        <w:t xml:space="preserve">. In: A. </w:t>
      </w:r>
      <w:proofErr w:type="spellStart"/>
      <w:r w:rsidRPr="00200139">
        <w:rPr>
          <w:rFonts w:ascii="Arial" w:hAnsi="Arial" w:cs="Arial"/>
          <w:sz w:val="24"/>
          <w:szCs w:val="24"/>
          <w:lang w:val="en-GB"/>
        </w:rPr>
        <w:t>Pastoors</w:t>
      </w:r>
      <w:proofErr w:type="spellEnd"/>
      <w:r w:rsidRPr="00200139">
        <w:rPr>
          <w:rFonts w:ascii="Arial" w:hAnsi="Arial" w:cs="Arial"/>
          <w:sz w:val="24"/>
          <w:szCs w:val="24"/>
          <w:lang w:val="en-GB"/>
        </w:rPr>
        <w:t xml:space="preserve"> et B. </w:t>
      </w:r>
      <w:proofErr w:type="spellStart"/>
      <w:r w:rsidRPr="00200139">
        <w:rPr>
          <w:rFonts w:ascii="Arial" w:hAnsi="Arial" w:cs="Arial"/>
          <w:sz w:val="24"/>
          <w:szCs w:val="24"/>
          <w:lang w:val="en-GB"/>
        </w:rPr>
        <w:t>Auffermann</w:t>
      </w:r>
      <w:proofErr w:type="spellEnd"/>
      <w:r w:rsidRPr="00200139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Pr="00200139">
        <w:rPr>
          <w:rFonts w:ascii="Arial" w:hAnsi="Arial" w:cs="Arial"/>
          <w:sz w:val="24"/>
          <w:szCs w:val="24"/>
          <w:lang w:val="en-GB"/>
        </w:rPr>
        <w:t>Éd</w:t>
      </w:r>
      <w:proofErr w:type="spellEnd"/>
      <w:r w:rsidRPr="00200139">
        <w:rPr>
          <w:rFonts w:ascii="Arial" w:hAnsi="Arial" w:cs="Arial"/>
          <w:sz w:val="24"/>
          <w:szCs w:val="24"/>
          <w:lang w:val="en-GB"/>
        </w:rPr>
        <w:t xml:space="preserve">.), Pleistocene </w:t>
      </w:r>
      <w:proofErr w:type="gramStart"/>
      <w:r w:rsidRPr="00200139">
        <w:rPr>
          <w:rFonts w:ascii="Arial" w:hAnsi="Arial" w:cs="Arial"/>
          <w:sz w:val="24"/>
          <w:szCs w:val="24"/>
          <w:lang w:val="en-GB"/>
        </w:rPr>
        <w:t>foragers :</w:t>
      </w:r>
      <w:proofErr w:type="gramEnd"/>
      <w:r w:rsidRPr="00200139">
        <w:rPr>
          <w:rFonts w:ascii="Arial" w:hAnsi="Arial" w:cs="Arial"/>
          <w:sz w:val="24"/>
          <w:szCs w:val="24"/>
          <w:lang w:val="en-GB"/>
        </w:rPr>
        <w:t xml:space="preserve"> Their culture and Environment, Festschrift in honour of Gerd-Christian Weniger for his sixtieth birthday, </w:t>
      </w:r>
      <w:proofErr w:type="spellStart"/>
      <w:r w:rsidRPr="00200139">
        <w:rPr>
          <w:rFonts w:ascii="Arial" w:hAnsi="Arial" w:cs="Arial"/>
          <w:sz w:val="24"/>
          <w:szCs w:val="24"/>
          <w:lang w:val="en-GB"/>
        </w:rPr>
        <w:t>Wissenschaftliche</w:t>
      </w:r>
      <w:proofErr w:type="spellEnd"/>
      <w:r w:rsidRPr="0020013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00139">
        <w:rPr>
          <w:rFonts w:ascii="Arial" w:hAnsi="Arial" w:cs="Arial"/>
          <w:sz w:val="24"/>
          <w:szCs w:val="24"/>
          <w:lang w:val="en-GB"/>
        </w:rPr>
        <w:t>Schriften</w:t>
      </w:r>
      <w:proofErr w:type="spellEnd"/>
      <w:r w:rsidRPr="00200139">
        <w:rPr>
          <w:rFonts w:ascii="Arial" w:hAnsi="Arial" w:cs="Arial"/>
          <w:sz w:val="24"/>
          <w:szCs w:val="24"/>
          <w:lang w:val="en-GB"/>
        </w:rPr>
        <w:t xml:space="preserve"> des Neanderthal Museums, 101 – 115.</w:t>
      </w:r>
    </w:p>
    <w:p w14:paraId="7FA2184D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  <w:lang w:val="en-GB"/>
        </w:rPr>
      </w:pPr>
    </w:p>
    <w:p w14:paraId="088B306C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00CE">
        <w:rPr>
          <w:rFonts w:ascii="Arial" w:hAnsi="Arial" w:cs="Arial"/>
          <w:caps/>
          <w:sz w:val="24"/>
          <w:szCs w:val="24"/>
        </w:rPr>
        <w:t xml:space="preserve">44) </w:t>
      </w:r>
      <w:r w:rsidRPr="003000CE">
        <w:rPr>
          <w:rFonts w:ascii="Arial" w:hAnsi="Arial" w:cs="Arial"/>
          <w:caps/>
          <w:sz w:val="24"/>
          <w:szCs w:val="24"/>
          <w:u w:val="single"/>
        </w:rPr>
        <w:t>Serangeli</w:t>
      </w:r>
      <w:r w:rsidRPr="003000CE">
        <w:rPr>
          <w:rFonts w:ascii="Arial" w:hAnsi="Arial" w:cs="Arial"/>
          <w:caps/>
          <w:sz w:val="24"/>
          <w:szCs w:val="24"/>
        </w:rPr>
        <w:t xml:space="preserve">, J., LEHMANN, J. </w:t>
      </w:r>
      <w:r w:rsidRPr="003000CE">
        <w:rPr>
          <w:rFonts w:ascii="Arial" w:hAnsi="Arial" w:cs="Arial"/>
          <w:sz w:val="24"/>
          <w:szCs w:val="24"/>
        </w:rPr>
        <w:t xml:space="preserve">2013. </w:t>
      </w:r>
      <w:r w:rsidRPr="00200139">
        <w:rPr>
          <w:rFonts w:ascii="Arial" w:hAnsi="Arial" w:cs="Arial"/>
          <w:sz w:val="24"/>
          <w:szCs w:val="24"/>
        </w:rPr>
        <w:t xml:space="preserve">Schöningen </w:t>
      </w:r>
      <w:proofErr w:type="spellStart"/>
      <w:r w:rsidRPr="00200139">
        <w:rPr>
          <w:rFonts w:ascii="Arial" w:hAnsi="Arial" w:cs="Arial"/>
          <w:sz w:val="24"/>
          <w:szCs w:val="24"/>
        </w:rPr>
        <w:t>FSt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. Nr. 13 II, </w:t>
      </w:r>
      <w:proofErr w:type="spellStart"/>
      <w:r w:rsidRPr="00200139">
        <w:rPr>
          <w:rFonts w:ascii="Arial" w:hAnsi="Arial" w:cs="Arial"/>
          <w:sz w:val="24"/>
          <w:szCs w:val="24"/>
        </w:rPr>
        <w:t>Gde</w:t>
      </w:r>
      <w:proofErr w:type="spellEnd"/>
      <w:r w:rsidRPr="00200139">
        <w:rPr>
          <w:rFonts w:ascii="Arial" w:hAnsi="Arial" w:cs="Arial"/>
          <w:sz w:val="24"/>
          <w:szCs w:val="24"/>
        </w:rPr>
        <w:t>. Stadt Schöningen, Ldkr. Helmstedt, ehem. Reg. Bez. BS. Nachrichten aus Niedersachsens Urgeschichte. Beiheft 16. Fundchronik Niedersachsens 2011, 120 – 121.</w:t>
      </w:r>
    </w:p>
    <w:p w14:paraId="5ECD570E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iCs/>
          <w:caps/>
          <w:sz w:val="24"/>
          <w:szCs w:val="24"/>
        </w:rPr>
      </w:pPr>
    </w:p>
    <w:p w14:paraId="06919A4B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00139">
        <w:rPr>
          <w:rFonts w:ascii="Arial" w:hAnsi="Arial" w:cs="Arial"/>
          <w:caps/>
          <w:sz w:val="24"/>
          <w:szCs w:val="24"/>
        </w:rPr>
        <w:t xml:space="preserve">43) </w:t>
      </w:r>
      <w:r w:rsidRPr="00A234D7">
        <w:rPr>
          <w:rFonts w:ascii="Arial" w:hAnsi="Arial" w:cs="Arial"/>
          <w:caps/>
          <w:sz w:val="24"/>
          <w:szCs w:val="24"/>
          <w:u w:val="single"/>
        </w:rPr>
        <w:t>SERANGELI</w:t>
      </w:r>
      <w:r w:rsidRPr="00200139">
        <w:rPr>
          <w:rFonts w:ascii="Arial" w:hAnsi="Arial" w:cs="Arial"/>
          <w:caps/>
          <w:sz w:val="24"/>
          <w:szCs w:val="24"/>
        </w:rPr>
        <w:t xml:space="preserve">, J. 2013. </w:t>
      </w:r>
      <w:r w:rsidRPr="00200139">
        <w:rPr>
          <w:rFonts w:ascii="Arial" w:hAnsi="Arial" w:cs="Arial"/>
          <w:sz w:val="24"/>
          <w:szCs w:val="24"/>
        </w:rPr>
        <w:t xml:space="preserve">Vor 300.000 Jahren. Jagen am See- die ersten Menschen in Niedersachsen und die ältesten Waffen der Welt. In: </w:t>
      </w:r>
      <w:proofErr w:type="spellStart"/>
      <w:r w:rsidRPr="00200139">
        <w:rPr>
          <w:rFonts w:ascii="Arial" w:hAnsi="Arial" w:cs="Arial"/>
          <w:sz w:val="24"/>
          <w:szCs w:val="24"/>
        </w:rPr>
        <w:t>Bernatzky</w:t>
      </w:r>
      <w:proofErr w:type="spellEnd"/>
      <w:r w:rsidRPr="00200139">
        <w:rPr>
          <w:rFonts w:ascii="Arial" w:hAnsi="Arial" w:cs="Arial"/>
          <w:sz w:val="24"/>
          <w:szCs w:val="24"/>
        </w:rPr>
        <w:t>, M. (Hrsg.) Fenster in die Archäologie. 300.000 Jahre Geschichte im Braunschweiger Land rund um den Elm. Appelhans Verlag, Braunschweig. 31 – 54.</w:t>
      </w:r>
    </w:p>
    <w:p w14:paraId="1AD8D96F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</w:rPr>
      </w:pPr>
    </w:p>
    <w:p w14:paraId="0C1A34EB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00139">
        <w:rPr>
          <w:rFonts w:ascii="Arial" w:hAnsi="Arial" w:cs="Arial"/>
          <w:caps/>
          <w:sz w:val="24"/>
          <w:szCs w:val="24"/>
        </w:rPr>
        <w:t xml:space="preserve">42) HESKE, I., LEHMANN, J., </w:t>
      </w:r>
      <w:r w:rsidRPr="00A234D7">
        <w:rPr>
          <w:rFonts w:ascii="Arial" w:hAnsi="Arial" w:cs="Arial"/>
          <w:caps/>
          <w:sz w:val="24"/>
          <w:szCs w:val="24"/>
          <w:u w:val="single"/>
        </w:rPr>
        <w:t>Serangeli</w:t>
      </w:r>
      <w:r w:rsidRPr="00200139">
        <w:rPr>
          <w:rFonts w:ascii="Arial" w:hAnsi="Arial" w:cs="Arial"/>
          <w:caps/>
          <w:sz w:val="24"/>
          <w:szCs w:val="24"/>
        </w:rPr>
        <w:t xml:space="preserve">, J. </w:t>
      </w:r>
      <w:r w:rsidRPr="00200139">
        <w:rPr>
          <w:rFonts w:ascii="Arial" w:hAnsi="Arial" w:cs="Arial"/>
          <w:sz w:val="24"/>
          <w:szCs w:val="24"/>
        </w:rPr>
        <w:t xml:space="preserve">2013. Schöningen </w:t>
      </w:r>
      <w:proofErr w:type="spellStart"/>
      <w:r w:rsidRPr="00200139">
        <w:rPr>
          <w:rFonts w:ascii="Arial" w:hAnsi="Arial" w:cs="Arial"/>
          <w:sz w:val="24"/>
          <w:szCs w:val="24"/>
        </w:rPr>
        <w:t>FStNr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. 12 und 15, </w:t>
      </w:r>
      <w:proofErr w:type="spellStart"/>
      <w:r w:rsidRPr="00200139">
        <w:rPr>
          <w:rFonts w:ascii="Arial" w:hAnsi="Arial" w:cs="Arial"/>
          <w:sz w:val="24"/>
          <w:szCs w:val="24"/>
        </w:rPr>
        <w:t>Gde</w:t>
      </w:r>
      <w:proofErr w:type="spellEnd"/>
      <w:r w:rsidRPr="00200139">
        <w:rPr>
          <w:rFonts w:ascii="Arial" w:hAnsi="Arial" w:cs="Arial"/>
          <w:sz w:val="24"/>
          <w:szCs w:val="24"/>
        </w:rPr>
        <w:t>. Stadt Schöningen, Ldkr. Helmstedt, ehem. Reg. Bez. BS. Nachrichten aus Niedersachsens Urgeschichte. Beiheft 16. Fundchronik Niedersachsens 2011, 119 – 120.</w:t>
      </w:r>
    </w:p>
    <w:p w14:paraId="646CDAAF" w14:textId="77777777" w:rsid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iCs/>
          <w:caps/>
          <w:sz w:val="24"/>
          <w:szCs w:val="24"/>
        </w:rPr>
      </w:pPr>
    </w:p>
    <w:p w14:paraId="3F0E5812" w14:textId="77777777" w:rsid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iCs/>
          <w:caps/>
          <w:sz w:val="24"/>
          <w:szCs w:val="24"/>
        </w:rPr>
      </w:pPr>
    </w:p>
    <w:p w14:paraId="245584FB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200139">
        <w:rPr>
          <w:rFonts w:ascii="Arial" w:hAnsi="Arial" w:cs="Arial"/>
          <w:b/>
          <w:sz w:val="24"/>
          <w:szCs w:val="24"/>
        </w:rPr>
        <w:t>2012</w:t>
      </w:r>
    </w:p>
    <w:p w14:paraId="7FDB4DDF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1B476929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200139">
        <w:rPr>
          <w:rFonts w:ascii="Arial" w:hAnsi="Arial" w:cs="Arial"/>
          <w:sz w:val="24"/>
          <w:szCs w:val="24"/>
        </w:rPr>
        <w:t xml:space="preserve">41) </w:t>
      </w:r>
      <w:r w:rsidRPr="00A234D7">
        <w:rPr>
          <w:rFonts w:ascii="Arial" w:hAnsi="Arial" w:cs="Arial"/>
          <w:sz w:val="24"/>
          <w:szCs w:val="24"/>
          <w:u w:val="single"/>
        </w:rPr>
        <w:t>SERANGELI</w:t>
      </w:r>
      <w:r w:rsidRPr="00200139">
        <w:rPr>
          <w:rFonts w:ascii="Arial" w:hAnsi="Arial" w:cs="Arial"/>
          <w:sz w:val="24"/>
          <w:szCs w:val="24"/>
        </w:rPr>
        <w:t xml:space="preserve">, J., BÖHNER, U., HASSMANN, H., CONARD, N.J. 2012. Die pleistozänen Fundstellen in Schöningen. Eine Einführung. In: K.-E. Behre (Hrsg.), Die chronologische Einordnung der paläolithischen Fundstellen von Schöningen. The </w:t>
      </w:r>
      <w:proofErr w:type="spellStart"/>
      <w:r w:rsidRPr="00200139">
        <w:rPr>
          <w:rFonts w:ascii="Arial" w:hAnsi="Arial" w:cs="Arial"/>
          <w:sz w:val="24"/>
          <w:szCs w:val="24"/>
        </w:rPr>
        <w:t>chronological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139">
        <w:rPr>
          <w:rFonts w:ascii="Arial" w:hAnsi="Arial" w:cs="Arial"/>
          <w:sz w:val="24"/>
          <w:szCs w:val="24"/>
        </w:rPr>
        <w:t>setting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139">
        <w:rPr>
          <w:rFonts w:ascii="Arial" w:hAnsi="Arial" w:cs="Arial"/>
          <w:sz w:val="24"/>
          <w:szCs w:val="24"/>
        </w:rPr>
        <w:t>of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139">
        <w:rPr>
          <w:rFonts w:ascii="Arial" w:hAnsi="Arial" w:cs="Arial"/>
          <w:sz w:val="24"/>
          <w:szCs w:val="24"/>
        </w:rPr>
        <w:t>the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139">
        <w:rPr>
          <w:rFonts w:ascii="Arial" w:hAnsi="Arial" w:cs="Arial"/>
          <w:sz w:val="24"/>
          <w:szCs w:val="24"/>
        </w:rPr>
        <w:t>Palaeolithic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139">
        <w:rPr>
          <w:rFonts w:ascii="Arial" w:hAnsi="Arial" w:cs="Arial"/>
          <w:sz w:val="24"/>
          <w:szCs w:val="24"/>
        </w:rPr>
        <w:t>sites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139">
        <w:rPr>
          <w:rFonts w:ascii="Arial" w:hAnsi="Arial" w:cs="Arial"/>
          <w:sz w:val="24"/>
          <w:szCs w:val="24"/>
        </w:rPr>
        <w:t>of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 Schöningen. Forschungen zur Urgeschichte im Tagebau von Schöningen 1 (Mainz 2012) 1 – 22.</w:t>
      </w:r>
    </w:p>
    <w:p w14:paraId="1D9A1B32" w14:textId="77777777" w:rsidR="003000CE" w:rsidRPr="00200139" w:rsidRDefault="003000CE" w:rsidP="003000CE">
      <w:pPr>
        <w:jc w:val="both"/>
        <w:rPr>
          <w:rFonts w:ascii="Arial" w:hAnsi="Arial" w:cs="Arial"/>
          <w:sz w:val="24"/>
          <w:szCs w:val="24"/>
        </w:rPr>
      </w:pPr>
    </w:p>
    <w:p w14:paraId="3C1203B6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00139">
        <w:rPr>
          <w:rFonts w:ascii="Arial" w:hAnsi="Arial" w:cs="Arial"/>
          <w:sz w:val="24"/>
          <w:szCs w:val="24"/>
        </w:rPr>
        <w:t xml:space="preserve">40) </w:t>
      </w:r>
      <w:r w:rsidRPr="00A234D7">
        <w:rPr>
          <w:rFonts w:ascii="Arial" w:hAnsi="Arial" w:cs="Arial"/>
          <w:sz w:val="24"/>
          <w:szCs w:val="24"/>
          <w:u w:val="single"/>
        </w:rPr>
        <w:t>SERANGELI</w:t>
      </w:r>
      <w:r w:rsidRPr="00200139">
        <w:rPr>
          <w:rFonts w:ascii="Arial" w:hAnsi="Arial" w:cs="Arial"/>
          <w:sz w:val="24"/>
          <w:szCs w:val="24"/>
        </w:rPr>
        <w:t xml:space="preserve">, J., BÖHNER, U. 2012. Die Artefakte von Schöningen und deren zeitliche Einordnung. In: K.-E. Behre (Hrsg.), Die chronologische Einordnung der paläolithischen Fundstellen von Schöningen. The </w:t>
      </w:r>
      <w:proofErr w:type="spellStart"/>
      <w:r w:rsidRPr="00200139">
        <w:rPr>
          <w:rFonts w:ascii="Arial" w:hAnsi="Arial" w:cs="Arial"/>
          <w:sz w:val="24"/>
          <w:szCs w:val="24"/>
        </w:rPr>
        <w:t>chronological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139">
        <w:rPr>
          <w:rFonts w:ascii="Arial" w:hAnsi="Arial" w:cs="Arial"/>
          <w:sz w:val="24"/>
          <w:szCs w:val="24"/>
        </w:rPr>
        <w:t>setting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139">
        <w:rPr>
          <w:rFonts w:ascii="Arial" w:hAnsi="Arial" w:cs="Arial"/>
          <w:sz w:val="24"/>
          <w:szCs w:val="24"/>
        </w:rPr>
        <w:t>of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139">
        <w:rPr>
          <w:rFonts w:ascii="Arial" w:hAnsi="Arial" w:cs="Arial"/>
          <w:sz w:val="24"/>
          <w:szCs w:val="24"/>
        </w:rPr>
        <w:t>the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139">
        <w:rPr>
          <w:rFonts w:ascii="Arial" w:hAnsi="Arial" w:cs="Arial"/>
          <w:sz w:val="24"/>
          <w:szCs w:val="24"/>
        </w:rPr>
        <w:t>Palaeolithic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139">
        <w:rPr>
          <w:rFonts w:ascii="Arial" w:hAnsi="Arial" w:cs="Arial"/>
          <w:sz w:val="24"/>
          <w:szCs w:val="24"/>
        </w:rPr>
        <w:t>sites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139">
        <w:rPr>
          <w:rFonts w:ascii="Arial" w:hAnsi="Arial" w:cs="Arial"/>
          <w:sz w:val="24"/>
          <w:szCs w:val="24"/>
        </w:rPr>
        <w:t>of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 Schöningen. Forschungen zur Urgeschichte im Tagebau von Schöningen 1 (Mainz 2012) 23 – 37.</w:t>
      </w:r>
    </w:p>
    <w:p w14:paraId="1A253FF3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2131729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00139">
        <w:rPr>
          <w:rFonts w:ascii="Arial" w:hAnsi="Arial" w:cs="Arial"/>
          <w:caps/>
          <w:sz w:val="24"/>
          <w:szCs w:val="24"/>
        </w:rPr>
        <w:t xml:space="preserve">39) </w:t>
      </w:r>
      <w:r w:rsidRPr="00A234D7">
        <w:rPr>
          <w:rFonts w:ascii="Arial" w:hAnsi="Arial" w:cs="Arial"/>
          <w:caps/>
          <w:sz w:val="24"/>
          <w:szCs w:val="24"/>
          <w:u w:val="single"/>
        </w:rPr>
        <w:t>Serangeli</w:t>
      </w:r>
      <w:r w:rsidRPr="00200139">
        <w:rPr>
          <w:rFonts w:ascii="Arial" w:hAnsi="Arial" w:cs="Arial"/>
          <w:caps/>
          <w:sz w:val="24"/>
          <w:szCs w:val="24"/>
        </w:rPr>
        <w:t xml:space="preserve">, J., Bigga, G., Böhner, U., Julien, M.-A., Lang J., Stahlschmidt, M. 2012. </w:t>
      </w:r>
      <w:r w:rsidRPr="00200139">
        <w:rPr>
          <w:rFonts w:ascii="Arial" w:hAnsi="Arial" w:cs="Arial"/>
          <w:sz w:val="24"/>
          <w:szCs w:val="24"/>
        </w:rPr>
        <w:t xml:space="preserve">Ein Fenster ins Altpaläolithikum. </w:t>
      </w:r>
      <w:r w:rsidRPr="003000CE">
        <w:rPr>
          <w:rFonts w:ascii="Arial" w:hAnsi="Arial" w:cs="Arial"/>
          <w:sz w:val="24"/>
          <w:szCs w:val="24"/>
        </w:rPr>
        <w:t>Archäologie in Deutschland 4, 2012, 6 – 12.</w:t>
      </w:r>
    </w:p>
    <w:p w14:paraId="516C371E" w14:textId="77777777" w:rsidR="003000CE" w:rsidRDefault="003000CE" w:rsidP="003000CE">
      <w:pPr>
        <w:jc w:val="both"/>
        <w:rPr>
          <w:rFonts w:ascii="Arial" w:hAnsi="Arial" w:cs="Arial"/>
          <w:sz w:val="24"/>
          <w:szCs w:val="24"/>
        </w:rPr>
      </w:pPr>
    </w:p>
    <w:p w14:paraId="3F8B4EB8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564CA">
        <w:rPr>
          <w:rFonts w:ascii="Arial" w:hAnsi="Arial" w:cs="Arial"/>
          <w:sz w:val="24"/>
          <w:szCs w:val="24"/>
        </w:rPr>
        <w:t xml:space="preserve">38) LANG, J., WINSEMANN, J. STEINMETZ, D., POLOM, U., POLLOK, L., BÖHNER, U., </w:t>
      </w:r>
      <w:r w:rsidRPr="002564CA">
        <w:rPr>
          <w:rFonts w:ascii="Arial" w:hAnsi="Arial" w:cs="Arial"/>
          <w:sz w:val="24"/>
          <w:szCs w:val="24"/>
          <w:u w:val="single"/>
        </w:rPr>
        <w:t>SERANGELI</w:t>
      </w:r>
      <w:r w:rsidRPr="002564CA">
        <w:rPr>
          <w:rFonts w:ascii="Arial" w:hAnsi="Arial" w:cs="Arial"/>
          <w:sz w:val="24"/>
          <w:szCs w:val="24"/>
        </w:rPr>
        <w:t xml:space="preserve">, J., BRANDES, C., HAMPEL, A., WINGHART, S. 2012 The </w:t>
      </w:r>
      <w:proofErr w:type="spellStart"/>
      <w:r w:rsidRPr="002564CA">
        <w:rPr>
          <w:rFonts w:ascii="Arial" w:hAnsi="Arial" w:cs="Arial"/>
          <w:sz w:val="24"/>
          <w:szCs w:val="24"/>
        </w:rPr>
        <w:t>Pleistocene</w:t>
      </w:r>
      <w:proofErr w:type="spellEnd"/>
      <w:r w:rsidRPr="002564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4CA">
        <w:rPr>
          <w:rFonts w:ascii="Arial" w:hAnsi="Arial" w:cs="Arial"/>
          <w:sz w:val="24"/>
          <w:szCs w:val="24"/>
        </w:rPr>
        <w:t>of</w:t>
      </w:r>
      <w:proofErr w:type="spellEnd"/>
      <w:r w:rsidRPr="002564CA">
        <w:rPr>
          <w:rFonts w:ascii="Arial" w:hAnsi="Arial" w:cs="Arial"/>
          <w:sz w:val="24"/>
          <w:szCs w:val="24"/>
        </w:rPr>
        <w:t xml:space="preserve"> Schöningen, Germany: a </w:t>
      </w:r>
      <w:proofErr w:type="spellStart"/>
      <w:r w:rsidRPr="002564CA">
        <w:rPr>
          <w:rFonts w:ascii="Arial" w:hAnsi="Arial" w:cs="Arial"/>
          <w:sz w:val="24"/>
          <w:szCs w:val="24"/>
        </w:rPr>
        <w:t>complex</w:t>
      </w:r>
      <w:proofErr w:type="spellEnd"/>
      <w:r w:rsidRPr="002564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4CA">
        <w:rPr>
          <w:rFonts w:ascii="Arial" w:hAnsi="Arial" w:cs="Arial"/>
          <w:sz w:val="24"/>
          <w:szCs w:val="24"/>
        </w:rPr>
        <w:t>tunnel</w:t>
      </w:r>
      <w:proofErr w:type="spellEnd"/>
      <w:r w:rsidRPr="002564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4CA">
        <w:rPr>
          <w:rFonts w:ascii="Arial" w:hAnsi="Arial" w:cs="Arial"/>
          <w:sz w:val="24"/>
          <w:szCs w:val="24"/>
        </w:rPr>
        <w:t>valley</w:t>
      </w:r>
      <w:proofErr w:type="spellEnd"/>
      <w:r w:rsidRPr="002564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4CA">
        <w:rPr>
          <w:rFonts w:ascii="Arial" w:hAnsi="Arial" w:cs="Arial"/>
          <w:sz w:val="24"/>
          <w:szCs w:val="24"/>
        </w:rPr>
        <w:t>fill</w:t>
      </w:r>
      <w:proofErr w:type="spellEnd"/>
      <w:r w:rsidRPr="002564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4CA">
        <w:rPr>
          <w:rFonts w:ascii="Arial" w:hAnsi="Arial" w:cs="Arial"/>
          <w:sz w:val="24"/>
          <w:szCs w:val="24"/>
        </w:rPr>
        <w:t>revealed</w:t>
      </w:r>
      <w:proofErr w:type="spellEnd"/>
      <w:r w:rsidRPr="002564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4CA">
        <w:rPr>
          <w:rFonts w:ascii="Arial" w:hAnsi="Arial" w:cs="Arial"/>
          <w:sz w:val="24"/>
          <w:szCs w:val="24"/>
        </w:rPr>
        <w:t>from</w:t>
      </w:r>
      <w:proofErr w:type="spellEnd"/>
      <w:r w:rsidRPr="002564CA">
        <w:rPr>
          <w:rFonts w:ascii="Arial" w:hAnsi="Arial" w:cs="Arial"/>
          <w:sz w:val="24"/>
          <w:szCs w:val="24"/>
        </w:rPr>
        <w:t xml:space="preserve"> 3D </w:t>
      </w:r>
      <w:proofErr w:type="spellStart"/>
      <w:r w:rsidRPr="002564CA">
        <w:rPr>
          <w:rFonts w:ascii="Arial" w:hAnsi="Arial" w:cs="Arial"/>
          <w:sz w:val="24"/>
          <w:szCs w:val="24"/>
        </w:rPr>
        <w:t>subsurface</w:t>
      </w:r>
      <w:proofErr w:type="spellEnd"/>
      <w:r w:rsidRPr="002564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4CA">
        <w:rPr>
          <w:rFonts w:ascii="Arial" w:hAnsi="Arial" w:cs="Arial"/>
          <w:sz w:val="24"/>
          <w:szCs w:val="24"/>
        </w:rPr>
        <w:t>modelling</w:t>
      </w:r>
      <w:proofErr w:type="spellEnd"/>
      <w:r w:rsidRPr="002564CA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564CA">
        <w:rPr>
          <w:rFonts w:ascii="Arial" w:hAnsi="Arial" w:cs="Arial"/>
          <w:sz w:val="24"/>
          <w:szCs w:val="24"/>
        </w:rPr>
        <w:t>shear</w:t>
      </w:r>
      <w:proofErr w:type="spellEnd"/>
      <w:r w:rsidRPr="002564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4CA">
        <w:rPr>
          <w:rFonts w:ascii="Arial" w:hAnsi="Arial" w:cs="Arial"/>
          <w:sz w:val="24"/>
          <w:szCs w:val="24"/>
        </w:rPr>
        <w:t>wave</w:t>
      </w:r>
      <w:proofErr w:type="spellEnd"/>
      <w:r w:rsidRPr="002564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4CA">
        <w:rPr>
          <w:rFonts w:ascii="Arial" w:hAnsi="Arial" w:cs="Arial"/>
          <w:sz w:val="24"/>
          <w:szCs w:val="24"/>
        </w:rPr>
        <w:t>seismics</w:t>
      </w:r>
      <w:proofErr w:type="spellEnd"/>
      <w:r w:rsidRPr="002564C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000CE">
        <w:rPr>
          <w:rFonts w:ascii="Arial" w:hAnsi="Arial" w:cs="Arial"/>
          <w:sz w:val="24"/>
          <w:szCs w:val="24"/>
        </w:rPr>
        <w:t>Quaternary</w:t>
      </w:r>
      <w:proofErr w:type="spellEnd"/>
      <w:r w:rsidRPr="003000CE">
        <w:rPr>
          <w:rFonts w:ascii="Arial" w:hAnsi="Arial" w:cs="Arial"/>
          <w:sz w:val="24"/>
          <w:szCs w:val="24"/>
        </w:rPr>
        <w:t xml:space="preserve"> Science Reviews 39, 1 – 20.</w:t>
      </w:r>
    </w:p>
    <w:p w14:paraId="5E57B3FF" w14:textId="77777777" w:rsidR="003000CE" w:rsidRPr="003000CE" w:rsidRDefault="003000CE" w:rsidP="003000CE">
      <w:pPr>
        <w:jc w:val="both"/>
        <w:rPr>
          <w:rFonts w:ascii="Arial" w:hAnsi="Arial" w:cs="Arial"/>
          <w:sz w:val="24"/>
          <w:szCs w:val="24"/>
        </w:rPr>
      </w:pPr>
    </w:p>
    <w:p w14:paraId="65A11E98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00CE">
        <w:rPr>
          <w:rFonts w:ascii="Arial" w:hAnsi="Arial" w:cs="Arial"/>
          <w:bCs/>
          <w:sz w:val="24"/>
          <w:szCs w:val="24"/>
        </w:rPr>
        <w:t xml:space="preserve">37) </w:t>
      </w:r>
      <w:r w:rsidRPr="003000CE">
        <w:rPr>
          <w:rFonts w:ascii="Arial" w:hAnsi="Arial" w:cs="Arial"/>
          <w:sz w:val="24"/>
          <w:szCs w:val="24"/>
        </w:rPr>
        <w:t xml:space="preserve">BÖHNER, U., </w:t>
      </w:r>
      <w:r w:rsidRPr="003000CE">
        <w:rPr>
          <w:rFonts w:ascii="Arial" w:hAnsi="Arial" w:cs="Arial"/>
          <w:sz w:val="24"/>
          <w:szCs w:val="24"/>
          <w:u w:val="single"/>
        </w:rPr>
        <w:t>SERANGELI</w:t>
      </w:r>
      <w:r w:rsidRPr="003000CE">
        <w:rPr>
          <w:rFonts w:ascii="Arial" w:hAnsi="Arial" w:cs="Arial"/>
          <w:sz w:val="24"/>
          <w:szCs w:val="24"/>
        </w:rPr>
        <w:t xml:space="preserve">, J. 2012. </w:t>
      </w:r>
      <w:r w:rsidRPr="00200139">
        <w:rPr>
          <w:rFonts w:ascii="Arial" w:hAnsi="Arial" w:cs="Arial"/>
          <w:sz w:val="24"/>
          <w:szCs w:val="24"/>
        </w:rPr>
        <w:t xml:space="preserve">Literaturverzeichnis zu den pleistozänen Fundstellen. Naturwissenschaftlichen Untersuchungen und Tagungsberichten im Tagebau Schöningen bis Juli 2012. In: K.-E. Behre (Hrsg.), Die chronologische Einordnung der paläolithischen Fundstellen von Schöningen. The </w:t>
      </w:r>
      <w:proofErr w:type="spellStart"/>
      <w:r w:rsidRPr="00200139">
        <w:rPr>
          <w:rFonts w:ascii="Arial" w:hAnsi="Arial" w:cs="Arial"/>
          <w:sz w:val="24"/>
          <w:szCs w:val="24"/>
        </w:rPr>
        <w:t>chronological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139">
        <w:rPr>
          <w:rFonts w:ascii="Arial" w:hAnsi="Arial" w:cs="Arial"/>
          <w:sz w:val="24"/>
          <w:szCs w:val="24"/>
        </w:rPr>
        <w:t>setting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139">
        <w:rPr>
          <w:rFonts w:ascii="Arial" w:hAnsi="Arial" w:cs="Arial"/>
          <w:sz w:val="24"/>
          <w:szCs w:val="24"/>
        </w:rPr>
        <w:t>of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139">
        <w:rPr>
          <w:rFonts w:ascii="Arial" w:hAnsi="Arial" w:cs="Arial"/>
          <w:sz w:val="24"/>
          <w:szCs w:val="24"/>
        </w:rPr>
        <w:t>the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139">
        <w:rPr>
          <w:rFonts w:ascii="Arial" w:hAnsi="Arial" w:cs="Arial"/>
          <w:sz w:val="24"/>
          <w:szCs w:val="24"/>
        </w:rPr>
        <w:t>Palaeolithic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139">
        <w:rPr>
          <w:rFonts w:ascii="Arial" w:hAnsi="Arial" w:cs="Arial"/>
          <w:sz w:val="24"/>
          <w:szCs w:val="24"/>
        </w:rPr>
        <w:t>sites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139">
        <w:rPr>
          <w:rFonts w:ascii="Arial" w:hAnsi="Arial" w:cs="Arial"/>
          <w:sz w:val="24"/>
          <w:szCs w:val="24"/>
        </w:rPr>
        <w:t>of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 Schöningen. Forschungen zur Urgeschichte im Tagebau von Schöningen 1 (Mainz 2012) 183 – 192.</w:t>
      </w:r>
    </w:p>
    <w:p w14:paraId="711F88B4" w14:textId="77777777" w:rsid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</w:rPr>
      </w:pPr>
    </w:p>
    <w:p w14:paraId="61CC5946" w14:textId="77777777" w:rsid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</w:rPr>
      </w:pPr>
    </w:p>
    <w:p w14:paraId="7789C43E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200139">
        <w:rPr>
          <w:rFonts w:ascii="Arial" w:hAnsi="Arial" w:cs="Arial"/>
          <w:b/>
          <w:sz w:val="24"/>
          <w:szCs w:val="24"/>
        </w:rPr>
        <w:t>2011</w:t>
      </w:r>
    </w:p>
    <w:p w14:paraId="7B3A7B5A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0D9B1D37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00139">
        <w:rPr>
          <w:rFonts w:ascii="Arial" w:hAnsi="Arial" w:cs="Arial"/>
          <w:caps/>
          <w:sz w:val="24"/>
          <w:szCs w:val="24"/>
        </w:rPr>
        <w:t xml:space="preserve">36) </w:t>
      </w:r>
      <w:r w:rsidRPr="00A234D7">
        <w:rPr>
          <w:rFonts w:ascii="Arial" w:hAnsi="Arial" w:cs="Arial"/>
          <w:caps/>
          <w:sz w:val="24"/>
          <w:szCs w:val="24"/>
          <w:u w:val="single"/>
        </w:rPr>
        <w:t>Serangeli</w:t>
      </w:r>
      <w:r w:rsidRPr="00200139">
        <w:rPr>
          <w:rFonts w:ascii="Arial" w:hAnsi="Arial" w:cs="Arial"/>
          <w:caps/>
          <w:sz w:val="24"/>
          <w:szCs w:val="24"/>
        </w:rPr>
        <w:t>, J., Lehmann, J.,</w:t>
      </w:r>
      <w:r w:rsidRPr="00200139">
        <w:rPr>
          <w:rFonts w:ascii="Arial" w:hAnsi="Arial" w:cs="Arial"/>
          <w:sz w:val="24"/>
          <w:szCs w:val="24"/>
        </w:rPr>
        <w:t xml:space="preserve"> 2011. Schöningen </w:t>
      </w:r>
      <w:proofErr w:type="spellStart"/>
      <w:r w:rsidRPr="00200139">
        <w:rPr>
          <w:rFonts w:ascii="Arial" w:hAnsi="Arial" w:cs="Arial"/>
          <w:sz w:val="24"/>
          <w:szCs w:val="24"/>
        </w:rPr>
        <w:t>FSt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. Nr. 13 II, </w:t>
      </w:r>
      <w:proofErr w:type="spellStart"/>
      <w:r w:rsidRPr="00200139">
        <w:rPr>
          <w:rFonts w:ascii="Arial" w:hAnsi="Arial" w:cs="Arial"/>
          <w:sz w:val="24"/>
          <w:szCs w:val="24"/>
        </w:rPr>
        <w:t>Gde</w:t>
      </w:r>
      <w:proofErr w:type="spellEnd"/>
      <w:r w:rsidRPr="00200139">
        <w:rPr>
          <w:rFonts w:ascii="Arial" w:hAnsi="Arial" w:cs="Arial"/>
          <w:sz w:val="24"/>
          <w:szCs w:val="24"/>
        </w:rPr>
        <w:t>. Stadt Schöningen, Ldkr. Helmstedt, ehem. Reg. Bez. BS. Nachrichten aus Niedersachsens Urgeschichte. Beiheft 15. Fundchronik Niedersachsens 2010, 61 – 62.</w:t>
      </w:r>
    </w:p>
    <w:p w14:paraId="12BC81A7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iCs/>
          <w:caps/>
          <w:sz w:val="24"/>
          <w:szCs w:val="24"/>
        </w:rPr>
      </w:pPr>
    </w:p>
    <w:p w14:paraId="64C69FC2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00139">
        <w:rPr>
          <w:rFonts w:ascii="Arial" w:hAnsi="Arial" w:cs="Arial"/>
          <w:sz w:val="24"/>
          <w:szCs w:val="24"/>
        </w:rPr>
        <w:t xml:space="preserve">35) </w:t>
      </w:r>
      <w:r w:rsidRPr="00A234D7">
        <w:rPr>
          <w:rFonts w:ascii="Arial" w:hAnsi="Arial" w:cs="Arial"/>
          <w:sz w:val="24"/>
          <w:szCs w:val="24"/>
          <w:u w:val="single"/>
        </w:rPr>
        <w:t>SERANGELI</w:t>
      </w:r>
      <w:r w:rsidRPr="00200139">
        <w:rPr>
          <w:rFonts w:ascii="Arial" w:hAnsi="Arial" w:cs="Arial"/>
          <w:sz w:val="24"/>
          <w:szCs w:val="24"/>
        </w:rPr>
        <w:t>, J., BÖHNER, U., BIGGA, G. 2011. Ein Stier und aktuelle Forschungen in Schöningen. Archäologie in Niedersachsen 14, 2011, 83 – 86.</w:t>
      </w:r>
    </w:p>
    <w:p w14:paraId="32EBC93E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A941B5A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00139">
        <w:rPr>
          <w:rFonts w:ascii="Arial" w:hAnsi="Arial" w:cs="Arial"/>
          <w:caps/>
          <w:sz w:val="24"/>
          <w:szCs w:val="24"/>
        </w:rPr>
        <w:t xml:space="preserve">34) </w:t>
      </w:r>
      <w:r w:rsidRPr="00A234D7">
        <w:rPr>
          <w:rFonts w:ascii="Arial" w:hAnsi="Arial" w:cs="Arial"/>
          <w:caps/>
          <w:sz w:val="24"/>
          <w:szCs w:val="24"/>
          <w:u w:val="single"/>
        </w:rPr>
        <w:t>Serangeli</w:t>
      </w:r>
      <w:r w:rsidRPr="00200139">
        <w:rPr>
          <w:rFonts w:ascii="Arial" w:hAnsi="Arial" w:cs="Arial"/>
          <w:caps/>
          <w:sz w:val="24"/>
          <w:szCs w:val="24"/>
        </w:rPr>
        <w:t>, J.</w:t>
      </w:r>
      <w:r w:rsidRPr="00200139">
        <w:rPr>
          <w:rFonts w:ascii="Arial" w:hAnsi="Arial" w:cs="Arial"/>
          <w:sz w:val="24"/>
          <w:szCs w:val="24"/>
        </w:rPr>
        <w:t xml:space="preserve">, 2011. Schöningen </w:t>
      </w:r>
      <w:proofErr w:type="spellStart"/>
      <w:r w:rsidRPr="00200139">
        <w:rPr>
          <w:rFonts w:ascii="Arial" w:hAnsi="Arial" w:cs="Arial"/>
          <w:sz w:val="24"/>
          <w:szCs w:val="24"/>
        </w:rPr>
        <w:t>FStNr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. 12 II und 13, </w:t>
      </w:r>
      <w:proofErr w:type="spellStart"/>
      <w:r w:rsidRPr="00200139">
        <w:rPr>
          <w:rFonts w:ascii="Arial" w:hAnsi="Arial" w:cs="Arial"/>
          <w:sz w:val="24"/>
          <w:szCs w:val="24"/>
        </w:rPr>
        <w:t>Gde</w:t>
      </w:r>
      <w:proofErr w:type="spellEnd"/>
      <w:r w:rsidRPr="00200139">
        <w:rPr>
          <w:rFonts w:ascii="Arial" w:hAnsi="Arial" w:cs="Arial"/>
          <w:sz w:val="24"/>
          <w:szCs w:val="24"/>
        </w:rPr>
        <w:t>. Stadt Schöningen, Ldkr. Helmstedt, ehem. Reg. Bez. BS. Nachrichten aus Niedersachsens Urgeschichte. Beiheft 14. Fundchronik Niedersachsens 2008 – 2009, 73 – 74.</w:t>
      </w:r>
    </w:p>
    <w:p w14:paraId="3EEA1EA4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6A65657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200139">
        <w:rPr>
          <w:rFonts w:ascii="Arial" w:hAnsi="Arial" w:cs="Arial"/>
          <w:sz w:val="24"/>
          <w:szCs w:val="24"/>
        </w:rPr>
        <w:lastRenderedPageBreak/>
        <w:t xml:space="preserve">33) </w:t>
      </w:r>
      <w:r w:rsidRPr="00A234D7">
        <w:rPr>
          <w:rFonts w:ascii="Arial" w:hAnsi="Arial" w:cs="Arial"/>
          <w:sz w:val="24"/>
          <w:szCs w:val="24"/>
          <w:u w:val="single"/>
        </w:rPr>
        <w:t>SERANGELI</w:t>
      </w:r>
      <w:r w:rsidRPr="00200139">
        <w:rPr>
          <w:rFonts w:ascii="Arial" w:hAnsi="Arial" w:cs="Arial"/>
          <w:sz w:val="24"/>
          <w:szCs w:val="24"/>
        </w:rPr>
        <w:t xml:space="preserve">, J. 2011. </w:t>
      </w:r>
      <w:proofErr w:type="spellStart"/>
      <w:r w:rsidRPr="00200139">
        <w:rPr>
          <w:rFonts w:ascii="Arial" w:hAnsi="Arial" w:cs="Arial"/>
          <w:sz w:val="24"/>
          <w:szCs w:val="24"/>
        </w:rPr>
        <w:t>Distribució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00139">
        <w:rPr>
          <w:rFonts w:ascii="Arial" w:hAnsi="Arial" w:cs="Arial"/>
          <w:sz w:val="24"/>
          <w:szCs w:val="24"/>
        </w:rPr>
        <w:t>representació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200139">
        <w:rPr>
          <w:rFonts w:ascii="Arial" w:hAnsi="Arial" w:cs="Arial"/>
          <w:sz w:val="24"/>
          <w:szCs w:val="24"/>
        </w:rPr>
        <w:t>llop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200139">
        <w:rPr>
          <w:rFonts w:ascii="Arial" w:hAnsi="Arial" w:cs="Arial"/>
          <w:sz w:val="24"/>
          <w:szCs w:val="24"/>
        </w:rPr>
        <w:t>paleolithic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139">
        <w:rPr>
          <w:rFonts w:ascii="Arial" w:hAnsi="Arial" w:cs="Arial"/>
          <w:sz w:val="24"/>
          <w:szCs w:val="24"/>
        </w:rPr>
        <w:t>europeu</w:t>
      </w:r>
      <w:proofErr w:type="spellEnd"/>
      <w:r w:rsidRPr="00200139">
        <w:rPr>
          <w:rFonts w:ascii="Arial" w:hAnsi="Arial" w:cs="Arial"/>
          <w:sz w:val="24"/>
          <w:szCs w:val="24"/>
        </w:rPr>
        <w:t xml:space="preserve">. </w:t>
      </w:r>
      <w:r w:rsidRPr="003000CE">
        <w:rPr>
          <w:rFonts w:ascii="Arial" w:hAnsi="Arial" w:cs="Arial"/>
          <w:sz w:val="24"/>
          <w:szCs w:val="24"/>
          <w:lang w:val="it-IT"/>
        </w:rPr>
        <w:t xml:space="preserve">In: </w:t>
      </w:r>
      <w:r w:rsidRPr="003000CE">
        <w:rPr>
          <w:rFonts w:ascii="Arial" w:hAnsi="Arial" w:cs="Arial"/>
          <w:caps/>
          <w:sz w:val="24"/>
          <w:szCs w:val="24"/>
          <w:lang w:val="it-IT"/>
        </w:rPr>
        <w:t>Massip, J.M., Maroto, J.,</w:t>
      </w:r>
      <w:r w:rsidRPr="003000CE">
        <w:rPr>
          <w:rFonts w:ascii="Arial" w:hAnsi="Arial" w:cs="Arial"/>
          <w:sz w:val="24"/>
          <w:szCs w:val="24"/>
          <w:lang w:val="it-IT"/>
        </w:rPr>
        <w:t xml:space="preserve"> </w:t>
      </w:r>
      <w:proofErr w:type="gramStart"/>
      <w:r w:rsidRPr="003000CE">
        <w:rPr>
          <w:rFonts w:ascii="Arial" w:hAnsi="Arial" w:cs="Arial"/>
          <w:sz w:val="24"/>
          <w:szCs w:val="24"/>
          <w:lang w:val="it-IT"/>
        </w:rPr>
        <w:t>ed..</w:t>
      </w:r>
      <w:proofErr w:type="gramEnd"/>
      <w:r w:rsidRPr="003000CE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3000CE">
        <w:rPr>
          <w:rFonts w:ascii="Arial" w:hAnsi="Arial" w:cs="Arial"/>
          <w:sz w:val="24"/>
          <w:szCs w:val="24"/>
          <w:lang w:val="it-IT"/>
        </w:rPr>
        <w:t>Llops</w:t>
      </w:r>
      <w:proofErr w:type="spellEnd"/>
      <w:r w:rsidRPr="003000CE">
        <w:rPr>
          <w:rFonts w:ascii="Arial" w:hAnsi="Arial" w:cs="Arial"/>
          <w:sz w:val="24"/>
          <w:szCs w:val="24"/>
          <w:lang w:val="it-IT"/>
        </w:rPr>
        <w:t xml:space="preserve"> i </w:t>
      </w:r>
      <w:proofErr w:type="spellStart"/>
      <w:r w:rsidRPr="003000CE">
        <w:rPr>
          <w:rFonts w:ascii="Arial" w:hAnsi="Arial" w:cs="Arial"/>
          <w:sz w:val="24"/>
          <w:szCs w:val="24"/>
          <w:lang w:val="it-IT"/>
        </w:rPr>
        <w:t>humans</w:t>
      </w:r>
      <w:proofErr w:type="spellEnd"/>
      <w:r w:rsidRPr="003000CE">
        <w:rPr>
          <w:rFonts w:ascii="Arial" w:hAnsi="Arial" w:cs="Arial"/>
          <w:sz w:val="24"/>
          <w:szCs w:val="24"/>
          <w:lang w:val="it-IT"/>
        </w:rPr>
        <w:t xml:space="preserve"> a Catalunya. Del </w:t>
      </w:r>
      <w:proofErr w:type="spellStart"/>
      <w:r w:rsidRPr="003000CE">
        <w:rPr>
          <w:rFonts w:ascii="Arial" w:hAnsi="Arial" w:cs="Arial"/>
          <w:sz w:val="24"/>
          <w:szCs w:val="24"/>
          <w:lang w:val="it-IT"/>
        </w:rPr>
        <w:t>passat</w:t>
      </w:r>
      <w:proofErr w:type="spellEnd"/>
      <w:r w:rsidRPr="003000CE">
        <w:rPr>
          <w:rFonts w:ascii="Arial" w:hAnsi="Arial" w:cs="Arial"/>
          <w:sz w:val="24"/>
          <w:szCs w:val="24"/>
          <w:lang w:val="it-IT"/>
        </w:rPr>
        <w:t xml:space="preserve"> al </w:t>
      </w:r>
      <w:proofErr w:type="spellStart"/>
      <w:r w:rsidRPr="003000CE">
        <w:rPr>
          <w:rFonts w:ascii="Arial" w:hAnsi="Arial" w:cs="Arial"/>
          <w:sz w:val="24"/>
          <w:szCs w:val="24"/>
          <w:lang w:val="it-IT"/>
        </w:rPr>
        <w:t>present</w:t>
      </w:r>
      <w:proofErr w:type="spellEnd"/>
      <w:r w:rsidRPr="003000CE">
        <w:rPr>
          <w:rFonts w:ascii="Arial" w:hAnsi="Arial" w:cs="Arial"/>
          <w:sz w:val="24"/>
          <w:szCs w:val="24"/>
          <w:lang w:val="it-IT"/>
        </w:rPr>
        <w:t xml:space="preserve">. </w:t>
      </w:r>
      <w:proofErr w:type="spellStart"/>
      <w:r w:rsidRPr="003000CE">
        <w:rPr>
          <w:rFonts w:ascii="Arial" w:hAnsi="Arial" w:cs="Arial"/>
          <w:sz w:val="24"/>
          <w:szCs w:val="24"/>
          <w:lang w:val="fr-FR"/>
        </w:rPr>
        <w:t>Quaderns</w:t>
      </w:r>
      <w:proofErr w:type="spellEnd"/>
      <w:r w:rsidRPr="003000CE">
        <w:rPr>
          <w:rFonts w:ascii="Arial" w:hAnsi="Arial" w:cs="Arial"/>
          <w:sz w:val="24"/>
          <w:szCs w:val="24"/>
          <w:lang w:val="fr-FR"/>
        </w:rPr>
        <w:t xml:space="preserve">, 29, CECB, </w:t>
      </w:r>
      <w:proofErr w:type="spellStart"/>
      <w:r w:rsidRPr="003000CE">
        <w:rPr>
          <w:rFonts w:ascii="Arial" w:hAnsi="Arial" w:cs="Arial"/>
          <w:sz w:val="24"/>
          <w:szCs w:val="24"/>
          <w:lang w:val="fr-FR"/>
        </w:rPr>
        <w:t>Banyoles</w:t>
      </w:r>
      <w:proofErr w:type="spellEnd"/>
      <w:r w:rsidRPr="003000CE">
        <w:rPr>
          <w:rFonts w:ascii="Arial" w:hAnsi="Arial" w:cs="Arial"/>
          <w:sz w:val="24"/>
          <w:szCs w:val="24"/>
          <w:lang w:val="fr-FR"/>
        </w:rPr>
        <w:t>, 2011, 15 – 24.</w:t>
      </w:r>
    </w:p>
    <w:p w14:paraId="264B1C80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fr-FR"/>
        </w:rPr>
      </w:pPr>
    </w:p>
    <w:p w14:paraId="2A912C9F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fr-FR"/>
        </w:rPr>
      </w:pPr>
    </w:p>
    <w:p w14:paraId="1E69AC9A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3000CE">
        <w:rPr>
          <w:rFonts w:ascii="Arial" w:hAnsi="Arial" w:cs="Arial"/>
          <w:b/>
          <w:sz w:val="24"/>
          <w:szCs w:val="24"/>
          <w:lang w:val="fr-FR"/>
        </w:rPr>
        <w:t>2010</w:t>
      </w:r>
    </w:p>
    <w:p w14:paraId="570F4571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fr-FR"/>
        </w:rPr>
      </w:pPr>
    </w:p>
    <w:p w14:paraId="7FE7F469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3000CE">
        <w:rPr>
          <w:rFonts w:ascii="Arial" w:hAnsi="Arial" w:cs="Arial"/>
          <w:sz w:val="24"/>
          <w:lang w:val="fr-FR"/>
        </w:rPr>
        <w:t xml:space="preserve">32) SOLER, J., </w:t>
      </w:r>
      <w:r w:rsidRPr="003000CE">
        <w:rPr>
          <w:rFonts w:ascii="Arial" w:hAnsi="Arial" w:cs="Arial"/>
          <w:sz w:val="24"/>
          <w:u w:val="single"/>
          <w:lang w:val="fr-FR"/>
        </w:rPr>
        <w:t>SERANGELI</w:t>
      </w:r>
      <w:r w:rsidRPr="003000CE">
        <w:rPr>
          <w:rFonts w:ascii="Arial" w:hAnsi="Arial" w:cs="Arial"/>
          <w:sz w:val="24"/>
          <w:lang w:val="fr-FR"/>
        </w:rPr>
        <w:t xml:space="preserve">, J. 2010. Les </w:t>
      </w:r>
      <w:proofErr w:type="spellStart"/>
      <w:r w:rsidRPr="003000CE">
        <w:rPr>
          <w:rFonts w:ascii="Arial" w:hAnsi="Arial" w:cs="Arial"/>
          <w:sz w:val="24"/>
          <w:lang w:val="fr-FR"/>
        </w:rPr>
        <w:t>ocupacions</w:t>
      </w:r>
      <w:proofErr w:type="spellEnd"/>
      <w:r w:rsidRPr="003000CE">
        <w:rPr>
          <w:rFonts w:ascii="Arial" w:hAnsi="Arial" w:cs="Arial"/>
          <w:sz w:val="24"/>
          <w:lang w:val="fr-FR"/>
        </w:rPr>
        <w:t xml:space="preserve"> al Cau de les </w:t>
      </w:r>
      <w:proofErr w:type="spellStart"/>
      <w:r w:rsidRPr="003000CE">
        <w:rPr>
          <w:rFonts w:ascii="Arial" w:hAnsi="Arial" w:cs="Arial"/>
          <w:sz w:val="24"/>
          <w:lang w:val="fr-FR"/>
        </w:rPr>
        <w:t>Guilles</w:t>
      </w:r>
      <w:proofErr w:type="spellEnd"/>
      <w:r w:rsidRPr="003000CE">
        <w:rPr>
          <w:rFonts w:ascii="Arial" w:hAnsi="Arial" w:cs="Arial"/>
          <w:sz w:val="24"/>
          <w:lang w:val="fr-FR"/>
        </w:rPr>
        <w:t xml:space="preserve"> de Roses des </w:t>
      </w:r>
      <w:proofErr w:type="spellStart"/>
      <w:r w:rsidRPr="003000CE">
        <w:rPr>
          <w:rFonts w:ascii="Arial" w:hAnsi="Arial" w:cs="Arial"/>
          <w:sz w:val="24"/>
          <w:lang w:val="fr-FR"/>
        </w:rPr>
        <w:t>del</w:t>
      </w:r>
      <w:proofErr w:type="spellEnd"/>
      <w:r w:rsidRPr="003000CE">
        <w:rPr>
          <w:rFonts w:ascii="Arial" w:hAnsi="Arial" w:cs="Arial"/>
          <w:sz w:val="24"/>
          <w:lang w:val="fr-FR"/>
        </w:rPr>
        <w:t xml:space="preserve"> </w:t>
      </w:r>
      <w:proofErr w:type="spellStart"/>
      <w:r w:rsidRPr="003000CE">
        <w:rPr>
          <w:rFonts w:ascii="Arial" w:hAnsi="Arial" w:cs="Arial"/>
          <w:sz w:val="24"/>
          <w:lang w:val="fr-FR"/>
        </w:rPr>
        <w:t>magdalenià</w:t>
      </w:r>
      <w:proofErr w:type="spellEnd"/>
      <w:r w:rsidRPr="003000CE">
        <w:rPr>
          <w:rFonts w:ascii="Arial" w:hAnsi="Arial" w:cs="Arial"/>
          <w:sz w:val="24"/>
          <w:lang w:val="fr-FR"/>
        </w:rPr>
        <w:t xml:space="preserve"> fins a l’</w:t>
      </w:r>
      <w:proofErr w:type="spellStart"/>
      <w:r w:rsidRPr="003000CE">
        <w:rPr>
          <w:rFonts w:ascii="Arial" w:hAnsi="Arial" w:cs="Arial"/>
          <w:sz w:val="24"/>
          <w:lang w:val="fr-FR"/>
        </w:rPr>
        <w:t>edat</w:t>
      </w:r>
      <w:proofErr w:type="spellEnd"/>
      <w:r w:rsidRPr="003000CE">
        <w:rPr>
          <w:rFonts w:ascii="Arial" w:hAnsi="Arial" w:cs="Arial"/>
          <w:sz w:val="24"/>
          <w:lang w:val="fr-FR"/>
        </w:rPr>
        <w:t xml:space="preserve"> </w:t>
      </w:r>
      <w:proofErr w:type="spellStart"/>
      <w:r w:rsidRPr="003000CE">
        <w:rPr>
          <w:rFonts w:ascii="Arial" w:hAnsi="Arial" w:cs="Arial"/>
          <w:sz w:val="24"/>
          <w:lang w:val="fr-FR"/>
        </w:rPr>
        <w:t>del</w:t>
      </w:r>
      <w:proofErr w:type="spellEnd"/>
      <w:r w:rsidRPr="003000CE">
        <w:rPr>
          <w:rFonts w:ascii="Arial" w:hAnsi="Arial" w:cs="Arial"/>
          <w:sz w:val="24"/>
          <w:lang w:val="fr-FR"/>
        </w:rPr>
        <w:t xml:space="preserve"> bronze. </w:t>
      </w:r>
      <w:proofErr w:type="spellStart"/>
      <w:r w:rsidRPr="00200139">
        <w:rPr>
          <w:rFonts w:ascii="Arial" w:hAnsi="Arial" w:cs="Arial"/>
          <w:sz w:val="24"/>
        </w:rPr>
        <w:t>Cypsela</w:t>
      </w:r>
      <w:proofErr w:type="spellEnd"/>
      <w:r w:rsidRPr="00200139">
        <w:rPr>
          <w:rFonts w:ascii="Arial" w:hAnsi="Arial" w:cs="Arial"/>
          <w:sz w:val="24"/>
        </w:rPr>
        <w:t xml:space="preserve"> 18, 79 – 92.</w:t>
      </w:r>
    </w:p>
    <w:p w14:paraId="009863B9" w14:textId="77777777" w:rsidR="003000CE" w:rsidRPr="00200139" w:rsidRDefault="003000CE" w:rsidP="003000CE">
      <w:pPr>
        <w:jc w:val="both"/>
        <w:rPr>
          <w:rFonts w:ascii="Arial" w:hAnsi="Arial" w:cs="Arial"/>
          <w:sz w:val="24"/>
        </w:rPr>
      </w:pPr>
    </w:p>
    <w:p w14:paraId="7136622E" w14:textId="77777777" w:rsidR="003000CE" w:rsidRPr="00200139" w:rsidRDefault="003000CE" w:rsidP="003000CE">
      <w:pPr>
        <w:pStyle w:val="Textkrper"/>
        <w:jc w:val="both"/>
        <w:rPr>
          <w:rFonts w:ascii="Arial" w:hAnsi="Arial" w:cs="Arial"/>
        </w:rPr>
      </w:pPr>
      <w:r w:rsidRPr="00200139">
        <w:rPr>
          <w:rFonts w:ascii="Arial" w:hAnsi="Arial" w:cs="Arial"/>
        </w:rPr>
        <w:t xml:space="preserve">31) </w:t>
      </w:r>
      <w:r w:rsidRPr="00A234D7">
        <w:rPr>
          <w:rFonts w:ascii="Arial" w:hAnsi="Arial" w:cs="Arial"/>
          <w:u w:val="single"/>
        </w:rPr>
        <w:t>SERANGELI</w:t>
      </w:r>
      <w:r w:rsidRPr="00200139">
        <w:rPr>
          <w:rFonts w:ascii="Arial" w:hAnsi="Arial" w:cs="Arial"/>
        </w:rPr>
        <w:t>, J., van KOLFSCHOTEN, T. 2010. Wechselbeziehung Mensch und Tier im Paläolithikum. Die Bedeutung von Schöningen. Archäologie in Niedersachsen 13, 2010, 27 – 31.</w:t>
      </w:r>
    </w:p>
    <w:p w14:paraId="4E6184D5" w14:textId="77777777" w:rsidR="003000CE" w:rsidRPr="00200139" w:rsidRDefault="003000CE" w:rsidP="003000CE">
      <w:pPr>
        <w:pStyle w:val="Default"/>
        <w:jc w:val="both"/>
        <w:rPr>
          <w:rFonts w:ascii="Arial" w:hAnsi="Arial" w:cs="Arial"/>
        </w:rPr>
      </w:pPr>
    </w:p>
    <w:p w14:paraId="0E31CA01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40"/>
        </w:rPr>
      </w:pPr>
      <w:r w:rsidRPr="00200139">
        <w:rPr>
          <w:rFonts w:ascii="Arial" w:hAnsi="Arial" w:cs="Arial"/>
          <w:sz w:val="24"/>
        </w:rPr>
        <w:t xml:space="preserve">30) </w:t>
      </w:r>
      <w:r w:rsidRPr="00A234D7">
        <w:rPr>
          <w:rFonts w:ascii="Arial" w:hAnsi="Arial" w:cs="Arial"/>
          <w:sz w:val="24"/>
          <w:u w:val="single"/>
        </w:rPr>
        <w:t>SERANGELI</w:t>
      </w:r>
      <w:r w:rsidRPr="00200139">
        <w:rPr>
          <w:rFonts w:ascii="Arial" w:hAnsi="Arial" w:cs="Arial"/>
          <w:sz w:val="24"/>
        </w:rPr>
        <w:t xml:space="preserve">, J., BÖHNER, U., LEHMANN, J. 2010. </w:t>
      </w:r>
      <w:r w:rsidRPr="00200139">
        <w:rPr>
          <w:rFonts w:ascii="Arial" w:hAnsi="Arial" w:cs="Arial"/>
          <w:sz w:val="24"/>
          <w:szCs w:val="40"/>
        </w:rPr>
        <w:t>Rettungsgrabungen im Tagebau Schöningen. Die Untersuchung des DB-Pfeilers in den Jahren 2007 bis 2009. Berichte zur Denkmalpflege 2010, 3, 85 – 88.</w:t>
      </w:r>
    </w:p>
    <w:p w14:paraId="271F4E0C" w14:textId="77777777" w:rsidR="003000CE" w:rsidRPr="00200139" w:rsidRDefault="003000CE" w:rsidP="003000CE">
      <w:pPr>
        <w:jc w:val="both"/>
        <w:rPr>
          <w:rFonts w:ascii="Arial" w:hAnsi="Arial" w:cs="Arial"/>
          <w:sz w:val="24"/>
        </w:rPr>
      </w:pPr>
    </w:p>
    <w:p w14:paraId="7701F959" w14:textId="77777777" w:rsidR="003000CE" w:rsidRPr="00200139" w:rsidRDefault="003000CE" w:rsidP="003000CE">
      <w:pPr>
        <w:pStyle w:val="Default"/>
        <w:jc w:val="both"/>
        <w:rPr>
          <w:rFonts w:ascii="Arial" w:hAnsi="Arial" w:cs="Arial"/>
        </w:rPr>
      </w:pPr>
      <w:r w:rsidRPr="00200139">
        <w:rPr>
          <w:rFonts w:ascii="Arial" w:hAnsi="Arial" w:cs="Arial"/>
        </w:rPr>
        <w:t xml:space="preserve">29) </w:t>
      </w:r>
      <w:r w:rsidRPr="00A234D7">
        <w:rPr>
          <w:rFonts w:ascii="Arial" w:hAnsi="Arial" w:cs="Arial"/>
          <w:u w:val="single"/>
        </w:rPr>
        <w:t>SERANGELI</w:t>
      </w:r>
      <w:r w:rsidRPr="00200139">
        <w:rPr>
          <w:rFonts w:ascii="Arial" w:hAnsi="Arial" w:cs="Arial"/>
        </w:rPr>
        <w:t xml:space="preserve">, J., BÖHNER, U., HILLGRUBER, K. F. 2010. Die pleistozänen Fundstellen in Schöningen. Tagungsunterlagen der 52. Tagung der Hugo Obermaier-Gesellschaft in Leipzig. 06.–10. April 2010. Seiten 45 – 50. Erlangen: </w:t>
      </w:r>
      <w:proofErr w:type="spellStart"/>
      <w:r w:rsidRPr="00200139">
        <w:rPr>
          <w:rFonts w:ascii="Arial" w:hAnsi="Arial" w:cs="Arial"/>
        </w:rPr>
        <w:t>PrintCom</w:t>
      </w:r>
      <w:proofErr w:type="spellEnd"/>
      <w:r w:rsidRPr="00200139">
        <w:rPr>
          <w:rFonts w:ascii="Arial" w:hAnsi="Arial" w:cs="Arial"/>
        </w:rPr>
        <w:t xml:space="preserve"> </w:t>
      </w:r>
      <w:proofErr w:type="spellStart"/>
      <w:r w:rsidRPr="00200139">
        <w:rPr>
          <w:rFonts w:ascii="Arial" w:hAnsi="Arial" w:cs="Arial"/>
        </w:rPr>
        <w:t>oHG</w:t>
      </w:r>
      <w:proofErr w:type="spellEnd"/>
      <w:r w:rsidRPr="00200139">
        <w:rPr>
          <w:rFonts w:ascii="Arial" w:hAnsi="Arial" w:cs="Arial"/>
        </w:rPr>
        <w:t>.</w:t>
      </w:r>
    </w:p>
    <w:p w14:paraId="21C7C71E" w14:textId="77777777" w:rsidR="003000CE" w:rsidRPr="00200139" w:rsidRDefault="003000CE" w:rsidP="003000CE">
      <w:pPr>
        <w:jc w:val="both"/>
        <w:rPr>
          <w:rFonts w:ascii="Arial" w:hAnsi="Arial" w:cs="Arial"/>
          <w:sz w:val="28"/>
          <w:szCs w:val="28"/>
        </w:rPr>
      </w:pPr>
    </w:p>
    <w:p w14:paraId="082E8013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40"/>
        </w:rPr>
      </w:pPr>
      <w:r w:rsidRPr="00200139">
        <w:rPr>
          <w:rFonts w:ascii="Arial" w:hAnsi="Arial" w:cs="Arial"/>
          <w:sz w:val="24"/>
          <w:szCs w:val="19"/>
        </w:rPr>
        <w:t xml:space="preserve">28) BÖHNER, U., LEHMANN, J., MEIER, M., SCHULZ, M., </w:t>
      </w:r>
      <w:r w:rsidRPr="00A234D7">
        <w:rPr>
          <w:rFonts w:ascii="Arial" w:hAnsi="Arial" w:cs="Arial"/>
          <w:sz w:val="24"/>
          <w:szCs w:val="19"/>
          <w:u w:val="single"/>
        </w:rPr>
        <w:t>SERANGELI</w:t>
      </w:r>
      <w:r w:rsidRPr="00200139">
        <w:rPr>
          <w:rFonts w:ascii="Arial" w:hAnsi="Arial" w:cs="Arial"/>
          <w:sz w:val="24"/>
          <w:szCs w:val="19"/>
        </w:rPr>
        <w:t xml:space="preserve">, J., van KOLFSCHOTEN, T. 2010. </w:t>
      </w:r>
      <w:r w:rsidRPr="00200139">
        <w:rPr>
          <w:rFonts w:ascii="Arial" w:hAnsi="Arial" w:cs="Arial"/>
          <w:sz w:val="24"/>
          <w:szCs w:val="40"/>
        </w:rPr>
        <w:t xml:space="preserve">Ein über 300.000 Jahre alter Auerochse aus den See-Sedimenten von Schöningen. </w:t>
      </w:r>
      <w:r w:rsidRPr="00200139">
        <w:rPr>
          <w:rFonts w:ascii="Arial" w:hAnsi="Arial" w:cs="Arial"/>
          <w:sz w:val="24"/>
          <w:szCs w:val="33"/>
        </w:rPr>
        <w:t xml:space="preserve">Befund, erste zoologische Interpretation, Bergung und Restaurierung. </w:t>
      </w:r>
      <w:r w:rsidRPr="00200139">
        <w:rPr>
          <w:rFonts w:ascii="Arial" w:hAnsi="Arial" w:cs="Arial"/>
          <w:sz w:val="24"/>
          <w:szCs w:val="19"/>
        </w:rPr>
        <w:t>Berichte zur Denkmalpflege 2010, 3, 89 – 94.</w:t>
      </w:r>
    </w:p>
    <w:p w14:paraId="7AF418E3" w14:textId="77777777" w:rsid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14:paraId="016BC151" w14:textId="77777777" w:rsid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14:paraId="1DE3F5DA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200139">
        <w:rPr>
          <w:rFonts w:ascii="Arial" w:hAnsi="Arial" w:cs="Arial"/>
          <w:b/>
          <w:sz w:val="24"/>
          <w:szCs w:val="24"/>
        </w:rPr>
        <w:t>2009</w:t>
      </w:r>
    </w:p>
    <w:p w14:paraId="4D5B733A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486064E7" w14:textId="77777777" w:rsidR="003000CE" w:rsidRPr="00200139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200139">
        <w:rPr>
          <w:rFonts w:ascii="Arial" w:hAnsi="Arial" w:cs="Arial"/>
          <w:sz w:val="24"/>
        </w:rPr>
        <w:t xml:space="preserve">27) </w:t>
      </w:r>
      <w:r w:rsidRPr="00A234D7">
        <w:rPr>
          <w:rFonts w:ascii="Arial" w:hAnsi="Arial" w:cs="Arial"/>
          <w:sz w:val="24"/>
          <w:u w:val="single"/>
        </w:rPr>
        <w:t>SERANGELI</w:t>
      </w:r>
      <w:r w:rsidRPr="00200139">
        <w:rPr>
          <w:rFonts w:ascii="Arial" w:hAnsi="Arial" w:cs="Arial"/>
          <w:sz w:val="24"/>
        </w:rPr>
        <w:t xml:space="preserve">, J. 2009. Natürliche Faunenwelt in Mitteleuropa. Was können wir darüber von der Steinzeit lernen? In: </w:t>
      </w:r>
      <w:r w:rsidRPr="00200139">
        <w:rPr>
          <w:rFonts w:ascii="Arial" w:eastAsia="MyriadPro-Semibold" w:hAnsi="Arial" w:cs="Arial"/>
          <w:sz w:val="24"/>
          <w:szCs w:val="32"/>
        </w:rPr>
        <w:t xml:space="preserve">de </w:t>
      </w:r>
      <w:r w:rsidRPr="004037BB">
        <w:rPr>
          <w:rFonts w:ascii="Arial" w:eastAsia="MyriadPro-Semibold" w:hAnsi="Arial" w:cs="Arial"/>
          <w:caps/>
          <w:sz w:val="24"/>
          <w:szCs w:val="32"/>
        </w:rPr>
        <w:t>Beauclair, R., Münzel, S. und Napierala, H.</w:t>
      </w:r>
      <w:r w:rsidRPr="00200139">
        <w:rPr>
          <w:rFonts w:ascii="Arial" w:eastAsia="MyriadPro-Semibold" w:hAnsi="Arial" w:cs="Arial"/>
          <w:sz w:val="24"/>
          <w:szCs w:val="32"/>
        </w:rPr>
        <w:t xml:space="preserve"> (Hrsg.) </w:t>
      </w:r>
      <w:r w:rsidRPr="00200139">
        <w:rPr>
          <w:rFonts w:ascii="Arial" w:eastAsia="MyriadPro-Semibold" w:hAnsi="Arial" w:cs="Arial"/>
          <w:sz w:val="24"/>
          <w:szCs w:val="44"/>
        </w:rPr>
        <w:t xml:space="preserve">Knochen pflastern ihren Weg. Festschrift. für Margarethe und Hans-Peter </w:t>
      </w:r>
      <w:proofErr w:type="spellStart"/>
      <w:r w:rsidRPr="00200139">
        <w:rPr>
          <w:rFonts w:ascii="Arial" w:eastAsia="MyriadPro-Semibold" w:hAnsi="Arial" w:cs="Arial"/>
          <w:sz w:val="24"/>
          <w:szCs w:val="44"/>
        </w:rPr>
        <w:t>Uerpmann</w:t>
      </w:r>
      <w:proofErr w:type="spellEnd"/>
      <w:r w:rsidRPr="00200139">
        <w:rPr>
          <w:rFonts w:ascii="Arial" w:eastAsia="MyriadPro-Semibold" w:hAnsi="Arial" w:cs="Arial"/>
          <w:sz w:val="24"/>
          <w:szCs w:val="44"/>
        </w:rPr>
        <w:t xml:space="preserve">. </w:t>
      </w:r>
      <w:proofErr w:type="spellStart"/>
      <w:r w:rsidRPr="00200139">
        <w:rPr>
          <w:rFonts w:ascii="Arial" w:eastAsia="MyriadPro-Semibold" w:hAnsi="Arial" w:cs="Arial"/>
          <w:sz w:val="24"/>
          <w:szCs w:val="44"/>
        </w:rPr>
        <w:t>BioArchaeologica</w:t>
      </w:r>
      <w:proofErr w:type="spellEnd"/>
      <w:r w:rsidRPr="00200139">
        <w:rPr>
          <w:rFonts w:ascii="Arial" w:eastAsia="MyriadPro-Semibold" w:hAnsi="Arial" w:cs="Arial"/>
          <w:sz w:val="24"/>
          <w:szCs w:val="44"/>
        </w:rPr>
        <w:t xml:space="preserve"> 5, 237 – 246. </w:t>
      </w:r>
      <w:r w:rsidRPr="00200139">
        <w:rPr>
          <w:rFonts w:ascii="Arial" w:eastAsia="MyriadPro-Semibold" w:hAnsi="Arial" w:cs="Arial"/>
          <w:sz w:val="24"/>
          <w:szCs w:val="32"/>
        </w:rPr>
        <w:t>Rahden/</w:t>
      </w:r>
      <w:proofErr w:type="spellStart"/>
      <w:r w:rsidRPr="00200139">
        <w:rPr>
          <w:rFonts w:ascii="Arial" w:eastAsia="MyriadPro-Semibold" w:hAnsi="Arial" w:cs="Arial"/>
          <w:sz w:val="24"/>
          <w:szCs w:val="32"/>
        </w:rPr>
        <w:t>Westfalien</w:t>
      </w:r>
      <w:proofErr w:type="spellEnd"/>
      <w:r w:rsidRPr="00200139">
        <w:rPr>
          <w:rFonts w:ascii="Arial" w:eastAsia="MyriadPro-Semibold" w:hAnsi="Arial" w:cs="Arial"/>
          <w:sz w:val="24"/>
          <w:szCs w:val="32"/>
        </w:rPr>
        <w:t xml:space="preserve">: Verlag Marie </w:t>
      </w:r>
      <w:proofErr w:type="spellStart"/>
      <w:r w:rsidRPr="00200139">
        <w:rPr>
          <w:rFonts w:ascii="Arial" w:eastAsia="MyriadPro-Semibold" w:hAnsi="Arial" w:cs="Arial"/>
          <w:sz w:val="24"/>
          <w:szCs w:val="32"/>
        </w:rPr>
        <w:t>Leidorf</w:t>
      </w:r>
      <w:proofErr w:type="spellEnd"/>
      <w:r w:rsidRPr="00200139">
        <w:rPr>
          <w:rFonts w:ascii="Arial" w:eastAsia="MyriadPro-Semibold" w:hAnsi="Arial" w:cs="Arial"/>
          <w:sz w:val="24"/>
          <w:szCs w:val="32"/>
        </w:rPr>
        <w:t xml:space="preserve"> GmbH.</w:t>
      </w:r>
    </w:p>
    <w:p w14:paraId="350BD892" w14:textId="77777777" w:rsidR="003000CE" w:rsidRPr="00200139" w:rsidRDefault="003000CE" w:rsidP="003000CE">
      <w:pPr>
        <w:jc w:val="both"/>
        <w:rPr>
          <w:rFonts w:ascii="Arial" w:hAnsi="Arial" w:cs="Arial"/>
          <w:sz w:val="24"/>
        </w:rPr>
      </w:pPr>
    </w:p>
    <w:p w14:paraId="22802D09" w14:textId="77777777" w:rsidR="003000CE" w:rsidRPr="003000CE" w:rsidRDefault="003000CE" w:rsidP="003000CE">
      <w:pPr>
        <w:jc w:val="both"/>
        <w:rPr>
          <w:rFonts w:ascii="Arial" w:hAnsi="Arial" w:cs="Arial"/>
          <w:sz w:val="24"/>
          <w:szCs w:val="24"/>
          <w:lang w:val="en-US"/>
        </w:rPr>
      </w:pPr>
      <w:r w:rsidRPr="00200139">
        <w:rPr>
          <w:rFonts w:ascii="Arial" w:hAnsi="Arial" w:cs="Arial"/>
          <w:sz w:val="24"/>
          <w:szCs w:val="26"/>
        </w:rPr>
        <w:t xml:space="preserve">26) TERBERGER, T., </w:t>
      </w:r>
      <w:r w:rsidRPr="00A234D7">
        <w:rPr>
          <w:rFonts w:ascii="Arial" w:hAnsi="Arial" w:cs="Arial"/>
          <w:sz w:val="24"/>
          <w:szCs w:val="26"/>
          <w:u w:val="single"/>
        </w:rPr>
        <w:t>SERANGELI</w:t>
      </w:r>
      <w:r w:rsidRPr="00200139">
        <w:rPr>
          <w:rFonts w:ascii="Arial" w:hAnsi="Arial" w:cs="Arial"/>
          <w:sz w:val="24"/>
          <w:szCs w:val="26"/>
        </w:rPr>
        <w:t>, J., WOERZ, P. 2009. Eiszeitjäger aus dem Süden</w:t>
      </w:r>
      <w:r>
        <w:rPr>
          <w:rFonts w:ascii="Arial" w:hAnsi="Arial" w:cs="Arial"/>
          <w:sz w:val="24"/>
          <w:szCs w:val="26"/>
        </w:rPr>
        <w:t xml:space="preserve">. </w:t>
      </w:r>
      <w:r w:rsidRPr="00200139">
        <w:rPr>
          <w:rFonts w:ascii="Arial" w:hAnsi="Arial" w:cs="Arial"/>
          <w:sz w:val="24"/>
          <w:szCs w:val="26"/>
        </w:rPr>
        <w:t xml:space="preserve">Ein 15.000 Jahre alter Lagerplatz bei Dreieich-Götzenhain. </w:t>
      </w:r>
      <w:proofErr w:type="spellStart"/>
      <w:r w:rsidRPr="003000CE">
        <w:rPr>
          <w:rFonts w:ascii="Arial" w:hAnsi="Arial" w:cs="Arial"/>
          <w:sz w:val="24"/>
          <w:szCs w:val="26"/>
          <w:lang w:val="en-US"/>
        </w:rPr>
        <w:t>Hessenarchäologie</w:t>
      </w:r>
      <w:proofErr w:type="spellEnd"/>
      <w:r w:rsidRPr="003000CE">
        <w:rPr>
          <w:rFonts w:ascii="Arial" w:hAnsi="Arial" w:cs="Arial"/>
          <w:sz w:val="24"/>
          <w:szCs w:val="26"/>
          <w:lang w:val="en-US"/>
        </w:rPr>
        <w:t xml:space="preserve"> 2008, 20 – 24.</w:t>
      </w:r>
    </w:p>
    <w:p w14:paraId="2A4C7D80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</w:p>
    <w:p w14:paraId="53775910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00CE">
        <w:rPr>
          <w:rFonts w:ascii="Arial" w:hAnsi="Arial" w:cs="Arial"/>
          <w:sz w:val="24"/>
          <w:lang w:val="en-US"/>
        </w:rPr>
        <w:t xml:space="preserve">25) </w:t>
      </w:r>
      <w:r w:rsidRPr="003000CE">
        <w:rPr>
          <w:rFonts w:ascii="Arial" w:hAnsi="Arial" w:cs="Arial"/>
          <w:sz w:val="24"/>
          <w:u w:val="single"/>
          <w:lang w:val="en-US"/>
        </w:rPr>
        <w:t>SERANGELI</w:t>
      </w:r>
      <w:r w:rsidRPr="003000CE">
        <w:rPr>
          <w:rFonts w:ascii="Arial" w:hAnsi="Arial" w:cs="Arial"/>
          <w:sz w:val="24"/>
          <w:lang w:val="en-US"/>
        </w:rPr>
        <w:t xml:space="preserve">, J., BOLUS, M. 2009. </w:t>
      </w:r>
      <w:r w:rsidRPr="004F64E6">
        <w:rPr>
          <w:rFonts w:ascii="Arial" w:hAnsi="Arial" w:cs="Arial"/>
          <w:sz w:val="24"/>
          <w:lang w:val="en-GB"/>
        </w:rPr>
        <w:t xml:space="preserve">Europe during the Last Glaciation: Differences in Perception North and South of the Alps. </w:t>
      </w:r>
      <w:proofErr w:type="spellStart"/>
      <w:r w:rsidRPr="004F64E6">
        <w:rPr>
          <w:rFonts w:ascii="Arial" w:hAnsi="Arial" w:cs="Arial"/>
          <w:sz w:val="24"/>
        </w:rPr>
        <w:t>Preistoria</w:t>
      </w:r>
      <w:proofErr w:type="spellEnd"/>
      <w:r w:rsidRPr="004F64E6">
        <w:rPr>
          <w:rFonts w:ascii="Arial" w:hAnsi="Arial" w:cs="Arial"/>
          <w:sz w:val="24"/>
        </w:rPr>
        <w:t xml:space="preserve"> Alpina 43, 9 – 15, 2009.</w:t>
      </w:r>
    </w:p>
    <w:p w14:paraId="24A0922E" w14:textId="77777777" w:rsidR="003000CE" w:rsidRPr="00200139" w:rsidRDefault="003000CE" w:rsidP="003000CE">
      <w:pPr>
        <w:pStyle w:val="Textkrper"/>
        <w:jc w:val="both"/>
        <w:rPr>
          <w:rFonts w:ascii="Arial" w:hAnsi="Arial" w:cs="Arial"/>
        </w:rPr>
      </w:pPr>
    </w:p>
    <w:p w14:paraId="3F14C09C" w14:textId="77777777" w:rsidR="003000CE" w:rsidRPr="003000CE" w:rsidRDefault="003000CE" w:rsidP="003000CE">
      <w:pPr>
        <w:pStyle w:val="Textkrper"/>
        <w:jc w:val="both"/>
        <w:rPr>
          <w:rFonts w:ascii="Arial" w:hAnsi="Arial" w:cs="Arial"/>
          <w:lang w:val="fr-FR"/>
        </w:rPr>
      </w:pPr>
      <w:r w:rsidRPr="00200139">
        <w:rPr>
          <w:rFonts w:ascii="Arial" w:hAnsi="Arial" w:cs="Arial"/>
        </w:rPr>
        <w:t xml:space="preserve">24) </w:t>
      </w:r>
      <w:r w:rsidRPr="00A234D7">
        <w:rPr>
          <w:rFonts w:ascii="Arial" w:hAnsi="Arial" w:cs="Arial"/>
          <w:u w:val="single"/>
        </w:rPr>
        <w:t>SERANGELI</w:t>
      </w:r>
      <w:r w:rsidRPr="00200139">
        <w:rPr>
          <w:rFonts w:ascii="Arial" w:hAnsi="Arial" w:cs="Arial"/>
        </w:rPr>
        <w:t xml:space="preserve">, J. 2009. Riesig groß und winzig klein. Eine Welt bevölkert von Tieren. In: </w:t>
      </w:r>
      <w:r w:rsidRPr="00200139">
        <w:rPr>
          <w:rFonts w:ascii="Arial" w:hAnsi="Arial" w:cs="Arial"/>
          <w:szCs w:val="24"/>
        </w:rPr>
        <w:t xml:space="preserve">CONARD, N., FLOSS, H., BART, M., SERANGELI, J. (Koordination). </w:t>
      </w:r>
      <w:r w:rsidRPr="00200139">
        <w:rPr>
          <w:rFonts w:ascii="Arial" w:hAnsi="Arial" w:cs="Arial"/>
        </w:rPr>
        <w:t xml:space="preserve">Eiszeit. Kunst und Kultur. Seite 244 – 247. Begleitband zur Großen Landesausstellung „Eiszeit. Kunst und Kultur“. </w:t>
      </w:r>
      <w:proofErr w:type="spellStart"/>
      <w:proofErr w:type="gramStart"/>
      <w:r w:rsidRPr="003000CE">
        <w:rPr>
          <w:rFonts w:ascii="Arial" w:hAnsi="Arial" w:cs="Arial"/>
          <w:lang w:val="fr-FR"/>
        </w:rPr>
        <w:t>Ostfildern</w:t>
      </w:r>
      <w:proofErr w:type="spellEnd"/>
      <w:r w:rsidRPr="003000CE">
        <w:rPr>
          <w:rFonts w:ascii="Arial" w:hAnsi="Arial" w:cs="Arial"/>
          <w:lang w:val="fr-FR"/>
        </w:rPr>
        <w:t>:</w:t>
      </w:r>
      <w:proofErr w:type="gramEnd"/>
      <w:r w:rsidRPr="003000CE">
        <w:rPr>
          <w:rFonts w:ascii="Arial" w:hAnsi="Arial" w:cs="Arial"/>
          <w:lang w:val="fr-FR"/>
        </w:rPr>
        <w:t xml:space="preserve"> Thorbecke,</w:t>
      </w:r>
    </w:p>
    <w:p w14:paraId="1A2DE89B" w14:textId="77777777" w:rsidR="003000CE" w:rsidRPr="003000CE" w:rsidRDefault="003000CE" w:rsidP="003000CE">
      <w:pPr>
        <w:pStyle w:val="Textkrper"/>
        <w:jc w:val="both"/>
        <w:rPr>
          <w:rFonts w:ascii="Arial" w:hAnsi="Arial" w:cs="Arial"/>
          <w:lang w:val="fr-FR"/>
        </w:rPr>
      </w:pPr>
    </w:p>
    <w:p w14:paraId="6E41442B" w14:textId="77777777" w:rsidR="003000CE" w:rsidRPr="003000CE" w:rsidRDefault="003000CE" w:rsidP="003000CE">
      <w:pPr>
        <w:pStyle w:val="Textkrper"/>
        <w:jc w:val="both"/>
        <w:rPr>
          <w:rFonts w:ascii="Arial" w:hAnsi="Arial" w:cs="Arial"/>
          <w:lang w:val="fr-FR"/>
        </w:rPr>
      </w:pPr>
    </w:p>
    <w:p w14:paraId="58E118DC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3000CE">
        <w:rPr>
          <w:rFonts w:ascii="Arial" w:hAnsi="Arial" w:cs="Arial"/>
          <w:b/>
          <w:sz w:val="24"/>
          <w:szCs w:val="24"/>
          <w:lang w:val="fr-FR"/>
        </w:rPr>
        <w:t>1997 – 2008</w:t>
      </w:r>
    </w:p>
    <w:p w14:paraId="4E8397D9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fr-FR"/>
        </w:rPr>
      </w:pPr>
    </w:p>
    <w:p w14:paraId="29653733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200139">
        <w:rPr>
          <w:rFonts w:ascii="Arial" w:hAnsi="Arial" w:cs="Arial"/>
          <w:sz w:val="24"/>
          <w:lang w:val="fr-FR"/>
        </w:rPr>
        <w:lastRenderedPageBreak/>
        <w:t xml:space="preserve">23) SOLER, J., </w:t>
      </w:r>
      <w:r w:rsidRPr="00A234D7">
        <w:rPr>
          <w:rFonts w:ascii="Arial" w:hAnsi="Arial" w:cs="Arial"/>
          <w:sz w:val="24"/>
          <w:u w:val="single"/>
          <w:lang w:val="fr-FR"/>
        </w:rPr>
        <w:t>SERANGELI</w:t>
      </w:r>
      <w:r w:rsidRPr="00200139">
        <w:rPr>
          <w:rFonts w:ascii="Arial" w:hAnsi="Arial" w:cs="Arial"/>
          <w:sz w:val="24"/>
          <w:lang w:val="fr-FR"/>
        </w:rPr>
        <w:t xml:space="preserve">, J. 2008. </w:t>
      </w:r>
      <w:proofErr w:type="spellStart"/>
      <w:r w:rsidRPr="00200139">
        <w:rPr>
          <w:rFonts w:ascii="Arial" w:hAnsi="Arial" w:cs="Arial"/>
          <w:sz w:val="24"/>
          <w:lang w:val="fr-FR"/>
        </w:rPr>
        <w:t>Resultats</w:t>
      </w:r>
      <w:proofErr w:type="spellEnd"/>
      <w:r w:rsidRPr="00200139">
        <w:rPr>
          <w:rFonts w:ascii="Arial" w:hAnsi="Arial" w:cs="Arial"/>
          <w:sz w:val="24"/>
          <w:lang w:val="fr-FR"/>
        </w:rPr>
        <w:t xml:space="preserve"> </w:t>
      </w:r>
      <w:proofErr w:type="spellStart"/>
      <w:r w:rsidRPr="00200139">
        <w:rPr>
          <w:rFonts w:ascii="Arial" w:hAnsi="Arial" w:cs="Arial"/>
          <w:sz w:val="24"/>
          <w:lang w:val="fr-FR"/>
        </w:rPr>
        <w:t>prel·liminars</w:t>
      </w:r>
      <w:proofErr w:type="spellEnd"/>
      <w:r w:rsidRPr="00200139">
        <w:rPr>
          <w:rFonts w:ascii="Arial" w:hAnsi="Arial" w:cs="Arial"/>
          <w:sz w:val="24"/>
          <w:lang w:val="fr-FR"/>
        </w:rPr>
        <w:t xml:space="preserve"> de les </w:t>
      </w:r>
      <w:proofErr w:type="spellStart"/>
      <w:r w:rsidRPr="00200139">
        <w:rPr>
          <w:rFonts w:ascii="Arial" w:hAnsi="Arial" w:cs="Arial"/>
          <w:sz w:val="24"/>
          <w:lang w:val="fr-FR"/>
        </w:rPr>
        <w:t>intervencions</w:t>
      </w:r>
      <w:proofErr w:type="spellEnd"/>
      <w:r w:rsidRPr="00200139">
        <w:rPr>
          <w:rFonts w:ascii="Arial" w:hAnsi="Arial" w:cs="Arial"/>
          <w:sz w:val="24"/>
          <w:lang w:val="fr-FR"/>
        </w:rPr>
        <w:t xml:space="preserve"> </w:t>
      </w:r>
      <w:proofErr w:type="spellStart"/>
      <w:r w:rsidRPr="00200139">
        <w:rPr>
          <w:rFonts w:ascii="Arial" w:hAnsi="Arial" w:cs="Arial"/>
          <w:sz w:val="24"/>
          <w:lang w:val="fr-FR"/>
        </w:rPr>
        <w:t>arqueològiques</w:t>
      </w:r>
      <w:proofErr w:type="spellEnd"/>
      <w:r w:rsidRPr="00200139">
        <w:rPr>
          <w:rFonts w:ascii="Arial" w:hAnsi="Arial" w:cs="Arial"/>
          <w:sz w:val="24"/>
          <w:lang w:val="fr-FR"/>
        </w:rPr>
        <w:t xml:space="preserve"> de 2006 i 2007 al </w:t>
      </w:r>
      <w:proofErr w:type="spellStart"/>
      <w:r w:rsidRPr="00200139">
        <w:rPr>
          <w:rFonts w:ascii="Arial" w:hAnsi="Arial" w:cs="Arial"/>
          <w:sz w:val="24"/>
          <w:lang w:val="fr-FR"/>
        </w:rPr>
        <w:t>cau</w:t>
      </w:r>
      <w:proofErr w:type="spellEnd"/>
      <w:r w:rsidRPr="00200139">
        <w:rPr>
          <w:rFonts w:ascii="Arial" w:hAnsi="Arial" w:cs="Arial"/>
          <w:sz w:val="24"/>
          <w:lang w:val="fr-FR"/>
        </w:rPr>
        <w:t xml:space="preserve"> de les </w:t>
      </w:r>
      <w:proofErr w:type="spellStart"/>
      <w:r w:rsidRPr="00200139">
        <w:rPr>
          <w:rFonts w:ascii="Arial" w:hAnsi="Arial" w:cs="Arial"/>
          <w:sz w:val="24"/>
          <w:lang w:val="fr-FR"/>
        </w:rPr>
        <w:t>Guilles</w:t>
      </w:r>
      <w:proofErr w:type="spellEnd"/>
      <w:r w:rsidRPr="00200139">
        <w:rPr>
          <w:rFonts w:ascii="Arial" w:hAnsi="Arial" w:cs="Arial"/>
          <w:sz w:val="24"/>
          <w:lang w:val="fr-FR"/>
        </w:rPr>
        <w:t xml:space="preserve"> de Roses, </w:t>
      </w:r>
      <w:proofErr w:type="spellStart"/>
      <w:r w:rsidRPr="00200139">
        <w:rPr>
          <w:rFonts w:ascii="Arial" w:hAnsi="Arial" w:cs="Arial"/>
          <w:sz w:val="24"/>
          <w:lang w:val="fr-FR"/>
        </w:rPr>
        <w:t>Novenes</w:t>
      </w:r>
      <w:proofErr w:type="spellEnd"/>
      <w:r w:rsidRPr="00200139">
        <w:rPr>
          <w:rFonts w:ascii="Arial" w:hAnsi="Arial" w:cs="Arial"/>
          <w:sz w:val="24"/>
          <w:lang w:val="fr-FR"/>
        </w:rPr>
        <w:t xml:space="preserve"> </w:t>
      </w:r>
      <w:proofErr w:type="spellStart"/>
      <w:r w:rsidRPr="00200139">
        <w:rPr>
          <w:rFonts w:ascii="Arial" w:hAnsi="Arial" w:cs="Arial"/>
          <w:sz w:val="24"/>
          <w:lang w:val="fr-FR"/>
        </w:rPr>
        <w:t>Jornades</w:t>
      </w:r>
      <w:proofErr w:type="spellEnd"/>
      <w:r w:rsidRPr="00200139">
        <w:rPr>
          <w:rFonts w:ascii="Arial" w:hAnsi="Arial" w:cs="Arial"/>
          <w:sz w:val="24"/>
          <w:lang w:val="fr-FR"/>
        </w:rPr>
        <w:t xml:space="preserve"> d'</w:t>
      </w:r>
      <w:proofErr w:type="spellStart"/>
      <w:r w:rsidRPr="00200139">
        <w:rPr>
          <w:rFonts w:ascii="Arial" w:hAnsi="Arial" w:cs="Arial"/>
          <w:sz w:val="24"/>
          <w:lang w:val="fr-FR"/>
        </w:rPr>
        <w:t>Arqueologia</w:t>
      </w:r>
      <w:proofErr w:type="spellEnd"/>
      <w:r w:rsidRPr="00200139">
        <w:rPr>
          <w:rFonts w:ascii="Arial" w:hAnsi="Arial" w:cs="Arial"/>
          <w:sz w:val="24"/>
          <w:lang w:val="fr-FR"/>
        </w:rPr>
        <w:t xml:space="preserve"> de les Comarques </w:t>
      </w:r>
      <w:proofErr w:type="spellStart"/>
      <w:r w:rsidRPr="00200139">
        <w:rPr>
          <w:rFonts w:ascii="Arial" w:hAnsi="Arial" w:cs="Arial"/>
          <w:sz w:val="24"/>
          <w:lang w:val="fr-FR"/>
        </w:rPr>
        <w:t>Gironines</w:t>
      </w:r>
      <w:proofErr w:type="spellEnd"/>
      <w:r w:rsidRPr="00200139">
        <w:rPr>
          <w:rFonts w:ascii="Arial" w:hAnsi="Arial" w:cs="Arial"/>
          <w:sz w:val="24"/>
          <w:lang w:val="fr-FR"/>
        </w:rPr>
        <w:t xml:space="preserve">, </w:t>
      </w:r>
      <w:proofErr w:type="spellStart"/>
      <w:r w:rsidRPr="00200139">
        <w:rPr>
          <w:rFonts w:ascii="Arial" w:hAnsi="Arial" w:cs="Arial"/>
          <w:sz w:val="24"/>
          <w:lang w:val="fr-FR"/>
        </w:rPr>
        <w:t>volum</w:t>
      </w:r>
      <w:proofErr w:type="spellEnd"/>
      <w:r w:rsidRPr="00200139">
        <w:rPr>
          <w:rFonts w:ascii="Arial" w:hAnsi="Arial" w:cs="Arial"/>
          <w:sz w:val="24"/>
          <w:lang w:val="fr-FR"/>
        </w:rPr>
        <w:t xml:space="preserve"> 1, 56 </w:t>
      </w:r>
      <w:r w:rsidRPr="00200139">
        <w:rPr>
          <w:rFonts w:ascii="Arial" w:hAnsi="Arial" w:cs="Arial"/>
          <w:lang w:val="fr-FR"/>
        </w:rPr>
        <w:t xml:space="preserve">– </w:t>
      </w:r>
      <w:r w:rsidRPr="00200139">
        <w:rPr>
          <w:rFonts w:ascii="Arial" w:hAnsi="Arial" w:cs="Arial"/>
          <w:sz w:val="24"/>
          <w:lang w:val="fr-FR"/>
        </w:rPr>
        <w:t xml:space="preserve">62. </w:t>
      </w:r>
      <w:proofErr w:type="spellStart"/>
      <w:r w:rsidRPr="003000CE">
        <w:rPr>
          <w:rFonts w:ascii="Arial" w:hAnsi="Arial" w:cs="Arial"/>
          <w:sz w:val="24"/>
          <w:lang w:val="en-US"/>
        </w:rPr>
        <w:t>Empúries</w:t>
      </w:r>
      <w:proofErr w:type="spellEnd"/>
      <w:r w:rsidRPr="003000CE">
        <w:rPr>
          <w:rFonts w:ascii="Arial" w:hAnsi="Arial" w:cs="Arial"/>
          <w:sz w:val="24"/>
          <w:lang w:val="en-US"/>
        </w:rPr>
        <w:t xml:space="preserve">, 2008. Editor: </w:t>
      </w:r>
      <w:proofErr w:type="spellStart"/>
      <w:r w:rsidRPr="003000CE">
        <w:rPr>
          <w:rFonts w:ascii="Arial" w:hAnsi="Arial" w:cs="Arial"/>
          <w:sz w:val="24"/>
          <w:lang w:val="en-US"/>
        </w:rPr>
        <w:t>Museu</w:t>
      </w:r>
      <w:proofErr w:type="spellEnd"/>
      <w:r w:rsidRPr="003000CE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3000CE">
        <w:rPr>
          <w:rFonts w:ascii="Arial" w:hAnsi="Arial" w:cs="Arial"/>
          <w:sz w:val="24"/>
          <w:lang w:val="en-US"/>
        </w:rPr>
        <w:t>d'Arqueologia</w:t>
      </w:r>
      <w:proofErr w:type="spellEnd"/>
      <w:r w:rsidRPr="003000CE">
        <w:rPr>
          <w:rFonts w:ascii="Arial" w:hAnsi="Arial" w:cs="Arial"/>
          <w:sz w:val="24"/>
          <w:lang w:val="en-US"/>
        </w:rPr>
        <w:t xml:space="preserve"> de Catalunya - Girona</w:t>
      </w:r>
    </w:p>
    <w:p w14:paraId="2B03716D" w14:textId="77777777" w:rsidR="003000CE" w:rsidRPr="003000CE" w:rsidRDefault="003000CE" w:rsidP="003000CE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E232A87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00CE">
        <w:rPr>
          <w:rFonts w:ascii="Arial" w:hAnsi="Arial" w:cs="Arial"/>
          <w:sz w:val="24"/>
          <w:szCs w:val="24"/>
          <w:lang w:val="en-US"/>
        </w:rPr>
        <w:t xml:space="preserve">22) </w:t>
      </w:r>
      <w:r w:rsidRPr="003000CE">
        <w:rPr>
          <w:rFonts w:ascii="Arial" w:hAnsi="Arial" w:cs="Arial"/>
          <w:sz w:val="24"/>
          <w:szCs w:val="24"/>
          <w:u w:val="single"/>
          <w:lang w:val="en-US"/>
        </w:rPr>
        <w:t>SERANGELI</w:t>
      </w:r>
      <w:r w:rsidRPr="003000CE">
        <w:rPr>
          <w:rFonts w:ascii="Arial" w:hAnsi="Arial" w:cs="Arial"/>
          <w:sz w:val="24"/>
          <w:szCs w:val="24"/>
          <w:lang w:val="en-US"/>
        </w:rPr>
        <w:t xml:space="preserve">, J., BOLUS, M. 2008. </w:t>
      </w:r>
      <w:r w:rsidRPr="004F64E6">
        <w:rPr>
          <w:rFonts w:ascii="Arial" w:hAnsi="Arial" w:cs="Arial"/>
          <w:sz w:val="24"/>
          <w:szCs w:val="24"/>
          <w:lang w:val="en-US"/>
        </w:rPr>
        <w:t xml:space="preserve">Out of Europe - The dispersal of a successful European hominin form. </w:t>
      </w:r>
      <w:r w:rsidRPr="004F64E6">
        <w:rPr>
          <w:rFonts w:ascii="Arial" w:hAnsi="Arial" w:cs="Arial"/>
          <w:sz w:val="24"/>
          <w:szCs w:val="24"/>
        </w:rPr>
        <w:t>Quartär 55, 2007, 83 – 98.</w:t>
      </w:r>
    </w:p>
    <w:p w14:paraId="66236544" w14:textId="77777777" w:rsidR="003000CE" w:rsidRPr="00200139" w:rsidRDefault="003000CE" w:rsidP="003000CE">
      <w:pPr>
        <w:jc w:val="both"/>
        <w:rPr>
          <w:rFonts w:ascii="Arial" w:hAnsi="Arial" w:cs="Arial"/>
          <w:sz w:val="24"/>
        </w:rPr>
      </w:pPr>
    </w:p>
    <w:p w14:paraId="76F0D4F1" w14:textId="77777777" w:rsidR="003000CE" w:rsidRPr="00200139" w:rsidRDefault="003000CE" w:rsidP="003000CE">
      <w:pPr>
        <w:jc w:val="both"/>
        <w:rPr>
          <w:rFonts w:ascii="Arial" w:hAnsi="Arial" w:cs="Arial"/>
          <w:sz w:val="24"/>
        </w:rPr>
      </w:pPr>
      <w:r w:rsidRPr="00200139">
        <w:rPr>
          <w:rFonts w:ascii="Arial" w:hAnsi="Arial" w:cs="Arial"/>
          <w:sz w:val="24"/>
        </w:rPr>
        <w:t xml:space="preserve">21) </w:t>
      </w:r>
      <w:r w:rsidRPr="00A234D7">
        <w:rPr>
          <w:rFonts w:ascii="Arial" w:hAnsi="Arial" w:cs="Arial"/>
          <w:sz w:val="24"/>
          <w:u w:val="single"/>
        </w:rPr>
        <w:t>SERANGELI</w:t>
      </w:r>
      <w:r w:rsidRPr="00200139">
        <w:rPr>
          <w:rFonts w:ascii="Arial" w:hAnsi="Arial" w:cs="Arial"/>
          <w:sz w:val="24"/>
        </w:rPr>
        <w:t>, J. 2008. Natürliche Umwelt und menschliche Einflüsse. Was können wir von der Steinzeit lernen? In: KNOPF, T. (</w:t>
      </w:r>
      <w:proofErr w:type="spellStart"/>
      <w:r w:rsidRPr="00200139">
        <w:rPr>
          <w:rFonts w:ascii="Arial" w:hAnsi="Arial" w:cs="Arial"/>
          <w:sz w:val="24"/>
        </w:rPr>
        <w:t>Hrsg</w:t>
      </w:r>
      <w:proofErr w:type="spellEnd"/>
      <w:r w:rsidRPr="00200139">
        <w:rPr>
          <w:rFonts w:ascii="Arial" w:hAnsi="Arial" w:cs="Arial"/>
          <w:sz w:val="24"/>
        </w:rPr>
        <w:t>): Umweltverhalten in Geschichte und Gegenwart. Vergleichende Ansätze aus Geistes- und Naturwissenschaften. 45–62. Tübingen: Narr Francke Attempto Verlag.</w:t>
      </w:r>
    </w:p>
    <w:p w14:paraId="10260954" w14:textId="77777777" w:rsidR="003000CE" w:rsidRPr="00200139" w:rsidRDefault="003000CE" w:rsidP="003000CE">
      <w:pPr>
        <w:spacing w:line="280" w:lineRule="exact"/>
        <w:jc w:val="both"/>
        <w:rPr>
          <w:rFonts w:ascii="Arial" w:hAnsi="Arial" w:cs="Arial"/>
          <w:sz w:val="24"/>
        </w:rPr>
      </w:pPr>
    </w:p>
    <w:p w14:paraId="1E40A506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it-IT"/>
        </w:rPr>
      </w:pPr>
      <w:r w:rsidRPr="00200139">
        <w:rPr>
          <w:rFonts w:ascii="Arial" w:hAnsi="Arial" w:cs="Arial"/>
          <w:sz w:val="24"/>
          <w:szCs w:val="24"/>
        </w:rPr>
        <w:t xml:space="preserve">20) </w:t>
      </w:r>
      <w:r w:rsidRPr="00A234D7">
        <w:rPr>
          <w:rFonts w:ascii="Arial" w:hAnsi="Arial" w:cs="Arial"/>
          <w:sz w:val="24"/>
          <w:szCs w:val="24"/>
          <w:u w:val="single"/>
        </w:rPr>
        <w:t>SERANGELI</w:t>
      </w:r>
      <w:r w:rsidRPr="00200139">
        <w:rPr>
          <w:rFonts w:ascii="Arial" w:hAnsi="Arial" w:cs="Arial"/>
          <w:sz w:val="24"/>
          <w:szCs w:val="24"/>
        </w:rPr>
        <w:t xml:space="preserve">, J., MERKLE, L. und MERKLE, G. 2007. </w:t>
      </w:r>
      <w:r w:rsidRPr="00200139">
        <w:rPr>
          <w:rFonts w:ascii="Arial" w:hAnsi="Arial" w:cs="Arial"/>
          <w:sz w:val="24"/>
          <w:szCs w:val="28"/>
        </w:rPr>
        <w:t xml:space="preserve">Die Jahresexkursion der </w:t>
      </w:r>
      <w:proofErr w:type="spellStart"/>
      <w:r w:rsidRPr="00200139">
        <w:rPr>
          <w:rFonts w:ascii="Arial" w:hAnsi="Arial" w:cs="Arial"/>
          <w:sz w:val="24"/>
          <w:szCs w:val="28"/>
        </w:rPr>
        <w:t>GfU</w:t>
      </w:r>
      <w:proofErr w:type="spellEnd"/>
      <w:r w:rsidRPr="00200139">
        <w:rPr>
          <w:rFonts w:ascii="Arial" w:hAnsi="Arial" w:cs="Arial"/>
          <w:sz w:val="24"/>
          <w:szCs w:val="28"/>
        </w:rPr>
        <w:t xml:space="preserve"> nach Norditalien (Trentino und Veneto) vom 03.–08. </w:t>
      </w:r>
      <w:proofErr w:type="spellStart"/>
      <w:r w:rsidRPr="003000CE">
        <w:rPr>
          <w:rFonts w:ascii="Arial" w:hAnsi="Arial" w:cs="Arial"/>
          <w:sz w:val="24"/>
          <w:szCs w:val="28"/>
          <w:lang w:val="it-IT"/>
        </w:rPr>
        <w:t>Juni</w:t>
      </w:r>
      <w:proofErr w:type="spellEnd"/>
      <w:r w:rsidRPr="003000CE">
        <w:rPr>
          <w:rFonts w:ascii="Arial" w:hAnsi="Arial" w:cs="Arial"/>
          <w:sz w:val="24"/>
          <w:szCs w:val="28"/>
          <w:lang w:val="it-IT"/>
        </w:rPr>
        <w:t xml:space="preserve"> 2007. </w:t>
      </w:r>
      <w:proofErr w:type="spellStart"/>
      <w:r w:rsidRPr="003000CE">
        <w:rPr>
          <w:rFonts w:ascii="Arial" w:hAnsi="Arial" w:cs="Arial"/>
          <w:sz w:val="24"/>
          <w:szCs w:val="18"/>
          <w:lang w:val="it-IT"/>
        </w:rPr>
        <w:t>Mitteilungen</w:t>
      </w:r>
      <w:proofErr w:type="spellEnd"/>
      <w:r w:rsidRPr="003000CE">
        <w:rPr>
          <w:rFonts w:ascii="Arial" w:hAnsi="Arial" w:cs="Arial"/>
          <w:sz w:val="24"/>
          <w:szCs w:val="18"/>
          <w:lang w:val="it-IT"/>
        </w:rPr>
        <w:t xml:space="preserve"> </w:t>
      </w:r>
      <w:proofErr w:type="spellStart"/>
      <w:r w:rsidRPr="003000CE">
        <w:rPr>
          <w:rFonts w:ascii="Arial" w:hAnsi="Arial" w:cs="Arial"/>
          <w:sz w:val="24"/>
          <w:szCs w:val="18"/>
          <w:lang w:val="it-IT"/>
        </w:rPr>
        <w:t>der</w:t>
      </w:r>
      <w:proofErr w:type="spellEnd"/>
      <w:r w:rsidRPr="003000CE">
        <w:rPr>
          <w:rFonts w:ascii="Arial" w:hAnsi="Arial" w:cs="Arial"/>
          <w:sz w:val="24"/>
          <w:szCs w:val="18"/>
          <w:lang w:val="it-IT"/>
        </w:rPr>
        <w:t xml:space="preserve"> </w:t>
      </w:r>
      <w:proofErr w:type="spellStart"/>
      <w:r w:rsidRPr="003000CE">
        <w:rPr>
          <w:rFonts w:ascii="Arial" w:hAnsi="Arial" w:cs="Arial"/>
          <w:sz w:val="24"/>
          <w:szCs w:val="18"/>
          <w:lang w:val="it-IT"/>
        </w:rPr>
        <w:t>Gesellschaft</w:t>
      </w:r>
      <w:proofErr w:type="spellEnd"/>
      <w:r w:rsidRPr="003000CE">
        <w:rPr>
          <w:rFonts w:ascii="Arial" w:hAnsi="Arial" w:cs="Arial"/>
          <w:sz w:val="24"/>
          <w:szCs w:val="18"/>
          <w:lang w:val="it-IT"/>
        </w:rPr>
        <w:t xml:space="preserve"> </w:t>
      </w:r>
      <w:proofErr w:type="spellStart"/>
      <w:r w:rsidRPr="003000CE">
        <w:rPr>
          <w:rFonts w:ascii="Arial" w:hAnsi="Arial" w:cs="Arial"/>
          <w:sz w:val="24"/>
          <w:szCs w:val="18"/>
          <w:lang w:val="it-IT"/>
        </w:rPr>
        <w:t>für</w:t>
      </w:r>
      <w:proofErr w:type="spellEnd"/>
      <w:r w:rsidRPr="003000CE">
        <w:rPr>
          <w:rFonts w:ascii="Arial" w:hAnsi="Arial" w:cs="Arial"/>
          <w:sz w:val="24"/>
          <w:szCs w:val="18"/>
          <w:lang w:val="it-IT"/>
        </w:rPr>
        <w:t xml:space="preserve"> </w:t>
      </w:r>
      <w:proofErr w:type="spellStart"/>
      <w:r w:rsidRPr="003000CE">
        <w:rPr>
          <w:rFonts w:ascii="Arial" w:hAnsi="Arial" w:cs="Arial"/>
          <w:sz w:val="24"/>
          <w:szCs w:val="18"/>
          <w:lang w:val="it-IT"/>
        </w:rPr>
        <w:t>Urgeschichte</w:t>
      </w:r>
      <w:proofErr w:type="spellEnd"/>
      <w:r w:rsidRPr="003000CE">
        <w:rPr>
          <w:rFonts w:ascii="Arial" w:hAnsi="Arial" w:cs="Arial"/>
          <w:sz w:val="24"/>
          <w:szCs w:val="18"/>
          <w:lang w:val="it-IT"/>
        </w:rPr>
        <w:t xml:space="preserve"> 16, </w:t>
      </w:r>
      <w:r w:rsidRPr="003000CE">
        <w:rPr>
          <w:rFonts w:ascii="Arial" w:hAnsi="Arial" w:cs="Arial"/>
          <w:sz w:val="24"/>
          <w:lang w:val="it-IT"/>
        </w:rPr>
        <w:t>109 – 117.</w:t>
      </w:r>
    </w:p>
    <w:p w14:paraId="310791ED" w14:textId="77777777" w:rsidR="003000CE" w:rsidRPr="003000CE" w:rsidRDefault="003000CE" w:rsidP="003000CE">
      <w:pPr>
        <w:spacing w:line="280" w:lineRule="exact"/>
        <w:jc w:val="both"/>
        <w:rPr>
          <w:rFonts w:ascii="Arial" w:hAnsi="Arial" w:cs="Arial"/>
          <w:sz w:val="24"/>
          <w:lang w:val="it-IT"/>
        </w:rPr>
      </w:pPr>
    </w:p>
    <w:p w14:paraId="0A75F429" w14:textId="77777777" w:rsidR="003000CE" w:rsidRPr="003000CE" w:rsidRDefault="003000CE" w:rsidP="003000CE">
      <w:pPr>
        <w:jc w:val="both"/>
        <w:rPr>
          <w:rFonts w:ascii="Arial" w:hAnsi="Arial" w:cs="Arial"/>
          <w:sz w:val="24"/>
          <w:lang w:val="it-IT"/>
        </w:rPr>
      </w:pPr>
      <w:r w:rsidRPr="00200139">
        <w:rPr>
          <w:rFonts w:ascii="Arial" w:hAnsi="Arial" w:cs="Arial"/>
          <w:sz w:val="24"/>
          <w:lang w:val="it-IT"/>
        </w:rPr>
        <w:t xml:space="preserve">19) </w:t>
      </w:r>
      <w:r w:rsidRPr="00A234D7">
        <w:rPr>
          <w:rFonts w:ascii="Arial" w:hAnsi="Arial" w:cs="Arial"/>
          <w:sz w:val="24"/>
          <w:u w:val="single"/>
          <w:lang w:val="it-IT"/>
        </w:rPr>
        <w:t>SERANGELI</w:t>
      </w:r>
      <w:r w:rsidRPr="00200139">
        <w:rPr>
          <w:rFonts w:ascii="Arial" w:hAnsi="Arial" w:cs="Arial"/>
          <w:sz w:val="24"/>
          <w:lang w:val="it-IT"/>
        </w:rPr>
        <w:t xml:space="preserve">, J. 2007. Distribuzione della fauna e la sua importanza nell’interpretazione dell’arte rupestre del paleolitico superiore. </w:t>
      </w:r>
      <w:r w:rsidRPr="00200139">
        <w:rPr>
          <w:rFonts w:ascii="Arial" w:hAnsi="Arial" w:cs="Arial"/>
          <w:sz w:val="24"/>
          <w:lang w:val="en-US"/>
        </w:rPr>
        <w:t xml:space="preserve">Atti of the XXII International </w:t>
      </w:r>
      <w:proofErr w:type="spellStart"/>
      <w:r w:rsidRPr="00200139">
        <w:rPr>
          <w:rFonts w:ascii="Arial" w:hAnsi="Arial" w:cs="Arial"/>
          <w:sz w:val="24"/>
          <w:lang w:val="en-US"/>
        </w:rPr>
        <w:t>Valcamonica</w:t>
      </w:r>
      <w:proofErr w:type="spellEnd"/>
      <w:r w:rsidRPr="00200139">
        <w:rPr>
          <w:rFonts w:ascii="Arial" w:hAnsi="Arial" w:cs="Arial"/>
          <w:sz w:val="24"/>
          <w:lang w:val="en-US"/>
        </w:rPr>
        <w:t xml:space="preserve"> Symposium 2007, </w:t>
      </w:r>
      <w:proofErr w:type="spellStart"/>
      <w:r w:rsidRPr="00200139">
        <w:rPr>
          <w:rFonts w:ascii="Arial" w:hAnsi="Arial" w:cs="Arial"/>
          <w:sz w:val="24"/>
          <w:lang w:val="en-US"/>
        </w:rPr>
        <w:t>Darfo</w:t>
      </w:r>
      <w:proofErr w:type="spellEnd"/>
      <w:r w:rsidRPr="00200139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200139">
        <w:rPr>
          <w:rFonts w:ascii="Arial" w:hAnsi="Arial" w:cs="Arial"/>
          <w:sz w:val="24"/>
          <w:lang w:val="en-US"/>
        </w:rPr>
        <w:t>Boario</w:t>
      </w:r>
      <w:proofErr w:type="spellEnd"/>
      <w:r w:rsidRPr="00200139">
        <w:rPr>
          <w:rFonts w:ascii="Arial" w:hAnsi="Arial" w:cs="Arial"/>
          <w:sz w:val="24"/>
          <w:lang w:val="en-US"/>
        </w:rPr>
        <w:t xml:space="preserve"> Terme (Bs) ITALY, 18</w:t>
      </w:r>
      <w:r w:rsidRPr="00200139">
        <w:rPr>
          <w:rFonts w:ascii="Arial" w:hAnsi="Arial" w:cs="Arial"/>
          <w:sz w:val="24"/>
          <w:vertAlign w:val="superscript"/>
          <w:lang w:val="en-US"/>
        </w:rPr>
        <w:t xml:space="preserve">th </w:t>
      </w:r>
      <w:r w:rsidRPr="00200139">
        <w:rPr>
          <w:rFonts w:ascii="Arial" w:hAnsi="Arial" w:cs="Arial"/>
          <w:sz w:val="24"/>
          <w:lang w:val="en-US"/>
        </w:rPr>
        <w:t>– 24</w:t>
      </w:r>
      <w:r w:rsidRPr="00200139">
        <w:rPr>
          <w:rFonts w:ascii="Arial" w:hAnsi="Arial" w:cs="Arial"/>
          <w:sz w:val="24"/>
          <w:vertAlign w:val="superscript"/>
          <w:lang w:val="en-US"/>
        </w:rPr>
        <w:t>th</w:t>
      </w:r>
      <w:r w:rsidRPr="00200139">
        <w:rPr>
          <w:rFonts w:ascii="Arial" w:hAnsi="Arial" w:cs="Arial"/>
          <w:sz w:val="24"/>
          <w:lang w:val="en-US"/>
        </w:rPr>
        <w:t xml:space="preserve"> May 2007: Rock art in the frame of the Cultural Heritage of Humankind. </w:t>
      </w:r>
      <w:r w:rsidRPr="00200139">
        <w:rPr>
          <w:rFonts w:ascii="Arial" w:hAnsi="Arial" w:cs="Arial"/>
          <w:sz w:val="24"/>
          <w:lang w:val="it-IT"/>
        </w:rPr>
        <w:t xml:space="preserve">Capo di Ponte: Edizioni del Centro. </w:t>
      </w:r>
      <w:r w:rsidRPr="003000CE">
        <w:rPr>
          <w:rFonts w:ascii="Arial" w:hAnsi="Arial" w:cs="Arial"/>
          <w:sz w:val="24"/>
          <w:lang w:val="it-IT"/>
        </w:rPr>
        <w:t>451 – 460.</w:t>
      </w:r>
    </w:p>
    <w:p w14:paraId="6A24922C" w14:textId="77777777" w:rsidR="003000CE" w:rsidRPr="003000CE" w:rsidRDefault="003000CE" w:rsidP="003000CE">
      <w:pPr>
        <w:jc w:val="both"/>
        <w:rPr>
          <w:rFonts w:ascii="Arial" w:hAnsi="Arial" w:cs="Arial"/>
          <w:sz w:val="24"/>
          <w:lang w:val="it-IT"/>
        </w:rPr>
      </w:pPr>
    </w:p>
    <w:p w14:paraId="1808948D" w14:textId="77777777" w:rsidR="003000CE" w:rsidRPr="00200139" w:rsidRDefault="003000CE" w:rsidP="003000CE">
      <w:pPr>
        <w:jc w:val="both"/>
        <w:rPr>
          <w:rFonts w:ascii="Arial" w:hAnsi="Arial" w:cs="Arial"/>
          <w:sz w:val="24"/>
        </w:rPr>
      </w:pPr>
      <w:r w:rsidRPr="003000CE">
        <w:rPr>
          <w:rFonts w:ascii="Arial" w:hAnsi="Arial" w:cs="Arial"/>
          <w:sz w:val="24"/>
          <w:lang w:val="it-IT"/>
        </w:rPr>
        <w:t xml:space="preserve">18) </w:t>
      </w:r>
      <w:r w:rsidRPr="003000CE">
        <w:rPr>
          <w:rFonts w:ascii="Arial" w:hAnsi="Arial" w:cs="Arial"/>
          <w:sz w:val="24"/>
          <w:u w:val="single"/>
          <w:lang w:val="it-IT"/>
        </w:rPr>
        <w:t>SERANGELI</w:t>
      </w:r>
      <w:r w:rsidRPr="003000CE">
        <w:rPr>
          <w:rFonts w:ascii="Arial" w:hAnsi="Arial" w:cs="Arial"/>
          <w:sz w:val="24"/>
          <w:lang w:val="it-IT"/>
        </w:rPr>
        <w:t xml:space="preserve">, J., TERBERGER, T. 2006. </w:t>
      </w:r>
      <w:r w:rsidRPr="00200139">
        <w:rPr>
          <w:rFonts w:ascii="Arial" w:hAnsi="Arial" w:cs="Arial"/>
          <w:sz w:val="24"/>
        </w:rPr>
        <w:t>Sondierungen an der Magdalénien-Fundstelle von Götzenhain-Ost bei Dreieich, Kreis Offenbach. Mitteilungen der Gesellschaft für Urgeschichte 15, 49 – 61.</w:t>
      </w:r>
    </w:p>
    <w:p w14:paraId="1C37B4A6" w14:textId="77777777" w:rsidR="003000CE" w:rsidRPr="00200139" w:rsidRDefault="003000CE" w:rsidP="003000CE">
      <w:pPr>
        <w:jc w:val="both"/>
        <w:rPr>
          <w:rFonts w:ascii="Arial" w:hAnsi="Arial" w:cs="Arial"/>
          <w:sz w:val="24"/>
        </w:rPr>
      </w:pPr>
    </w:p>
    <w:p w14:paraId="201A0C77" w14:textId="77777777" w:rsidR="003000CE" w:rsidRPr="003000CE" w:rsidRDefault="003000CE" w:rsidP="003000CE">
      <w:pPr>
        <w:spacing w:line="280" w:lineRule="exact"/>
        <w:jc w:val="both"/>
        <w:rPr>
          <w:rFonts w:ascii="Arial" w:hAnsi="Arial" w:cs="Arial"/>
          <w:sz w:val="24"/>
          <w:lang w:val="fr-FR"/>
        </w:rPr>
      </w:pPr>
      <w:r w:rsidRPr="00200139">
        <w:rPr>
          <w:rFonts w:ascii="Arial" w:hAnsi="Arial" w:cs="Arial"/>
          <w:sz w:val="24"/>
        </w:rPr>
        <w:t xml:space="preserve">17) </w:t>
      </w:r>
      <w:r w:rsidRPr="00A234D7">
        <w:rPr>
          <w:rFonts w:ascii="Arial" w:hAnsi="Arial" w:cs="Arial"/>
          <w:sz w:val="24"/>
          <w:u w:val="single"/>
        </w:rPr>
        <w:t>SERANGELI</w:t>
      </w:r>
      <w:r w:rsidRPr="00200139">
        <w:rPr>
          <w:rFonts w:ascii="Arial" w:hAnsi="Arial" w:cs="Arial"/>
          <w:sz w:val="24"/>
        </w:rPr>
        <w:t xml:space="preserve">, J. 2005. Verbreitung der großen Jagdfauna in Mittel- und Westeuropa im oberen Jungpleistozän. </w:t>
      </w:r>
      <w:proofErr w:type="spellStart"/>
      <w:r w:rsidRPr="003000CE">
        <w:rPr>
          <w:rFonts w:ascii="Arial" w:hAnsi="Arial" w:cs="Arial"/>
          <w:sz w:val="24"/>
          <w:lang w:val="fr-FR"/>
        </w:rPr>
        <w:t>Archäologische</w:t>
      </w:r>
      <w:proofErr w:type="spellEnd"/>
      <w:r w:rsidRPr="003000CE">
        <w:rPr>
          <w:rFonts w:ascii="Arial" w:hAnsi="Arial" w:cs="Arial"/>
          <w:sz w:val="24"/>
          <w:lang w:val="fr-FR"/>
        </w:rPr>
        <w:t xml:space="preserve"> </w:t>
      </w:r>
      <w:proofErr w:type="spellStart"/>
      <w:r w:rsidRPr="003000CE">
        <w:rPr>
          <w:rFonts w:ascii="Arial" w:hAnsi="Arial" w:cs="Arial"/>
          <w:sz w:val="24"/>
          <w:lang w:val="fr-FR"/>
        </w:rPr>
        <w:t>Informationen</w:t>
      </w:r>
      <w:proofErr w:type="spellEnd"/>
      <w:r w:rsidRPr="003000CE">
        <w:rPr>
          <w:rFonts w:ascii="Arial" w:hAnsi="Arial" w:cs="Arial"/>
          <w:sz w:val="24"/>
          <w:lang w:val="fr-FR"/>
        </w:rPr>
        <w:t xml:space="preserve"> 27/2, 2004, 313 – 316.</w:t>
      </w:r>
    </w:p>
    <w:p w14:paraId="225CE1A3" w14:textId="77777777" w:rsidR="003000CE" w:rsidRPr="003000CE" w:rsidRDefault="003000CE" w:rsidP="003000CE">
      <w:pPr>
        <w:spacing w:line="280" w:lineRule="exact"/>
        <w:jc w:val="both"/>
        <w:rPr>
          <w:rFonts w:ascii="Arial" w:hAnsi="Arial" w:cs="Arial"/>
          <w:sz w:val="24"/>
          <w:lang w:val="fr-FR"/>
        </w:rPr>
      </w:pPr>
    </w:p>
    <w:p w14:paraId="6048EABA" w14:textId="77777777" w:rsidR="003000CE" w:rsidRPr="00200139" w:rsidRDefault="003000CE" w:rsidP="003000CE">
      <w:pPr>
        <w:spacing w:line="280" w:lineRule="exact"/>
        <w:jc w:val="both"/>
        <w:rPr>
          <w:rFonts w:ascii="Arial" w:hAnsi="Arial" w:cs="Arial"/>
          <w:sz w:val="24"/>
        </w:rPr>
      </w:pPr>
      <w:r w:rsidRPr="003000CE">
        <w:rPr>
          <w:rFonts w:ascii="Arial" w:hAnsi="Arial" w:cs="Arial"/>
          <w:sz w:val="24"/>
          <w:lang w:val="fr-FR"/>
        </w:rPr>
        <w:t xml:space="preserve">16) </w:t>
      </w:r>
      <w:r w:rsidRPr="003000CE">
        <w:rPr>
          <w:rFonts w:ascii="Arial" w:hAnsi="Arial" w:cs="Arial"/>
          <w:sz w:val="24"/>
          <w:u w:val="single"/>
          <w:lang w:val="fr-FR"/>
        </w:rPr>
        <w:t>SERANGELI</w:t>
      </w:r>
      <w:r w:rsidRPr="003000CE">
        <w:rPr>
          <w:rFonts w:ascii="Arial" w:hAnsi="Arial" w:cs="Arial"/>
          <w:sz w:val="24"/>
          <w:lang w:val="fr-FR"/>
        </w:rPr>
        <w:t xml:space="preserve">, J. 2004. Kraft </w:t>
      </w:r>
      <w:proofErr w:type="spellStart"/>
      <w:r w:rsidRPr="003000CE">
        <w:rPr>
          <w:rFonts w:ascii="Arial" w:hAnsi="Arial" w:cs="Arial"/>
          <w:sz w:val="24"/>
          <w:lang w:val="fr-FR"/>
        </w:rPr>
        <w:t>und</w:t>
      </w:r>
      <w:proofErr w:type="spellEnd"/>
      <w:r w:rsidRPr="003000CE">
        <w:rPr>
          <w:rFonts w:ascii="Arial" w:hAnsi="Arial" w:cs="Arial"/>
          <w:sz w:val="24"/>
          <w:lang w:val="fr-FR"/>
        </w:rPr>
        <w:t xml:space="preserve"> </w:t>
      </w:r>
      <w:proofErr w:type="spellStart"/>
      <w:r w:rsidRPr="003000CE">
        <w:rPr>
          <w:rFonts w:ascii="Arial" w:hAnsi="Arial" w:cs="Arial"/>
          <w:sz w:val="24"/>
          <w:lang w:val="fr-FR"/>
        </w:rPr>
        <w:t>Aggression</w:t>
      </w:r>
      <w:proofErr w:type="spellEnd"/>
      <w:r w:rsidRPr="003000CE">
        <w:rPr>
          <w:rFonts w:ascii="Arial" w:hAnsi="Arial" w:cs="Arial"/>
          <w:sz w:val="24"/>
          <w:lang w:val="fr-FR"/>
        </w:rPr>
        <w:t xml:space="preserve">. </w:t>
      </w:r>
      <w:r w:rsidRPr="00200139">
        <w:rPr>
          <w:rFonts w:ascii="Arial" w:hAnsi="Arial" w:cs="Arial"/>
          <w:sz w:val="24"/>
          <w:lang w:val="fr-FR"/>
        </w:rPr>
        <w:t xml:space="preserve">Existe-t-il un message de „force“ et d’„agressivité“ dans l’art paléolithique? </w:t>
      </w:r>
      <w:proofErr w:type="gramStart"/>
      <w:r w:rsidRPr="00200139">
        <w:rPr>
          <w:rFonts w:ascii="Arial" w:hAnsi="Arial" w:cs="Arial"/>
          <w:sz w:val="24"/>
          <w:lang w:val="fr-FR"/>
        </w:rPr>
        <w:t>In:</w:t>
      </w:r>
      <w:proofErr w:type="gramEnd"/>
      <w:r w:rsidRPr="00200139">
        <w:rPr>
          <w:rFonts w:ascii="Arial" w:hAnsi="Arial" w:cs="Arial"/>
          <w:sz w:val="24"/>
          <w:lang w:val="fr-FR"/>
        </w:rPr>
        <w:t xml:space="preserve"> Lejeune, M. </w:t>
      </w:r>
      <w:proofErr w:type="spellStart"/>
      <w:r w:rsidRPr="00200139">
        <w:rPr>
          <w:rFonts w:ascii="Arial" w:hAnsi="Arial" w:cs="Arial"/>
          <w:sz w:val="24"/>
          <w:lang w:val="fr-FR"/>
        </w:rPr>
        <w:t>Welté</w:t>
      </w:r>
      <w:proofErr w:type="spellEnd"/>
      <w:r w:rsidRPr="00200139">
        <w:rPr>
          <w:rFonts w:ascii="Arial" w:hAnsi="Arial" w:cs="Arial"/>
          <w:sz w:val="24"/>
          <w:lang w:val="fr-FR"/>
        </w:rPr>
        <w:t xml:space="preserve">, A.-C. (direction), L’Art du Paléolithique Supérieur. </w:t>
      </w:r>
      <w:proofErr w:type="spellStart"/>
      <w:r w:rsidRPr="003000CE">
        <w:rPr>
          <w:rFonts w:ascii="Arial" w:hAnsi="Arial" w:cs="Arial"/>
          <w:sz w:val="24"/>
        </w:rPr>
        <w:t>Actes</w:t>
      </w:r>
      <w:proofErr w:type="spellEnd"/>
      <w:r w:rsidRPr="003000CE">
        <w:rPr>
          <w:rFonts w:ascii="Arial" w:hAnsi="Arial" w:cs="Arial"/>
          <w:sz w:val="24"/>
        </w:rPr>
        <w:t xml:space="preserve"> du </w:t>
      </w:r>
      <w:proofErr w:type="spellStart"/>
      <w:r w:rsidRPr="003000CE">
        <w:rPr>
          <w:rFonts w:ascii="Arial" w:hAnsi="Arial" w:cs="Arial"/>
          <w:sz w:val="24"/>
        </w:rPr>
        <w:t>XIVe</w:t>
      </w:r>
      <w:proofErr w:type="spellEnd"/>
      <w:r w:rsidRPr="003000CE">
        <w:rPr>
          <w:rFonts w:ascii="Arial" w:hAnsi="Arial" w:cs="Arial"/>
          <w:sz w:val="24"/>
        </w:rPr>
        <w:t xml:space="preserve"> </w:t>
      </w:r>
      <w:proofErr w:type="spellStart"/>
      <w:r w:rsidRPr="003000CE">
        <w:rPr>
          <w:rFonts w:ascii="Arial" w:hAnsi="Arial" w:cs="Arial"/>
          <w:sz w:val="24"/>
        </w:rPr>
        <w:t>Congrès</w:t>
      </w:r>
      <w:proofErr w:type="spellEnd"/>
      <w:r w:rsidRPr="003000CE">
        <w:rPr>
          <w:rFonts w:ascii="Arial" w:hAnsi="Arial" w:cs="Arial"/>
          <w:sz w:val="24"/>
        </w:rPr>
        <w:t xml:space="preserve"> UISPP, </w:t>
      </w:r>
      <w:proofErr w:type="spellStart"/>
      <w:r w:rsidRPr="003000CE">
        <w:rPr>
          <w:rFonts w:ascii="Arial" w:hAnsi="Arial" w:cs="Arial"/>
          <w:sz w:val="24"/>
        </w:rPr>
        <w:t>Liège</w:t>
      </w:r>
      <w:proofErr w:type="spellEnd"/>
      <w:r w:rsidRPr="003000CE">
        <w:rPr>
          <w:rFonts w:ascii="Arial" w:hAnsi="Arial" w:cs="Arial"/>
          <w:sz w:val="24"/>
        </w:rPr>
        <w:t xml:space="preserve"> 2001. </w:t>
      </w:r>
      <w:r w:rsidRPr="00200139">
        <w:rPr>
          <w:rFonts w:ascii="Arial" w:hAnsi="Arial" w:cs="Arial"/>
          <w:sz w:val="24"/>
        </w:rPr>
        <w:t>ERAUL 107, 115 – 126.</w:t>
      </w:r>
    </w:p>
    <w:p w14:paraId="6861CA78" w14:textId="77777777" w:rsidR="003000CE" w:rsidRPr="00200139" w:rsidRDefault="003000CE" w:rsidP="003000CE">
      <w:pPr>
        <w:spacing w:line="280" w:lineRule="exact"/>
        <w:jc w:val="both"/>
        <w:rPr>
          <w:rFonts w:ascii="Arial" w:hAnsi="Arial" w:cs="Arial"/>
          <w:sz w:val="24"/>
        </w:rPr>
      </w:pPr>
    </w:p>
    <w:p w14:paraId="0AA142D3" w14:textId="77777777" w:rsidR="003000CE" w:rsidRPr="003000CE" w:rsidRDefault="003000CE" w:rsidP="003000CE">
      <w:pPr>
        <w:spacing w:line="280" w:lineRule="exact"/>
        <w:jc w:val="both"/>
        <w:rPr>
          <w:rFonts w:ascii="Arial" w:hAnsi="Arial" w:cs="Arial"/>
          <w:sz w:val="24"/>
          <w:lang w:val="fr-FR"/>
        </w:rPr>
      </w:pPr>
      <w:r w:rsidRPr="00200139">
        <w:rPr>
          <w:rFonts w:ascii="Arial" w:hAnsi="Arial" w:cs="Arial"/>
          <w:sz w:val="24"/>
        </w:rPr>
        <w:t xml:space="preserve">15) </w:t>
      </w:r>
      <w:r w:rsidRPr="00A234D7">
        <w:rPr>
          <w:rFonts w:ascii="Arial" w:hAnsi="Arial" w:cs="Arial"/>
          <w:sz w:val="24"/>
          <w:u w:val="single"/>
        </w:rPr>
        <w:t>SERANGELI</w:t>
      </w:r>
      <w:r w:rsidRPr="00200139">
        <w:rPr>
          <w:rFonts w:ascii="Arial" w:hAnsi="Arial" w:cs="Arial"/>
          <w:sz w:val="24"/>
        </w:rPr>
        <w:t xml:space="preserve">, J. 2004. Die Flöten von </w:t>
      </w:r>
      <w:proofErr w:type="spellStart"/>
      <w:r w:rsidRPr="00200139">
        <w:rPr>
          <w:rFonts w:ascii="Arial" w:hAnsi="Arial" w:cs="Arial"/>
          <w:sz w:val="24"/>
        </w:rPr>
        <w:t>Isturitz</w:t>
      </w:r>
      <w:proofErr w:type="spellEnd"/>
      <w:r w:rsidRPr="00200139">
        <w:rPr>
          <w:rFonts w:ascii="Arial" w:hAnsi="Arial" w:cs="Arial"/>
          <w:sz w:val="24"/>
        </w:rPr>
        <w:t xml:space="preserve">. In: Württembergisches Landesmuseum Stuttgart, Schwanenflügelknochen-Flöte. Vor 35000 Jahren erfinden Eiszeitjäger die Musik. </w:t>
      </w:r>
      <w:proofErr w:type="spellStart"/>
      <w:r w:rsidRPr="00200139">
        <w:rPr>
          <w:rFonts w:ascii="Arial" w:hAnsi="Arial" w:cs="Arial"/>
          <w:sz w:val="24"/>
        </w:rPr>
        <w:t>Textheft</w:t>
      </w:r>
      <w:proofErr w:type="spellEnd"/>
      <w:r w:rsidRPr="00200139">
        <w:rPr>
          <w:rFonts w:ascii="Arial" w:hAnsi="Arial" w:cs="Arial"/>
          <w:sz w:val="24"/>
        </w:rPr>
        <w:t xml:space="preserve"> zur </w:t>
      </w:r>
      <w:proofErr w:type="spellStart"/>
      <w:r w:rsidRPr="00200139">
        <w:rPr>
          <w:rFonts w:ascii="Arial" w:hAnsi="Arial" w:cs="Arial"/>
          <w:sz w:val="24"/>
        </w:rPr>
        <w:t>Sonderaustellung</w:t>
      </w:r>
      <w:proofErr w:type="spellEnd"/>
      <w:r w:rsidRPr="00200139">
        <w:rPr>
          <w:rFonts w:ascii="Arial" w:hAnsi="Arial" w:cs="Arial"/>
          <w:sz w:val="24"/>
        </w:rPr>
        <w:t xml:space="preserve"> „Schwanenflügelknochen-Flöte“. </w:t>
      </w:r>
      <w:proofErr w:type="gramStart"/>
      <w:r w:rsidRPr="003000CE">
        <w:rPr>
          <w:rFonts w:ascii="Arial" w:hAnsi="Arial" w:cs="Arial"/>
          <w:sz w:val="24"/>
          <w:lang w:val="fr-FR"/>
        </w:rPr>
        <w:t>Stuttgart:</w:t>
      </w:r>
      <w:proofErr w:type="gramEnd"/>
      <w:r w:rsidRPr="003000CE">
        <w:rPr>
          <w:rFonts w:ascii="Arial" w:hAnsi="Arial" w:cs="Arial"/>
          <w:sz w:val="24"/>
          <w:lang w:val="fr-FR"/>
        </w:rPr>
        <w:t xml:space="preserve"> </w:t>
      </w:r>
      <w:proofErr w:type="spellStart"/>
      <w:r w:rsidRPr="003000CE">
        <w:rPr>
          <w:rFonts w:ascii="Arial" w:hAnsi="Arial" w:cs="Arial"/>
          <w:sz w:val="24"/>
          <w:lang w:val="fr-FR"/>
        </w:rPr>
        <w:t>Verlagsbüro</w:t>
      </w:r>
      <w:proofErr w:type="spellEnd"/>
      <w:r w:rsidRPr="003000CE">
        <w:rPr>
          <w:rFonts w:ascii="Arial" w:hAnsi="Arial" w:cs="Arial"/>
          <w:sz w:val="24"/>
          <w:lang w:val="fr-FR"/>
        </w:rPr>
        <w:t xml:space="preserve"> </w:t>
      </w:r>
      <w:proofErr w:type="spellStart"/>
      <w:r w:rsidRPr="003000CE">
        <w:rPr>
          <w:rFonts w:ascii="Arial" w:hAnsi="Arial" w:cs="Arial"/>
          <w:sz w:val="24"/>
          <w:lang w:val="fr-FR"/>
        </w:rPr>
        <w:t>Wais</w:t>
      </w:r>
      <w:proofErr w:type="spellEnd"/>
      <w:r w:rsidRPr="003000CE">
        <w:rPr>
          <w:rFonts w:ascii="Arial" w:hAnsi="Arial" w:cs="Arial"/>
          <w:sz w:val="24"/>
          <w:lang w:val="fr-FR"/>
        </w:rPr>
        <w:t xml:space="preserve"> &amp; Partner, 30 – 31.</w:t>
      </w:r>
    </w:p>
    <w:p w14:paraId="678D5B56" w14:textId="77777777" w:rsidR="003000CE" w:rsidRPr="003000CE" w:rsidRDefault="003000CE" w:rsidP="003000CE">
      <w:pPr>
        <w:spacing w:line="280" w:lineRule="exact"/>
        <w:jc w:val="both"/>
        <w:rPr>
          <w:rFonts w:ascii="Arial" w:hAnsi="Arial" w:cs="Arial"/>
          <w:sz w:val="24"/>
          <w:lang w:val="fr-FR"/>
        </w:rPr>
      </w:pPr>
    </w:p>
    <w:p w14:paraId="34F5E568" w14:textId="77777777" w:rsidR="003000CE" w:rsidRPr="00200139" w:rsidRDefault="003000CE" w:rsidP="003000CE">
      <w:pPr>
        <w:spacing w:line="280" w:lineRule="exact"/>
        <w:jc w:val="both"/>
        <w:rPr>
          <w:rFonts w:ascii="Arial" w:hAnsi="Arial" w:cs="Arial"/>
          <w:sz w:val="24"/>
          <w:lang w:val="fr-FR"/>
        </w:rPr>
      </w:pPr>
      <w:r w:rsidRPr="00200139">
        <w:rPr>
          <w:rFonts w:ascii="Arial" w:hAnsi="Arial" w:cs="Arial"/>
          <w:sz w:val="24"/>
          <w:lang w:val="fr-FR"/>
        </w:rPr>
        <w:t xml:space="preserve">14) </w:t>
      </w:r>
      <w:r w:rsidRPr="00A234D7">
        <w:rPr>
          <w:rFonts w:ascii="Arial" w:hAnsi="Arial" w:cs="Arial"/>
          <w:sz w:val="24"/>
          <w:u w:val="single"/>
          <w:lang w:val="fr-FR"/>
        </w:rPr>
        <w:t>SERANGELI</w:t>
      </w:r>
      <w:r w:rsidRPr="00200139">
        <w:rPr>
          <w:rFonts w:ascii="Arial" w:hAnsi="Arial" w:cs="Arial"/>
          <w:sz w:val="24"/>
          <w:lang w:val="fr-FR"/>
        </w:rPr>
        <w:t xml:space="preserve">, J. 2003. La zone côtière et son rôle dans les comportements alimentaires des chasseurs-cueilleurs du Paléolithique supérieur. </w:t>
      </w:r>
      <w:proofErr w:type="gramStart"/>
      <w:r w:rsidRPr="00200139">
        <w:rPr>
          <w:rFonts w:ascii="Arial" w:hAnsi="Arial" w:cs="Arial"/>
          <w:sz w:val="24"/>
          <w:lang w:val="fr-FR"/>
        </w:rPr>
        <w:t>In:</w:t>
      </w:r>
      <w:proofErr w:type="gramEnd"/>
      <w:r w:rsidRPr="00200139">
        <w:rPr>
          <w:rFonts w:ascii="Arial" w:hAnsi="Arial" w:cs="Arial"/>
          <w:sz w:val="24"/>
          <w:lang w:val="fr-FR"/>
        </w:rPr>
        <w:t xml:space="preserve"> Patou-Mathis, M., Bocherens, H. (</w:t>
      </w:r>
      <w:proofErr w:type="spellStart"/>
      <w:r w:rsidRPr="00200139">
        <w:rPr>
          <w:rFonts w:ascii="Arial" w:hAnsi="Arial" w:cs="Arial"/>
          <w:sz w:val="24"/>
          <w:lang w:val="fr-FR"/>
        </w:rPr>
        <w:t>éds</w:t>
      </w:r>
      <w:proofErr w:type="spellEnd"/>
      <w:r w:rsidRPr="00200139">
        <w:rPr>
          <w:rFonts w:ascii="Arial" w:hAnsi="Arial" w:cs="Arial"/>
          <w:sz w:val="24"/>
          <w:lang w:val="fr-FR"/>
        </w:rPr>
        <w:t xml:space="preserve">.), Le rôle de l’environnement dans les comportements des chasseurs-cueilleurs préhistoriques. Actes du XIVe Congres UISPP, Liège, 2–8 Septembre 2001, BAR International </w:t>
      </w:r>
      <w:proofErr w:type="spellStart"/>
      <w:r w:rsidRPr="00200139">
        <w:rPr>
          <w:rFonts w:ascii="Arial" w:hAnsi="Arial" w:cs="Arial"/>
          <w:sz w:val="24"/>
          <w:lang w:val="fr-FR"/>
        </w:rPr>
        <w:t>Series</w:t>
      </w:r>
      <w:proofErr w:type="spellEnd"/>
      <w:r w:rsidRPr="00200139">
        <w:rPr>
          <w:rFonts w:ascii="Arial" w:hAnsi="Arial" w:cs="Arial"/>
          <w:sz w:val="24"/>
          <w:lang w:val="fr-FR"/>
        </w:rPr>
        <w:t xml:space="preserve"> 1105, 67 – 82.</w:t>
      </w:r>
    </w:p>
    <w:p w14:paraId="586EA796" w14:textId="77777777" w:rsidR="003000CE" w:rsidRPr="00200139" w:rsidRDefault="003000CE" w:rsidP="003000CE">
      <w:pPr>
        <w:spacing w:line="280" w:lineRule="exact"/>
        <w:jc w:val="both"/>
        <w:rPr>
          <w:rFonts w:ascii="Arial" w:hAnsi="Arial" w:cs="Arial"/>
          <w:sz w:val="24"/>
          <w:lang w:val="fr-FR"/>
        </w:rPr>
      </w:pPr>
    </w:p>
    <w:p w14:paraId="28201968" w14:textId="77777777" w:rsidR="003000CE" w:rsidRPr="00200139" w:rsidRDefault="003000CE" w:rsidP="003000CE">
      <w:pPr>
        <w:spacing w:line="280" w:lineRule="exact"/>
        <w:jc w:val="both"/>
        <w:rPr>
          <w:rFonts w:ascii="Arial" w:hAnsi="Arial" w:cs="Arial"/>
          <w:sz w:val="24"/>
          <w:lang w:val="en-GB"/>
        </w:rPr>
      </w:pPr>
      <w:r w:rsidRPr="00200139">
        <w:rPr>
          <w:rFonts w:ascii="Arial" w:hAnsi="Arial" w:cs="Arial"/>
          <w:sz w:val="24"/>
        </w:rPr>
        <w:t xml:space="preserve">13) JABLONKA, P., KIRCHNER, S., </w:t>
      </w:r>
      <w:r w:rsidRPr="00A234D7">
        <w:rPr>
          <w:rFonts w:ascii="Arial" w:hAnsi="Arial" w:cs="Arial"/>
          <w:sz w:val="24"/>
          <w:u w:val="single"/>
        </w:rPr>
        <w:t>SERANGELI</w:t>
      </w:r>
      <w:r w:rsidRPr="00200139">
        <w:rPr>
          <w:rFonts w:ascii="Arial" w:hAnsi="Arial" w:cs="Arial"/>
          <w:sz w:val="24"/>
        </w:rPr>
        <w:t xml:space="preserve">, J. 2003. </w:t>
      </w:r>
      <w:proofErr w:type="spellStart"/>
      <w:r w:rsidRPr="00200139">
        <w:rPr>
          <w:rFonts w:ascii="Arial" w:hAnsi="Arial" w:cs="Arial"/>
          <w:sz w:val="24"/>
          <w:lang w:val="en-GB"/>
        </w:rPr>
        <w:t>TroiaVR</w:t>
      </w:r>
      <w:proofErr w:type="spellEnd"/>
      <w:r w:rsidRPr="00200139">
        <w:rPr>
          <w:rFonts w:ascii="Arial" w:hAnsi="Arial" w:cs="Arial"/>
          <w:sz w:val="24"/>
          <w:lang w:val="en-GB"/>
        </w:rPr>
        <w:t xml:space="preserve">: A Virtual Reality Model of </w:t>
      </w:r>
      <w:smartTag w:uri="urn:schemas-microsoft-com:office:smarttags" w:element="City">
        <w:smartTag w:uri="urn:schemas-microsoft-com:office:smarttags" w:element="place">
          <w:r w:rsidRPr="00200139">
            <w:rPr>
              <w:rFonts w:ascii="Arial" w:hAnsi="Arial" w:cs="Arial"/>
              <w:sz w:val="24"/>
              <w:lang w:val="en-GB"/>
            </w:rPr>
            <w:t>Troy</w:t>
          </w:r>
        </w:smartTag>
      </w:smartTag>
      <w:r w:rsidRPr="00200139">
        <w:rPr>
          <w:rFonts w:ascii="Arial" w:hAnsi="Arial" w:cs="Arial"/>
          <w:sz w:val="24"/>
          <w:lang w:val="en-GB"/>
        </w:rPr>
        <w:t xml:space="preserve"> and the </w:t>
      </w:r>
      <w:proofErr w:type="spellStart"/>
      <w:r w:rsidRPr="00200139">
        <w:rPr>
          <w:rFonts w:ascii="Arial" w:hAnsi="Arial" w:cs="Arial"/>
          <w:sz w:val="24"/>
          <w:lang w:val="en-GB"/>
        </w:rPr>
        <w:t>Troad</w:t>
      </w:r>
      <w:proofErr w:type="spellEnd"/>
      <w:r w:rsidRPr="00200139">
        <w:rPr>
          <w:rFonts w:ascii="Arial" w:hAnsi="Arial" w:cs="Arial"/>
          <w:sz w:val="24"/>
          <w:lang w:val="en-GB"/>
        </w:rPr>
        <w:t xml:space="preserve">. In: </w:t>
      </w:r>
      <w:r w:rsidRPr="00200139">
        <w:rPr>
          <w:rFonts w:ascii="Arial" w:hAnsi="Arial" w:cs="Arial"/>
          <w:caps/>
          <w:sz w:val="24"/>
          <w:lang w:val="en-GB"/>
        </w:rPr>
        <w:t>Doerr, M., Sarris, A.</w:t>
      </w:r>
      <w:r w:rsidRPr="00200139">
        <w:rPr>
          <w:rFonts w:ascii="Arial" w:hAnsi="Arial" w:cs="Arial"/>
          <w:sz w:val="24"/>
          <w:lang w:val="en-GB"/>
        </w:rPr>
        <w:t xml:space="preserve"> (eds.) CAA 2002, The Digital Heritage of Archaeology, 13 – 18.</w:t>
      </w:r>
    </w:p>
    <w:p w14:paraId="727B848B" w14:textId="77777777" w:rsidR="003000CE" w:rsidRPr="00200139" w:rsidRDefault="003000CE" w:rsidP="003000CE">
      <w:pPr>
        <w:spacing w:line="280" w:lineRule="exact"/>
        <w:jc w:val="both"/>
        <w:rPr>
          <w:rFonts w:ascii="Arial" w:hAnsi="Arial" w:cs="Arial"/>
          <w:sz w:val="24"/>
          <w:lang w:val="en-GB"/>
        </w:rPr>
      </w:pPr>
    </w:p>
    <w:p w14:paraId="0798B991" w14:textId="77777777" w:rsidR="003000CE" w:rsidRPr="003000CE" w:rsidRDefault="003000CE" w:rsidP="003000CE">
      <w:pPr>
        <w:spacing w:line="280" w:lineRule="exact"/>
        <w:jc w:val="both"/>
        <w:rPr>
          <w:rFonts w:ascii="Arial" w:hAnsi="Arial" w:cs="Arial"/>
          <w:sz w:val="24"/>
          <w:lang w:val="es-ES"/>
        </w:rPr>
      </w:pPr>
      <w:r w:rsidRPr="00200139">
        <w:rPr>
          <w:rFonts w:ascii="Arial" w:hAnsi="Arial" w:cs="Arial"/>
          <w:caps/>
          <w:sz w:val="24"/>
          <w:lang w:val="fr-FR"/>
        </w:rPr>
        <w:lastRenderedPageBreak/>
        <w:t xml:space="preserve">12) </w:t>
      </w:r>
      <w:r w:rsidRPr="00A234D7">
        <w:rPr>
          <w:rFonts w:ascii="Arial" w:hAnsi="Arial" w:cs="Arial"/>
          <w:caps/>
          <w:sz w:val="24"/>
          <w:u w:val="single"/>
          <w:lang w:val="fr-FR"/>
        </w:rPr>
        <w:t>Serangeli</w:t>
      </w:r>
      <w:r w:rsidRPr="00200139">
        <w:rPr>
          <w:rFonts w:ascii="Arial" w:hAnsi="Arial" w:cs="Arial"/>
          <w:caps/>
          <w:sz w:val="24"/>
          <w:lang w:val="fr-FR"/>
        </w:rPr>
        <w:t xml:space="preserve">, J. </w:t>
      </w:r>
      <w:r w:rsidRPr="00200139">
        <w:rPr>
          <w:rFonts w:ascii="Arial" w:hAnsi="Arial" w:cs="Arial"/>
          <w:sz w:val="24"/>
          <w:lang w:val="fr-FR"/>
        </w:rPr>
        <w:t>2002. La zone côtière en Europe pendant le Paléolithique supérieur. Considérations à partir d'une base de données archéologiques. Équilibres et ruptures dans les écosystèmes depuis 20000 ans en Europe de l'Ouest, Actes du colloque international de Besançon, Richard H. et Vignot A. (</w:t>
      </w:r>
      <w:proofErr w:type="spellStart"/>
      <w:r w:rsidRPr="00200139">
        <w:rPr>
          <w:rFonts w:ascii="Arial" w:hAnsi="Arial" w:cs="Arial"/>
          <w:sz w:val="24"/>
          <w:lang w:val="fr-FR"/>
        </w:rPr>
        <w:t>dir</w:t>
      </w:r>
      <w:proofErr w:type="spellEnd"/>
      <w:r w:rsidRPr="00200139">
        <w:rPr>
          <w:rFonts w:ascii="Arial" w:hAnsi="Arial" w:cs="Arial"/>
          <w:sz w:val="24"/>
          <w:lang w:val="fr-FR"/>
        </w:rPr>
        <w:t xml:space="preserve">.). </w:t>
      </w:r>
      <w:r w:rsidRPr="003000CE">
        <w:rPr>
          <w:rFonts w:ascii="Arial" w:hAnsi="Arial" w:cs="Arial"/>
          <w:sz w:val="24"/>
          <w:lang w:val="es-ES"/>
        </w:rPr>
        <w:t>Besançon: Presses Universitaires Franc-Comtoises, 165 – 174.</w:t>
      </w:r>
    </w:p>
    <w:p w14:paraId="0913A6E7" w14:textId="77777777" w:rsidR="003000CE" w:rsidRPr="003000CE" w:rsidRDefault="003000CE" w:rsidP="003000CE">
      <w:pPr>
        <w:spacing w:line="280" w:lineRule="exact"/>
        <w:jc w:val="both"/>
        <w:rPr>
          <w:rFonts w:ascii="Arial" w:hAnsi="Arial" w:cs="Arial"/>
          <w:sz w:val="24"/>
          <w:lang w:val="es-ES"/>
        </w:rPr>
      </w:pPr>
    </w:p>
    <w:p w14:paraId="51F69A5F" w14:textId="77777777" w:rsidR="003000CE" w:rsidRPr="00200139" w:rsidRDefault="003000CE" w:rsidP="003000CE">
      <w:pPr>
        <w:spacing w:line="280" w:lineRule="exact"/>
        <w:jc w:val="both"/>
        <w:rPr>
          <w:rFonts w:ascii="Arial" w:hAnsi="Arial" w:cs="Arial"/>
          <w:sz w:val="24"/>
          <w:lang w:val="it-IT"/>
        </w:rPr>
      </w:pPr>
      <w:r w:rsidRPr="003000CE">
        <w:rPr>
          <w:rFonts w:ascii="Arial" w:hAnsi="Arial" w:cs="Arial"/>
          <w:sz w:val="24"/>
          <w:lang w:val="es-ES"/>
        </w:rPr>
        <w:t xml:space="preserve">11) </w:t>
      </w:r>
      <w:r w:rsidRPr="003000CE">
        <w:rPr>
          <w:rFonts w:ascii="Arial" w:hAnsi="Arial" w:cs="Arial"/>
          <w:sz w:val="24"/>
          <w:u w:val="single"/>
          <w:lang w:val="es-ES"/>
        </w:rPr>
        <w:t>SERANGELI</w:t>
      </w:r>
      <w:r w:rsidRPr="003000CE">
        <w:rPr>
          <w:rFonts w:ascii="Arial" w:hAnsi="Arial" w:cs="Arial"/>
          <w:sz w:val="24"/>
          <w:lang w:val="es-ES"/>
        </w:rPr>
        <w:t xml:space="preserve">, J. 2001. La zona de costa en Europa durante la ultima glaciación. Considera-ciones conseguentes al analisis de restos y representaciones de focas, cetaceos y alcas gigantes. </w:t>
      </w:r>
      <w:proofErr w:type="spellStart"/>
      <w:r w:rsidRPr="00200139">
        <w:rPr>
          <w:rFonts w:ascii="Arial" w:hAnsi="Arial" w:cs="Arial"/>
          <w:sz w:val="24"/>
          <w:lang w:val="it-IT"/>
        </w:rPr>
        <w:t>Cypsela</w:t>
      </w:r>
      <w:proofErr w:type="spellEnd"/>
      <w:r w:rsidRPr="00200139">
        <w:rPr>
          <w:rFonts w:ascii="Arial" w:hAnsi="Arial" w:cs="Arial"/>
          <w:sz w:val="24"/>
          <w:lang w:val="it-IT"/>
        </w:rPr>
        <w:t xml:space="preserve"> 13 (Girona, </w:t>
      </w:r>
      <w:proofErr w:type="spellStart"/>
      <w:r w:rsidRPr="00200139">
        <w:rPr>
          <w:rFonts w:ascii="Arial" w:hAnsi="Arial" w:cs="Arial"/>
          <w:sz w:val="24"/>
          <w:lang w:val="it-IT"/>
        </w:rPr>
        <w:t>Spanien</w:t>
      </w:r>
      <w:proofErr w:type="spellEnd"/>
      <w:r w:rsidRPr="00200139">
        <w:rPr>
          <w:rFonts w:ascii="Arial" w:hAnsi="Arial" w:cs="Arial"/>
          <w:sz w:val="24"/>
          <w:lang w:val="it-IT"/>
        </w:rPr>
        <w:t>), 125 – 138.</w:t>
      </w:r>
    </w:p>
    <w:p w14:paraId="7C8D2006" w14:textId="77777777" w:rsidR="003000CE" w:rsidRPr="00200139" w:rsidRDefault="003000CE" w:rsidP="003000CE">
      <w:pPr>
        <w:pStyle w:val="Textkrper"/>
        <w:spacing w:line="280" w:lineRule="exact"/>
        <w:jc w:val="both"/>
        <w:rPr>
          <w:rFonts w:ascii="Arial" w:hAnsi="Arial" w:cs="Arial"/>
          <w:lang w:val="it-IT"/>
        </w:rPr>
      </w:pPr>
    </w:p>
    <w:p w14:paraId="4D128D80" w14:textId="77777777" w:rsidR="003000CE" w:rsidRPr="003000CE" w:rsidRDefault="003000CE" w:rsidP="003000CE">
      <w:pPr>
        <w:pStyle w:val="Textkrper"/>
        <w:spacing w:line="280" w:lineRule="exact"/>
        <w:jc w:val="both"/>
        <w:rPr>
          <w:rFonts w:ascii="Arial" w:hAnsi="Arial" w:cs="Arial"/>
        </w:rPr>
      </w:pPr>
      <w:r w:rsidRPr="003000CE">
        <w:rPr>
          <w:rFonts w:ascii="Arial" w:hAnsi="Arial" w:cs="Arial"/>
          <w:lang w:val="es-ES"/>
        </w:rPr>
        <w:t xml:space="preserve">10) </w:t>
      </w:r>
      <w:r w:rsidRPr="003000CE">
        <w:rPr>
          <w:rFonts w:ascii="Arial" w:hAnsi="Arial" w:cs="Arial"/>
          <w:u w:val="single"/>
          <w:lang w:val="es-ES"/>
        </w:rPr>
        <w:t>SERANGELI</w:t>
      </w:r>
      <w:r w:rsidRPr="003000CE">
        <w:rPr>
          <w:rFonts w:ascii="Arial" w:hAnsi="Arial" w:cs="Arial"/>
          <w:lang w:val="es-ES"/>
        </w:rPr>
        <w:t xml:space="preserve">, J. 2001. Agujeros en Huesos de mamiferos. ¿Perforacion, percusión directa, técnica con pieza intermediaria, huellas de dientes? </w:t>
      </w:r>
      <w:proofErr w:type="spellStart"/>
      <w:r w:rsidRPr="003000CE">
        <w:rPr>
          <w:rFonts w:ascii="Arial" w:hAnsi="Arial" w:cs="Arial"/>
        </w:rPr>
        <w:t>Boletín</w:t>
      </w:r>
      <w:proofErr w:type="spellEnd"/>
      <w:r w:rsidRPr="003000CE">
        <w:rPr>
          <w:rFonts w:ascii="Arial" w:hAnsi="Arial" w:cs="Arial"/>
        </w:rPr>
        <w:t xml:space="preserve"> de </w:t>
      </w:r>
      <w:proofErr w:type="spellStart"/>
      <w:r w:rsidRPr="003000CE">
        <w:rPr>
          <w:rFonts w:ascii="Arial" w:hAnsi="Arial" w:cs="Arial"/>
        </w:rPr>
        <w:t>Arqueologia</w:t>
      </w:r>
      <w:proofErr w:type="spellEnd"/>
      <w:r w:rsidRPr="003000CE">
        <w:rPr>
          <w:rFonts w:ascii="Arial" w:hAnsi="Arial" w:cs="Arial"/>
        </w:rPr>
        <w:t xml:space="preserve"> Experimental 4, 2000/2001 (Madrid, Spanien), 3 – 7.</w:t>
      </w:r>
    </w:p>
    <w:p w14:paraId="5BCB4323" w14:textId="77777777" w:rsidR="003000CE" w:rsidRPr="003000CE" w:rsidRDefault="003000CE" w:rsidP="003000CE">
      <w:pPr>
        <w:pStyle w:val="Textkrper"/>
        <w:spacing w:line="280" w:lineRule="exact"/>
        <w:jc w:val="both"/>
        <w:rPr>
          <w:rFonts w:ascii="Arial" w:hAnsi="Arial" w:cs="Arial"/>
        </w:rPr>
      </w:pPr>
    </w:p>
    <w:p w14:paraId="1FDB752D" w14:textId="77777777" w:rsidR="003000CE" w:rsidRPr="00200139" w:rsidRDefault="003000CE" w:rsidP="003000CE">
      <w:pPr>
        <w:pStyle w:val="Textkrper"/>
        <w:spacing w:line="280" w:lineRule="exact"/>
        <w:jc w:val="both"/>
        <w:rPr>
          <w:rFonts w:ascii="Arial" w:hAnsi="Arial" w:cs="Arial"/>
          <w:lang w:val="en-GB"/>
        </w:rPr>
      </w:pPr>
      <w:r w:rsidRPr="00200139">
        <w:rPr>
          <w:rFonts w:ascii="Arial" w:hAnsi="Arial" w:cs="Arial"/>
        </w:rPr>
        <w:t xml:space="preserve">9) </w:t>
      </w:r>
      <w:r w:rsidRPr="00A234D7">
        <w:rPr>
          <w:rFonts w:ascii="Arial" w:hAnsi="Arial" w:cs="Arial"/>
          <w:u w:val="single"/>
        </w:rPr>
        <w:t>SERANGELI</w:t>
      </w:r>
      <w:r w:rsidRPr="00200139">
        <w:rPr>
          <w:rFonts w:ascii="Arial" w:hAnsi="Arial" w:cs="Arial"/>
        </w:rPr>
        <w:t xml:space="preserve">, J. 2001. Der Küstenlandstrich im Jungpaläolithischen Europa. Bemerkungen über eine Region, die heute im Reich Neptuns liegt. </w:t>
      </w:r>
      <w:proofErr w:type="spellStart"/>
      <w:r w:rsidRPr="00200139">
        <w:rPr>
          <w:rFonts w:ascii="Arial" w:hAnsi="Arial" w:cs="Arial"/>
          <w:lang w:val="en-GB"/>
        </w:rPr>
        <w:t>Quartär</w:t>
      </w:r>
      <w:proofErr w:type="spellEnd"/>
      <w:r w:rsidRPr="00200139">
        <w:rPr>
          <w:rFonts w:ascii="Arial" w:hAnsi="Arial" w:cs="Arial"/>
          <w:lang w:val="en-GB"/>
        </w:rPr>
        <w:t xml:space="preserve"> 51, 279 – 280.</w:t>
      </w:r>
    </w:p>
    <w:p w14:paraId="412B028F" w14:textId="77777777" w:rsidR="003000CE" w:rsidRPr="00200139" w:rsidRDefault="003000CE" w:rsidP="003000CE">
      <w:pPr>
        <w:spacing w:line="280" w:lineRule="exact"/>
        <w:jc w:val="both"/>
        <w:rPr>
          <w:rFonts w:ascii="Arial" w:hAnsi="Arial" w:cs="Arial"/>
          <w:sz w:val="24"/>
          <w:lang w:val="en-GB"/>
        </w:rPr>
      </w:pPr>
    </w:p>
    <w:p w14:paraId="2A0DFF2B" w14:textId="77777777" w:rsidR="003000CE" w:rsidRPr="00200139" w:rsidRDefault="003000CE" w:rsidP="003000CE">
      <w:pPr>
        <w:pStyle w:val="Textkrper"/>
        <w:spacing w:line="280" w:lineRule="exact"/>
        <w:jc w:val="both"/>
        <w:rPr>
          <w:rFonts w:ascii="Arial" w:hAnsi="Arial" w:cs="Arial"/>
          <w:lang w:val="en-GB"/>
        </w:rPr>
      </w:pPr>
      <w:r w:rsidRPr="003000CE">
        <w:rPr>
          <w:rFonts w:ascii="Arial" w:hAnsi="Arial" w:cs="Arial"/>
          <w:lang w:val="en-US"/>
        </w:rPr>
        <w:t xml:space="preserve">8) ALBRECHT, G., HOLDERMANN, S., </w:t>
      </w:r>
      <w:r w:rsidRPr="003000CE">
        <w:rPr>
          <w:rFonts w:ascii="Arial" w:hAnsi="Arial" w:cs="Arial"/>
          <w:u w:val="single"/>
          <w:lang w:val="en-US"/>
        </w:rPr>
        <w:t>SERANGELI</w:t>
      </w:r>
      <w:r w:rsidRPr="003000CE">
        <w:rPr>
          <w:rFonts w:ascii="Arial" w:hAnsi="Arial" w:cs="Arial"/>
          <w:lang w:val="en-US"/>
        </w:rPr>
        <w:t xml:space="preserve">, J. 2001. </w:t>
      </w:r>
      <w:r w:rsidRPr="00200139">
        <w:rPr>
          <w:rFonts w:ascii="Arial" w:hAnsi="Arial" w:cs="Arial"/>
          <w:lang w:val="en-GB"/>
        </w:rPr>
        <w:t xml:space="preserve">Towards an Archaeological Appraisal of Specimen No 652 from the Middle-Palaeolithic Level 8 of the </w:t>
      </w:r>
      <w:proofErr w:type="spellStart"/>
      <w:r w:rsidRPr="00200139">
        <w:rPr>
          <w:rFonts w:ascii="Arial" w:hAnsi="Arial" w:cs="Arial"/>
          <w:lang w:val="en-GB"/>
        </w:rPr>
        <w:t>Divje</w:t>
      </w:r>
      <w:proofErr w:type="spellEnd"/>
      <w:r w:rsidRPr="00200139">
        <w:rPr>
          <w:rFonts w:ascii="Arial" w:hAnsi="Arial" w:cs="Arial"/>
          <w:lang w:val="en-GB"/>
        </w:rPr>
        <w:t xml:space="preserve"> babe I. </w:t>
      </w:r>
      <w:proofErr w:type="spellStart"/>
      <w:r w:rsidRPr="00200139">
        <w:rPr>
          <w:rFonts w:ascii="Arial" w:hAnsi="Arial" w:cs="Arial"/>
          <w:lang w:val="en-GB"/>
        </w:rPr>
        <w:t>Arheološki</w:t>
      </w:r>
      <w:proofErr w:type="spellEnd"/>
      <w:r w:rsidRPr="00200139">
        <w:rPr>
          <w:rFonts w:ascii="Arial" w:hAnsi="Arial" w:cs="Arial"/>
          <w:lang w:val="en-GB"/>
        </w:rPr>
        <w:t xml:space="preserve"> </w:t>
      </w:r>
      <w:proofErr w:type="spellStart"/>
      <w:r w:rsidRPr="00200139">
        <w:rPr>
          <w:rFonts w:ascii="Arial" w:hAnsi="Arial" w:cs="Arial"/>
          <w:lang w:val="en-GB"/>
        </w:rPr>
        <w:t>veski</w:t>
      </w:r>
      <w:proofErr w:type="spellEnd"/>
      <w:r w:rsidRPr="00200139">
        <w:rPr>
          <w:rFonts w:ascii="Arial" w:hAnsi="Arial" w:cs="Arial"/>
          <w:lang w:val="en-GB"/>
        </w:rPr>
        <w:t xml:space="preserve"> (</w:t>
      </w:r>
      <w:proofErr w:type="spellStart"/>
      <w:r w:rsidRPr="00200139">
        <w:rPr>
          <w:rFonts w:ascii="Arial" w:hAnsi="Arial" w:cs="Arial"/>
          <w:lang w:val="en-GB"/>
        </w:rPr>
        <w:t>Slowenien</w:t>
      </w:r>
      <w:proofErr w:type="spellEnd"/>
      <w:r w:rsidRPr="00200139">
        <w:rPr>
          <w:rFonts w:ascii="Arial" w:hAnsi="Arial" w:cs="Arial"/>
          <w:lang w:val="en-GB"/>
        </w:rPr>
        <w:t>) 52, 2001, 13 – 17.</w:t>
      </w:r>
    </w:p>
    <w:p w14:paraId="7602D894" w14:textId="77777777" w:rsidR="003000CE" w:rsidRPr="00200139" w:rsidRDefault="003000CE" w:rsidP="003000CE">
      <w:pPr>
        <w:pStyle w:val="Textkrper"/>
        <w:spacing w:line="280" w:lineRule="exact"/>
        <w:jc w:val="both"/>
        <w:rPr>
          <w:rFonts w:ascii="Arial" w:hAnsi="Arial" w:cs="Arial"/>
          <w:lang w:val="en-GB"/>
        </w:rPr>
      </w:pPr>
    </w:p>
    <w:p w14:paraId="663B9C4D" w14:textId="77777777" w:rsidR="003000CE" w:rsidRPr="00200139" w:rsidRDefault="003000CE" w:rsidP="003000CE">
      <w:pPr>
        <w:spacing w:line="280" w:lineRule="exact"/>
        <w:jc w:val="both"/>
        <w:rPr>
          <w:rFonts w:ascii="Arial" w:hAnsi="Arial" w:cs="Arial"/>
          <w:sz w:val="24"/>
        </w:rPr>
      </w:pPr>
      <w:r w:rsidRPr="003000CE">
        <w:rPr>
          <w:rFonts w:ascii="Arial" w:hAnsi="Arial" w:cs="Arial"/>
          <w:sz w:val="24"/>
        </w:rPr>
        <w:t xml:space="preserve">7) </w:t>
      </w:r>
      <w:r w:rsidRPr="003000CE">
        <w:rPr>
          <w:rFonts w:ascii="Arial" w:hAnsi="Arial" w:cs="Arial"/>
          <w:sz w:val="24"/>
          <w:u w:val="single"/>
        </w:rPr>
        <w:t>SERANGELI</w:t>
      </w:r>
      <w:r w:rsidRPr="003000CE">
        <w:rPr>
          <w:rFonts w:ascii="Arial" w:hAnsi="Arial" w:cs="Arial"/>
          <w:sz w:val="24"/>
        </w:rPr>
        <w:t xml:space="preserve">, J., 1999. </w:t>
      </w:r>
      <w:r w:rsidRPr="00200139">
        <w:rPr>
          <w:rFonts w:ascii="Arial" w:hAnsi="Arial" w:cs="Arial"/>
          <w:sz w:val="24"/>
        </w:rPr>
        <w:t>Die Steinartefakte der Freilandstation Wiesbaden Igstadt und ihre Verteilung. Archäologische Informationen 22/2, 351 – 355.</w:t>
      </w:r>
    </w:p>
    <w:p w14:paraId="17E81D9A" w14:textId="77777777" w:rsidR="003000CE" w:rsidRPr="00200139" w:rsidRDefault="003000CE" w:rsidP="003000CE">
      <w:pPr>
        <w:spacing w:line="280" w:lineRule="exact"/>
        <w:jc w:val="both"/>
        <w:rPr>
          <w:rFonts w:ascii="Arial" w:hAnsi="Arial" w:cs="Arial"/>
          <w:caps/>
          <w:sz w:val="24"/>
        </w:rPr>
      </w:pPr>
    </w:p>
    <w:p w14:paraId="3EC45870" w14:textId="77777777" w:rsidR="003000CE" w:rsidRPr="00200139" w:rsidRDefault="003000CE" w:rsidP="003000CE">
      <w:pPr>
        <w:pStyle w:val="Textkrper"/>
        <w:spacing w:line="280" w:lineRule="exact"/>
        <w:jc w:val="both"/>
        <w:rPr>
          <w:rFonts w:ascii="Arial" w:hAnsi="Arial" w:cs="Arial"/>
        </w:rPr>
      </w:pPr>
      <w:r w:rsidRPr="00200139">
        <w:rPr>
          <w:rFonts w:ascii="Arial" w:hAnsi="Arial" w:cs="Arial"/>
        </w:rPr>
        <w:t xml:space="preserve">6) HOLDERMANN, S., </w:t>
      </w:r>
      <w:r w:rsidRPr="00A234D7">
        <w:rPr>
          <w:rFonts w:ascii="Arial" w:hAnsi="Arial" w:cs="Arial"/>
          <w:u w:val="single"/>
        </w:rPr>
        <w:t>SERANGELI</w:t>
      </w:r>
      <w:r w:rsidRPr="00200139">
        <w:rPr>
          <w:rFonts w:ascii="Arial" w:hAnsi="Arial" w:cs="Arial"/>
        </w:rPr>
        <w:t xml:space="preserve">, J., 1999. Einige Bemerkungen zur „Flöte“ von </w:t>
      </w:r>
      <w:proofErr w:type="spellStart"/>
      <w:r w:rsidRPr="00200139">
        <w:rPr>
          <w:rFonts w:ascii="Arial" w:hAnsi="Arial" w:cs="Arial"/>
        </w:rPr>
        <w:t>Divje</w:t>
      </w:r>
      <w:proofErr w:type="spellEnd"/>
      <w:r w:rsidRPr="00200139">
        <w:rPr>
          <w:rFonts w:ascii="Arial" w:hAnsi="Arial" w:cs="Arial"/>
        </w:rPr>
        <w:t xml:space="preserve"> </w:t>
      </w:r>
      <w:proofErr w:type="spellStart"/>
      <w:r w:rsidRPr="00200139">
        <w:rPr>
          <w:rFonts w:ascii="Arial" w:hAnsi="Arial" w:cs="Arial"/>
        </w:rPr>
        <w:t>babe</w:t>
      </w:r>
      <w:proofErr w:type="spellEnd"/>
      <w:r w:rsidRPr="00200139">
        <w:rPr>
          <w:rFonts w:ascii="Arial" w:hAnsi="Arial" w:cs="Arial"/>
        </w:rPr>
        <w:t xml:space="preserve"> I (Slowenien) und deren Vergleichsfunde aus dem österreichischen Raum und angrenzenden Gebieten. Archäologie Österreichs 9/2, 1998, 31 – 38.</w:t>
      </w:r>
    </w:p>
    <w:p w14:paraId="0D81A312" w14:textId="77777777" w:rsidR="003000CE" w:rsidRPr="00200139" w:rsidRDefault="003000CE" w:rsidP="003000CE">
      <w:pPr>
        <w:pStyle w:val="Textkrper"/>
        <w:spacing w:line="280" w:lineRule="exact"/>
        <w:jc w:val="both"/>
        <w:rPr>
          <w:rFonts w:ascii="Arial" w:hAnsi="Arial" w:cs="Arial"/>
        </w:rPr>
      </w:pPr>
    </w:p>
    <w:p w14:paraId="4159AFF9" w14:textId="77777777" w:rsidR="003000CE" w:rsidRPr="003000CE" w:rsidRDefault="003000CE" w:rsidP="003000CE">
      <w:pPr>
        <w:pStyle w:val="Textkrper"/>
        <w:spacing w:line="280" w:lineRule="exact"/>
        <w:jc w:val="both"/>
        <w:rPr>
          <w:rFonts w:ascii="Arial" w:hAnsi="Arial" w:cs="Arial"/>
        </w:rPr>
      </w:pPr>
      <w:r w:rsidRPr="00200139">
        <w:rPr>
          <w:rFonts w:ascii="Arial" w:hAnsi="Arial" w:cs="Arial"/>
        </w:rPr>
        <w:t xml:space="preserve">5) HOLDERMANN, S., </w:t>
      </w:r>
      <w:r w:rsidRPr="00A234D7">
        <w:rPr>
          <w:rFonts w:ascii="Arial" w:hAnsi="Arial" w:cs="Arial"/>
          <w:u w:val="single"/>
        </w:rPr>
        <w:t>SERANGELI</w:t>
      </w:r>
      <w:r w:rsidRPr="00200139">
        <w:rPr>
          <w:rFonts w:ascii="Arial" w:hAnsi="Arial" w:cs="Arial"/>
        </w:rPr>
        <w:t>, J., 1999. Die „</w:t>
      </w:r>
      <w:proofErr w:type="spellStart"/>
      <w:r w:rsidRPr="00200139">
        <w:rPr>
          <w:rFonts w:ascii="Arial" w:hAnsi="Arial" w:cs="Arial"/>
        </w:rPr>
        <w:t>Neanderthalerflöte</w:t>
      </w:r>
      <w:proofErr w:type="spellEnd"/>
      <w:r w:rsidRPr="00200139">
        <w:rPr>
          <w:rFonts w:ascii="Arial" w:hAnsi="Arial" w:cs="Arial"/>
        </w:rPr>
        <w:t xml:space="preserve">“ von </w:t>
      </w:r>
      <w:proofErr w:type="spellStart"/>
      <w:r w:rsidRPr="00200139">
        <w:rPr>
          <w:rFonts w:ascii="Arial" w:hAnsi="Arial" w:cs="Arial"/>
        </w:rPr>
        <w:t>Divje</w:t>
      </w:r>
      <w:proofErr w:type="spellEnd"/>
      <w:r w:rsidRPr="00200139">
        <w:rPr>
          <w:rFonts w:ascii="Arial" w:hAnsi="Arial" w:cs="Arial"/>
        </w:rPr>
        <w:t xml:space="preserve">-Babe - eine Revolution in der Musikgeschichte? Einige Bemerkungen zum Fund und dessen Aussagepotential aus archäologischer Sicht. </w:t>
      </w:r>
      <w:proofErr w:type="spellStart"/>
      <w:r w:rsidRPr="003000CE">
        <w:rPr>
          <w:rFonts w:ascii="Arial" w:hAnsi="Arial" w:cs="Arial"/>
        </w:rPr>
        <w:t>Musica</w:t>
      </w:r>
      <w:proofErr w:type="spellEnd"/>
      <w:r w:rsidRPr="003000CE">
        <w:rPr>
          <w:rFonts w:ascii="Arial" w:hAnsi="Arial" w:cs="Arial"/>
        </w:rPr>
        <w:t xml:space="preserve"> </w:t>
      </w:r>
      <w:proofErr w:type="spellStart"/>
      <w:r w:rsidRPr="003000CE">
        <w:rPr>
          <w:rFonts w:ascii="Arial" w:hAnsi="Arial" w:cs="Arial"/>
        </w:rPr>
        <w:t>instrumentalis</w:t>
      </w:r>
      <w:proofErr w:type="spellEnd"/>
      <w:r w:rsidRPr="003000CE">
        <w:rPr>
          <w:rFonts w:ascii="Arial" w:hAnsi="Arial" w:cs="Arial"/>
        </w:rPr>
        <w:t xml:space="preserve"> 2, 147 – 157.</w:t>
      </w:r>
    </w:p>
    <w:p w14:paraId="28C0B368" w14:textId="77777777" w:rsidR="003000CE" w:rsidRPr="003000CE" w:rsidRDefault="003000CE" w:rsidP="003000CE">
      <w:pPr>
        <w:pStyle w:val="Textkrper"/>
        <w:spacing w:line="280" w:lineRule="exact"/>
        <w:jc w:val="both"/>
        <w:rPr>
          <w:rFonts w:ascii="Arial" w:hAnsi="Arial" w:cs="Arial"/>
        </w:rPr>
      </w:pPr>
    </w:p>
    <w:p w14:paraId="03AF6F5B" w14:textId="77777777" w:rsidR="003000CE" w:rsidRPr="00200139" w:rsidRDefault="003000CE" w:rsidP="003000CE">
      <w:pPr>
        <w:spacing w:line="280" w:lineRule="exact"/>
        <w:jc w:val="both"/>
        <w:rPr>
          <w:rFonts w:ascii="Arial" w:hAnsi="Arial" w:cs="Arial"/>
          <w:sz w:val="24"/>
        </w:rPr>
      </w:pPr>
      <w:r w:rsidRPr="00200139">
        <w:rPr>
          <w:rFonts w:ascii="Arial" w:hAnsi="Arial" w:cs="Arial"/>
          <w:caps/>
          <w:sz w:val="24"/>
        </w:rPr>
        <w:t xml:space="preserve">4) Holdermann, S., </w:t>
      </w:r>
      <w:r w:rsidRPr="00A234D7">
        <w:rPr>
          <w:rFonts w:ascii="Arial" w:hAnsi="Arial" w:cs="Arial"/>
          <w:caps/>
          <w:sz w:val="24"/>
          <w:u w:val="single"/>
        </w:rPr>
        <w:t>Serangeli</w:t>
      </w:r>
      <w:r w:rsidRPr="00200139">
        <w:rPr>
          <w:rFonts w:ascii="Arial" w:hAnsi="Arial" w:cs="Arial"/>
          <w:caps/>
          <w:sz w:val="24"/>
        </w:rPr>
        <w:t>, J.,</w:t>
      </w:r>
      <w:r w:rsidRPr="00200139">
        <w:rPr>
          <w:rFonts w:ascii="Arial" w:hAnsi="Arial" w:cs="Arial"/>
          <w:sz w:val="24"/>
        </w:rPr>
        <w:t xml:space="preserve"> 1998. Flöten an </w:t>
      </w:r>
      <w:proofErr w:type="spellStart"/>
      <w:r w:rsidRPr="00200139">
        <w:rPr>
          <w:rFonts w:ascii="Arial" w:hAnsi="Arial" w:cs="Arial"/>
          <w:sz w:val="24"/>
        </w:rPr>
        <w:t>Höhlenbärknochen</w:t>
      </w:r>
      <w:proofErr w:type="spellEnd"/>
      <w:r w:rsidRPr="00200139">
        <w:rPr>
          <w:rFonts w:ascii="Arial" w:hAnsi="Arial" w:cs="Arial"/>
          <w:sz w:val="24"/>
        </w:rPr>
        <w:t>: Spekulationen oder Beweise ? Mitteilungsblatt der Gesellschaft für Urgeschichte 6, 7 – 19.</w:t>
      </w:r>
    </w:p>
    <w:p w14:paraId="7C4FAFFA" w14:textId="77777777" w:rsidR="003000CE" w:rsidRDefault="003000CE" w:rsidP="003000CE">
      <w:pPr>
        <w:jc w:val="both"/>
        <w:rPr>
          <w:rFonts w:ascii="Arial" w:hAnsi="Arial" w:cs="Arial"/>
          <w:sz w:val="24"/>
          <w:szCs w:val="24"/>
        </w:rPr>
      </w:pPr>
    </w:p>
    <w:p w14:paraId="181EF352" w14:textId="77777777" w:rsidR="003000CE" w:rsidRPr="003000CE" w:rsidRDefault="003000CE" w:rsidP="003000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64E6">
        <w:rPr>
          <w:rFonts w:ascii="Arial" w:hAnsi="Arial" w:cs="Arial"/>
          <w:caps/>
          <w:sz w:val="24"/>
        </w:rPr>
        <w:t xml:space="preserve">3) Albrecht, G., Holdermann, S., Kerig, T., Lechterbeck, J., </w:t>
      </w:r>
      <w:r w:rsidRPr="00A234D7">
        <w:rPr>
          <w:rFonts w:ascii="Arial" w:hAnsi="Arial" w:cs="Arial"/>
          <w:caps/>
          <w:sz w:val="24"/>
          <w:u w:val="single"/>
        </w:rPr>
        <w:t>Serangeli</w:t>
      </w:r>
      <w:r w:rsidRPr="004F64E6">
        <w:rPr>
          <w:rFonts w:ascii="Arial" w:hAnsi="Arial" w:cs="Arial"/>
          <w:caps/>
          <w:sz w:val="24"/>
        </w:rPr>
        <w:t>,</w:t>
      </w:r>
      <w:r w:rsidRPr="004F64E6">
        <w:rPr>
          <w:rFonts w:ascii="Arial" w:hAnsi="Arial" w:cs="Arial"/>
          <w:sz w:val="24"/>
        </w:rPr>
        <w:t xml:space="preserve"> </w:t>
      </w:r>
      <w:r w:rsidRPr="004F64E6">
        <w:rPr>
          <w:rFonts w:ascii="Arial" w:hAnsi="Arial" w:cs="Arial"/>
          <w:caps/>
          <w:sz w:val="24"/>
        </w:rPr>
        <w:t>J., 1998.</w:t>
      </w:r>
      <w:r w:rsidRPr="004F64E6">
        <w:rPr>
          <w:rFonts w:ascii="Arial" w:hAnsi="Arial" w:cs="Arial"/>
          <w:sz w:val="24"/>
        </w:rPr>
        <w:t xml:space="preserve"> „Flöten“ aus </w:t>
      </w:r>
      <w:proofErr w:type="spellStart"/>
      <w:r w:rsidRPr="004F64E6">
        <w:rPr>
          <w:rFonts w:ascii="Arial" w:hAnsi="Arial" w:cs="Arial"/>
          <w:sz w:val="24"/>
        </w:rPr>
        <w:t>Höhlenbärknochen</w:t>
      </w:r>
      <w:proofErr w:type="spellEnd"/>
      <w:r w:rsidRPr="004F64E6">
        <w:rPr>
          <w:rFonts w:ascii="Arial" w:hAnsi="Arial" w:cs="Arial"/>
          <w:sz w:val="24"/>
        </w:rPr>
        <w:t xml:space="preserve"> - Die frühesten Musikinstrumente? Archäologisches Korrespon</w:t>
      </w:r>
      <w:r w:rsidRPr="004F64E6">
        <w:rPr>
          <w:rFonts w:ascii="Arial" w:hAnsi="Arial" w:cs="Arial"/>
          <w:sz w:val="24"/>
        </w:rPr>
        <w:softHyphen/>
        <w:t>denzblatt, 28, 1 – 19.</w:t>
      </w:r>
    </w:p>
    <w:p w14:paraId="76696109" w14:textId="77777777" w:rsidR="003000CE" w:rsidRPr="00200139" w:rsidRDefault="003000CE" w:rsidP="003000CE">
      <w:pPr>
        <w:spacing w:line="280" w:lineRule="exact"/>
        <w:jc w:val="both"/>
        <w:rPr>
          <w:rFonts w:ascii="Arial" w:hAnsi="Arial" w:cs="Arial"/>
          <w:caps/>
          <w:sz w:val="24"/>
        </w:rPr>
      </w:pPr>
    </w:p>
    <w:p w14:paraId="43BC84B7" w14:textId="77777777" w:rsidR="003000CE" w:rsidRPr="00200139" w:rsidRDefault="003000CE" w:rsidP="003000CE">
      <w:pPr>
        <w:spacing w:line="280" w:lineRule="exact"/>
        <w:jc w:val="both"/>
        <w:rPr>
          <w:rFonts w:ascii="Arial" w:hAnsi="Arial" w:cs="Arial"/>
          <w:sz w:val="24"/>
        </w:rPr>
      </w:pPr>
      <w:r w:rsidRPr="00200139">
        <w:rPr>
          <w:rFonts w:ascii="Arial" w:hAnsi="Arial" w:cs="Arial"/>
          <w:sz w:val="24"/>
        </w:rPr>
        <w:t xml:space="preserve">2) </w:t>
      </w:r>
      <w:r w:rsidRPr="00A234D7">
        <w:rPr>
          <w:rFonts w:ascii="Arial" w:hAnsi="Arial" w:cs="Arial"/>
          <w:sz w:val="24"/>
          <w:u w:val="single"/>
        </w:rPr>
        <w:t>SERANGELI</w:t>
      </w:r>
      <w:r w:rsidRPr="00200139">
        <w:rPr>
          <w:rFonts w:ascii="Arial" w:hAnsi="Arial" w:cs="Arial"/>
          <w:sz w:val="24"/>
        </w:rPr>
        <w:t xml:space="preserve">, J., TERBERGER, T., 1998. </w:t>
      </w:r>
      <w:r w:rsidRPr="003000CE">
        <w:rPr>
          <w:rFonts w:ascii="Arial" w:hAnsi="Arial" w:cs="Arial"/>
          <w:sz w:val="24"/>
          <w:lang w:val="en-US"/>
        </w:rPr>
        <w:t xml:space="preserve">Wiesbaden-Igstadt, Germany: site structure and economy of an </w:t>
      </w:r>
      <w:proofErr w:type="spellStart"/>
      <w:r w:rsidRPr="003000CE">
        <w:rPr>
          <w:rFonts w:ascii="Arial" w:hAnsi="Arial" w:cs="Arial"/>
          <w:sz w:val="24"/>
          <w:lang w:val="en-US"/>
        </w:rPr>
        <w:t>aurignacian</w:t>
      </w:r>
      <w:proofErr w:type="spellEnd"/>
      <w:r w:rsidRPr="003000CE">
        <w:rPr>
          <w:rFonts w:ascii="Arial" w:hAnsi="Arial" w:cs="Arial"/>
          <w:sz w:val="24"/>
          <w:lang w:val="en-US"/>
        </w:rPr>
        <w:t xml:space="preserve"> open air site. </w:t>
      </w:r>
      <w:r w:rsidRPr="00200139">
        <w:rPr>
          <w:rFonts w:ascii="Arial" w:hAnsi="Arial" w:cs="Arial"/>
          <w:sz w:val="24"/>
        </w:rPr>
        <w:t xml:space="preserve">XIII UISPP </w:t>
      </w:r>
      <w:proofErr w:type="spellStart"/>
      <w:r w:rsidRPr="00200139">
        <w:rPr>
          <w:rFonts w:ascii="Arial" w:hAnsi="Arial" w:cs="Arial"/>
          <w:sz w:val="24"/>
        </w:rPr>
        <w:t>Congress</w:t>
      </w:r>
      <w:proofErr w:type="spellEnd"/>
      <w:r w:rsidRPr="00200139">
        <w:rPr>
          <w:rFonts w:ascii="Arial" w:hAnsi="Arial" w:cs="Arial"/>
          <w:sz w:val="24"/>
        </w:rPr>
        <w:t xml:space="preserve"> Proceedings, Band 2 - </w:t>
      </w:r>
      <w:proofErr w:type="spellStart"/>
      <w:r w:rsidRPr="00200139">
        <w:rPr>
          <w:rFonts w:ascii="Arial" w:hAnsi="Arial" w:cs="Arial"/>
          <w:sz w:val="24"/>
        </w:rPr>
        <w:t>Forlì</w:t>
      </w:r>
      <w:proofErr w:type="spellEnd"/>
      <w:r w:rsidRPr="00200139">
        <w:rPr>
          <w:rFonts w:ascii="Arial" w:hAnsi="Arial" w:cs="Arial"/>
          <w:sz w:val="24"/>
        </w:rPr>
        <w:t>, 8–14 September 1996, 551 – 562.</w:t>
      </w:r>
    </w:p>
    <w:p w14:paraId="323C306E" w14:textId="77777777" w:rsidR="003000CE" w:rsidRPr="00200139" w:rsidRDefault="003000CE" w:rsidP="003000CE">
      <w:pPr>
        <w:pStyle w:val="Textkrper"/>
        <w:spacing w:line="280" w:lineRule="exact"/>
        <w:jc w:val="both"/>
        <w:rPr>
          <w:rFonts w:ascii="Arial" w:hAnsi="Arial" w:cs="Arial"/>
        </w:rPr>
      </w:pPr>
    </w:p>
    <w:p w14:paraId="4A1ABE88" w14:textId="77777777" w:rsidR="003000CE" w:rsidRPr="00200139" w:rsidRDefault="003000CE" w:rsidP="003000CE">
      <w:pPr>
        <w:spacing w:line="280" w:lineRule="exact"/>
        <w:jc w:val="both"/>
        <w:rPr>
          <w:rFonts w:ascii="Arial" w:hAnsi="Arial" w:cs="Arial"/>
          <w:sz w:val="24"/>
        </w:rPr>
      </w:pPr>
      <w:r w:rsidRPr="00200139">
        <w:rPr>
          <w:rFonts w:ascii="Arial" w:hAnsi="Arial" w:cs="Arial"/>
          <w:caps/>
          <w:sz w:val="24"/>
        </w:rPr>
        <w:t xml:space="preserve">1) </w:t>
      </w:r>
      <w:r w:rsidRPr="00A234D7">
        <w:rPr>
          <w:rFonts w:ascii="Arial" w:hAnsi="Arial" w:cs="Arial"/>
          <w:caps/>
          <w:sz w:val="24"/>
          <w:u w:val="single"/>
        </w:rPr>
        <w:t>Serangeli</w:t>
      </w:r>
      <w:r w:rsidRPr="00200139">
        <w:rPr>
          <w:rFonts w:ascii="Arial" w:hAnsi="Arial" w:cs="Arial"/>
          <w:caps/>
          <w:sz w:val="24"/>
        </w:rPr>
        <w:t>, J.,</w:t>
      </w:r>
      <w:r w:rsidRPr="00200139">
        <w:rPr>
          <w:rFonts w:ascii="Arial" w:hAnsi="Arial" w:cs="Arial"/>
          <w:sz w:val="24"/>
        </w:rPr>
        <w:t xml:space="preserve"> 1997. Stellungnahme zu: M.K.H. Eggert „Die Ur- und Frühgeschichte als akade</w:t>
      </w:r>
      <w:r w:rsidRPr="00200139">
        <w:rPr>
          <w:rFonts w:ascii="Arial" w:hAnsi="Arial" w:cs="Arial"/>
          <w:sz w:val="24"/>
        </w:rPr>
        <w:softHyphen/>
        <w:t>mische Disziplin: Bemerkungen zur gegenwärtigen Diskussion“. Archäologische Informationen 20/2, 253 – 255.</w:t>
      </w:r>
    </w:p>
    <w:p w14:paraId="7F0C47B0" w14:textId="77777777" w:rsidR="00010BC1" w:rsidRDefault="00010BC1"/>
    <w:sectPr w:rsidR="00010BC1" w:rsidSect="0042325F">
      <w:headerReference w:type="even" r:id="rId14"/>
      <w:footerReference w:type="even" r:id="rId15"/>
      <w:footerReference w:type="default" r:id="rId16"/>
      <w:pgSz w:w="11906" w:h="16838" w:code="9"/>
      <w:pgMar w:top="1560" w:right="986" w:bottom="709" w:left="1276" w:header="720" w:footer="1005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63D55" w14:textId="77777777" w:rsidR="0042325F" w:rsidRDefault="0042325F" w:rsidP="003000CE">
      <w:r>
        <w:separator/>
      </w:r>
    </w:p>
  </w:endnote>
  <w:endnote w:type="continuationSeparator" w:id="0">
    <w:p w14:paraId="1A09E7B4" w14:textId="77777777" w:rsidR="0042325F" w:rsidRDefault="0042325F" w:rsidP="0030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bold"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6E6E" w14:textId="77777777" w:rsidR="00000000" w:rsidRDefault="00E8603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E3A7563" w14:textId="77777777" w:rsidR="00000000" w:rsidRDefault="0000000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A73B" w14:textId="77777777" w:rsidR="00000000" w:rsidRDefault="0000000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39DB" w14:textId="77777777" w:rsidR="0042325F" w:rsidRDefault="0042325F" w:rsidP="003000CE">
      <w:r>
        <w:separator/>
      </w:r>
    </w:p>
  </w:footnote>
  <w:footnote w:type="continuationSeparator" w:id="0">
    <w:p w14:paraId="059AD983" w14:textId="77777777" w:rsidR="0042325F" w:rsidRDefault="0042325F" w:rsidP="0030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74DB" w14:textId="77777777" w:rsidR="00000000" w:rsidRDefault="00E8603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01FDA0A" w14:textId="77777777" w:rsidR="00000000" w:rsidRDefault="00000000">
    <w:pPr>
      <w:pStyle w:val="Kopfzeil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0CE"/>
    <w:rsid w:val="00010BC1"/>
    <w:rsid w:val="003000CE"/>
    <w:rsid w:val="0042325F"/>
    <w:rsid w:val="00613D74"/>
    <w:rsid w:val="00704251"/>
    <w:rsid w:val="00E530BB"/>
    <w:rsid w:val="00E8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4C633E79"/>
  <w15:chartTrackingRefBased/>
  <w15:docId w15:val="{14D1F79B-198B-452B-AD08-64FF5541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0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3000CE"/>
    <w:pPr>
      <w:keepNext/>
      <w:outlineLvl w:val="2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3000CE"/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paragraph" w:styleId="Textkrper">
    <w:name w:val="Body Text"/>
    <w:basedOn w:val="Standard"/>
    <w:link w:val="TextkrperZchn"/>
    <w:rsid w:val="003000CE"/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3000CE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rsid w:val="003000CE"/>
    <w:rPr>
      <w:color w:val="0000FF"/>
      <w:u w:val="single"/>
    </w:rPr>
  </w:style>
  <w:style w:type="paragraph" w:styleId="Kopfzeile">
    <w:name w:val="header"/>
    <w:basedOn w:val="Standard"/>
    <w:link w:val="KopfzeileZchn"/>
    <w:rsid w:val="003000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000C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3000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000CE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3000CE"/>
  </w:style>
  <w:style w:type="paragraph" w:styleId="HTMLVorformatiert">
    <w:name w:val="HTML Preformatted"/>
    <w:basedOn w:val="Standard"/>
    <w:link w:val="HTMLVorformatiertZchn"/>
    <w:uiPriority w:val="99"/>
    <w:rsid w:val="00300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3000CE"/>
    <w:rPr>
      <w:rFonts w:ascii="Courier New" w:eastAsia="Courier New" w:hAnsi="Courier New" w:cs="Times New Roman"/>
      <w:sz w:val="20"/>
      <w:szCs w:val="20"/>
      <w:lang w:eastAsia="de-DE"/>
    </w:rPr>
  </w:style>
  <w:style w:type="paragraph" w:customStyle="1" w:styleId="Default">
    <w:name w:val="Default"/>
    <w:rsid w:val="003000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Pa0">
    <w:name w:val="Pa0"/>
    <w:basedOn w:val="Default"/>
    <w:next w:val="Default"/>
    <w:uiPriority w:val="99"/>
    <w:rsid w:val="003000CE"/>
    <w:pPr>
      <w:spacing w:line="241" w:lineRule="atLeast"/>
    </w:pPr>
    <w:rPr>
      <w:rFonts w:ascii="Arial" w:hAnsi="Arial" w:cs="Arial"/>
      <w:color w:val="auto"/>
    </w:rPr>
  </w:style>
  <w:style w:type="character" w:customStyle="1" w:styleId="value">
    <w:name w:val="value"/>
    <w:rsid w:val="003000CE"/>
  </w:style>
  <w:style w:type="paragraph" w:styleId="Listenabsatz">
    <w:name w:val="List Paragraph"/>
    <w:basedOn w:val="Standard"/>
    <w:uiPriority w:val="34"/>
    <w:qFormat/>
    <w:rsid w:val="00704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72294471_Serangeli_J_Verbreitung_der_grossen_Jagdfauna_in_Mittel-_und_Westeuropa_im_oberen_Jungpleistozan_Ein_kritischer_Beitrag_Tubinger_Arbeiten_zur_Urgeschichte_3_Verlag_Marie_Leidorf_GmbH_RahdenWestf" TargetMode="External"/><Relationship Id="rId13" Type="http://schemas.openxmlformats.org/officeDocument/2006/relationships/hyperlink" Target="https://doi.org/10.1038/s41559-020-1139-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ublication/316427532_Die_Eiszeitjagerin_Sabelzahnkatzen_Die_todliche_Gefahr" TargetMode="External"/><Relationship Id="rId12" Type="http://schemas.openxmlformats.org/officeDocument/2006/relationships/hyperlink" Target="https://de.wikipedia.org/wiki/Natur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doi.org/10.11588/propylaeum.1006" TargetMode="External"/><Relationship Id="rId11" Type="http://schemas.openxmlformats.org/officeDocument/2006/relationships/hyperlink" Target="https://de.wikipedia.org/wiki/Nicholas_J._Conard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doi.org/10.11588/propylaeum.100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3133/2280-6148/1813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4100</Words>
  <Characters>25837</Characters>
  <Application>Microsoft Office Word</Application>
  <DocSecurity>0</DocSecurity>
  <Lines>215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joerg</dc:creator>
  <cp:keywords/>
  <dc:description/>
  <cp:lastModifiedBy>Lavender Knight</cp:lastModifiedBy>
  <cp:revision>2</cp:revision>
  <dcterms:created xsi:type="dcterms:W3CDTF">2024-01-31T10:12:00Z</dcterms:created>
  <dcterms:modified xsi:type="dcterms:W3CDTF">2024-01-31T10:12:00Z</dcterms:modified>
</cp:coreProperties>
</file>