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FachbereichInstitutLehrstuhlRot"/>
        <w:framePr w:w="2835" w:h="4170" w:hRule="exact" w:hSpace="181" w:wrap="around" w:vAnchor="page" w:hAnchor="page" w:x="8506" w:y="2014"/>
        <w:rPr>
          <w:noProof/>
        </w:rPr>
      </w:pPr>
      <w:bookmarkStart w:id="0" w:name="_GoBack"/>
      <w:bookmarkEnd w:id="0"/>
      <w:r>
        <w:rPr>
          <w:noProof/>
        </w:rPr>
        <w:t>Zentrale Verwaltung</w:t>
      </w:r>
    </w:p>
    <w:p>
      <w:pPr>
        <w:pStyle w:val="EKUTFachbereichInstitutLehrstuhlRot"/>
        <w:framePr w:w="2835" w:h="4170" w:hRule="exact" w:hSpace="181" w:wrap="around" w:vAnchor="page" w:hAnchor="page" w:x="8506" w:y="2014"/>
        <w:rPr>
          <w:noProof/>
        </w:rPr>
      </w:pPr>
      <w:r>
        <w:rPr>
          <w:noProof/>
        </w:rPr>
        <w:t xml:space="preserve">VIII - Bau, Arbeitsicherheit </w:t>
      </w:r>
    </w:p>
    <w:p>
      <w:pPr>
        <w:pStyle w:val="EKUTFachbereichInstitutLehrstuhlRot"/>
        <w:framePr w:w="2835" w:h="4170" w:hRule="exact" w:hSpace="181" w:wrap="around" w:vAnchor="page" w:hAnchor="page" w:x="8506" w:y="2014"/>
        <w:rPr>
          <w:noProof/>
        </w:rPr>
      </w:pPr>
      <w:r>
        <w:rPr>
          <w:noProof/>
        </w:rPr>
        <w:t>und Umwelt</w:t>
      </w:r>
    </w:p>
    <w:p>
      <w:pPr>
        <w:pStyle w:val="EKUTFachbereichInstitutLehrstuhlRot"/>
        <w:framePr w:w="2835" w:h="4170" w:hRule="exact" w:hSpace="181" w:wrap="around" w:vAnchor="page" w:hAnchor="page" w:x="8506" w:y="2014"/>
      </w:pPr>
    </w:p>
    <w:p>
      <w:pPr>
        <w:pStyle w:val="EKUTFachbereichInstitutLehrstuhl"/>
        <w:framePr w:w="2835" w:h="4170" w:hRule="exact" w:hSpace="181" w:wrap="around" w:vAnchor="page" w:hAnchor="page" w:x="8506" w:y="2014"/>
      </w:pPr>
      <w:r>
        <w:t>Abteilung Arbeitssicherheit</w:t>
      </w:r>
    </w:p>
    <w:p>
      <w:pPr>
        <w:pStyle w:val="EKUTFachbereichInstitutLehrstuhl"/>
        <w:framePr w:w="2835" w:h="4170" w:hRule="exact" w:hSpace="181" w:wrap="around" w:vAnchor="page" w:hAnchor="page" w:x="8506" w:y="2014"/>
      </w:pPr>
      <w:r>
        <w:t>und Umweltschutz</w:t>
      </w:r>
    </w:p>
    <w:p>
      <w:pPr>
        <w:pStyle w:val="EKUTFachbereichInstitutLehrstuhl"/>
        <w:framePr w:w="2835" w:h="4170" w:hRule="exact" w:hSpace="181" w:wrap="around" w:vAnchor="page" w:hAnchor="page" w:x="8506" w:y="2014"/>
      </w:pPr>
    </w:p>
    <w:p>
      <w:pPr>
        <w:pStyle w:val="EKUTFachbereichInstitutLehrstuhl"/>
        <w:framePr w:w="2835" w:h="4170" w:hRule="exact" w:hSpace="181" w:wrap="around" w:vAnchor="page" w:hAnchor="page" w:x="8506" w:y="2014"/>
      </w:pPr>
      <w:r>
        <w:t>Susanne Grenz-Single</w:t>
      </w:r>
    </w:p>
    <w:p>
      <w:pPr>
        <w:pStyle w:val="EKUTFachbereichInstitutLehrstuhl"/>
        <w:framePr w:w="2835" w:h="4170" w:hRule="exact" w:hSpace="181" w:wrap="around" w:vAnchor="page" w:hAnchor="page" w:x="8506" w:y="2014"/>
        <w:rPr>
          <w:b w:val="0"/>
        </w:rPr>
      </w:pPr>
      <w:r>
        <w:rPr>
          <w:b w:val="0"/>
        </w:rPr>
        <w:t>Leitende Sicherheitsingenieurin</w:t>
      </w:r>
    </w:p>
    <w:p>
      <w:pPr>
        <w:pStyle w:val="EKUTFachbereichInstitutLehrstuhl"/>
        <w:framePr w:w="2835" w:h="4170" w:hRule="exact" w:hSpace="181" w:wrap="around" w:vAnchor="page" w:hAnchor="page" w:x="8506" w:y="2014"/>
        <w:rPr>
          <w:b w:val="0"/>
        </w:rPr>
      </w:pPr>
    </w:p>
    <w:p>
      <w:pPr>
        <w:pStyle w:val="EKUTFachbereichInstitutLehrstuhl"/>
        <w:framePr w:w="2835" w:h="4170" w:hRule="exact" w:hSpace="181" w:wrap="around" w:vAnchor="page" w:hAnchor="page" w:x="8506" w:y="2014"/>
        <w:rPr>
          <w:b w:val="0"/>
        </w:rPr>
      </w:pPr>
      <w:r>
        <w:rPr>
          <w:b w:val="0"/>
        </w:rPr>
        <w:t>Hölderlinstr. 11, 1 OG, Raum 102</w:t>
      </w:r>
    </w:p>
    <w:p>
      <w:pPr>
        <w:pStyle w:val="EKUTFachbereichInstitutLehrstuhl"/>
        <w:framePr w:w="2835" w:h="4170" w:hRule="exact" w:hSpace="181" w:wrap="around" w:vAnchor="page" w:hAnchor="page" w:x="8506" w:y="2014"/>
        <w:rPr>
          <w:b w:val="0"/>
        </w:rPr>
      </w:pPr>
      <w:proofErr w:type="gramStart"/>
      <w:r>
        <w:rPr>
          <w:b w:val="0"/>
        </w:rPr>
        <w:t>Telefon  +</w:t>
      </w:r>
      <w:proofErr w:type="gramEnd"/>
      <w:r>
        <w:rPr>
          <w:b w:val="0"/>
        </w:rPr>
        <w:t>49 7071 29-73521</w:t>
      </w:r>
    </w:p>
    <w:p>
      <w:pPr>
        <w:pStyle w:val="EKUTFachbereichInstitutLehrstuhl"/>
        <w:framePr w:w="2835" w:h="4170" w:hRule="exact" w:hSpace="181" w:wrap="around" w:vAnchor="page" w:hAnchor="page" w:x="8506" w:y="2014"/>
        <w:rPr>
          <w:b w:val="0"/>
        </w:rPr>
      </w:pPr>
      <w:proofErr w:type="gramStart"/>
      <w:r>
        <w:rPr>
          <w:b w:val="0"/>
        </w:rPr>
        <w:t>Telefax  +</w:t>
      </w:r>
      <w:proofErr w:type="gramEnd"/>
      <w:r>
        <w:rPr>
          <w:b w:val="0"/>
        </w:rPr>
        <w:t>49 7071 29-5643</w:t>
      </w:r>
    </w:p>
    <w:p>
      <w:pPr>
        <w:pStyle w:val="EKUTFachbereichInstitutLehrstuhl"/>
        <w:framePr w:w="2835" w:h="4170" w:hRule="exact" w:hSpace="181" w:wrap="around" w:vAnchor="page" w:hAnchor="page" w:x="8506" w:y="2014"/>
        <w:rPr>
          <w:b w:val="0"/>
        </w:rPr>
      </w:pPr>
      <w:r>
        <w:rPr>
          <w:b w:val="0"/>
        </w:rPr>
        <w:t>susanne.grenz-single@uni-tuebingen.de</w:t>
      </w:r>
    </w:p>
    <w:p>
      <w:pPr>
        <w:pStyle w:val="EKUTFachbereichInstitutLehrstuhl"/>
        <w:framePr w:w="2835" w:h="4170" w:hRule="exact" w:hSpace="181" w:wrap="around" w:vAnchor="page" w:hAnchor="page" w:x="8506" w:y="2014"/>
        <w:rPr>
          <w:b w:val="0"/>
        </w:rPr>
      </w:pPr>
      <w:r>
        <w:rPr>
          <w:b w:val="0"/>
        </w:rPr>
        <w:t>www.uni-tuebingen.de/asi</w:t>
      </w:r>
    </w:p>
    <w:p>
      <w:pPr>
        <w:pStyle w:val="EKUTFachbereichInstitutLehrstuhl"/>
        <w:framePr w:w="2835" w:h="4170" w:hRule="exact" w:hSpace="181" w:wrap="around" w:vAnchor="page" w:hAnchor="page" w:x="8506" w:y="2014"/>
        <w:rPr>
          <w:b w:val="0"/>
        </w:rPr>
      </w:pPr>
    </w:p>
    <w:p>
      <w:pPr>
        <w:pStyle w:val="EKUTFachbereichInstitutLehrstuhl"/>
        <w:framePr w:w="2835" w:h="4170" w:hRule="exact" w:hSpace="181" w:wrap="around" w:vAnchor="page" w:hAnchor="page" w:x="8506" w:y="2014"/>
        <w:rPr>
          <w:b w:val="0"/>
        </w:rPr>
      </w:pPr>
      <w:proofErr w:type="spellStart"/>
      <w:r>
        <w:rPr>
          <w:b w:val="0"/>
        </w:rPr>
        <w:t>Gz</w:t>
      </w:r>
      <w:proofErr w:type="spellEnd"/>
      <w:r>
        <w:rPr>
          <w:b w:val="0"/>
        </w:rPr>
        <w:t>.: VIII 2 / 0243.4/2022</w:t>
      </w:r>
    </w:p>
    <w:p>
      <w:pPr>
        <w:pStyle w:val="EKUTFachbereichInstitutLehrstuhl"/>
        <w:framePr w:w="2835" w:h="4170" w:hRule="exact" w:hSpace="181" w:wrap="around" w:vAnchor="page" w:hAnchor="page" w:x="8506" w:y="2014"/>
      </w:pPr>
    </w:p>
    <w:p>
      <w:pPr>
        <w:pStyle w:val="EKUTFachbereichInstitutLehrstuhl"/>
        <w:framePr w:w="2835" w:h="4170" w:hRule="exact" w:hSpace="181" w:wrap="around" w:vAnchor="page" w:hAnchor="page" w:x="8506" w:y="2014"/>
      </w:pPr>
      <w:r>
        <w:rPr>
          <w:noProof/>
        </w:rPr>
        <w:t>&lt;Titel Vorname Name&gt;</w:t>
      </w:r>
    </w:p>
    <w:p>
      <w:pPr>
        <w:pStyle w:val="EKUTAbsenderinformationen"/>
        <w:framePr w:w="2835" w:h="4170" w:hRule="exact" w:hSpace="181" w:wrap="around" w:vAnchor="page" w:hAnchor="page" w:x="8506" w:y="2014"/>
      </w:pPr>
      <w:r>
        <w:rPr>
          <w:noProof/>
        </w:rPr>
        <w:t>&lt;Funktion&gt;</w:t>
      </w:r>
    </w:p>
    <w:p>
      <w:pPr>
        <w:pStyle w:val="EKUTAbsenderinformationen"/>
        <w:framePr w:w="2835" w:h="4170" w:hRule="exact" w:hSpace="181" w:wrap="around" w:vAnchor="page" w:hAnchor="page" w:x="8506" w:y="2014"/>
      </w:pPr>
    </w:p>
    <w:p>
      <w:pPr>
        <w:pStyle w:val="EKUTAbsenderinformationen"/>
        <w:framePr w:w="2835" w:h="4170" w:hRule="exact" w:hSpace="181" w:wrap="around" w:vAnchor="page" w:hAnchor="page" w:x="8506" w:y="2014"/>
      </w:pPr>
      <w:r>
        <w:rPr>
          <w:noProof/>
        </w:rPr>
        <w:t>&lt;Kontakt:  Vorname Name&gt;</w:t>
      </w:r>
    </w:p>
    <w:p>
      <w:pPr>
        <w:pStyle w:val="EKUTAbsenderinformationen"/>
        <w:framePr w:w="2835" w:h="4170" w:hRule="exact" w:hSpace="181" w:wrap="around" w:vAnchor="page" w:hAnchor="page" w:x="8506" w:y="2014"/>
      </w:pPr>
      <w:r>
        <w:rPr>
          <w:noProof/>
        </w:rPr>
        <w:t>&lt;Einrichtung/Institut/Lehrstuhl etc.&gt;</w:t>
      </w:r>
    </w:p>
    <w:p>
      <w:pPr>
        <w:pStyle w:val="EKUTAbsenderinformationen"/>
        <w:framePr w:w="2835" w:h="4170" w:hRule="exact" w:hSpace="181" w:wrap="around" w:vAnchor="page" w:hAnchor="page" w:x="8506" w:y="2014"/>
      </w:pPr>
      <w:r>
        <w:rPr>
          <w:noProof/>
        </w:rPr>
        <w:t>&lt;Einrichtung/Institut/Lehrstuhl etc.&gt;</w:t>
      </w:r>
    </w:p>
    <w:p>
      <w:pPr>
        <w:pStyle w:val="EKUTAbsenderinformationen"/>
        <w:framePr w:w="2835" w:h="4170" w:hRule="exact" w:hSpace="181" w:wrap="around" w:vAnchor="page" w:hAnchor="page" w:x="8506" w:y="2014"/>
      </w:pPr>
      <w:r>
        <w:rPr>
          <w:noProof/>
        </w:rPr>
        <w:t>&lt;Telefon  +49 7071 29-00000&gt;</w:t>
      </w:r>
    </w:p>
    <w:p>
      <w:pPr>
        <w:pStyle w:val="EKUTAbsenderinformationen"/>
        <w:framePr w:w="2835" w:h="4170" w:hRule="exact" w:hSpace="181" w:wrap="around" w:vAnchor="page" w:hAnchor="page" w:x="8506" w:y="2014"/>
      </w:pPr>
      <w:r>
        <w:rPr>
          <w:noProof/>
        </w:rPr>
        <w:t>&lt;Telefax  +49 7071 29-00000&gt;</w:t>
      </w:r>
    </w:p>
    <w:p>
      <w:pPr>
        <w:pStyle w:val="EKUTAbsenderinformationen"/>
        <w:framePr w:w="2835" w:h="4170" w:hRule="exact" w:hSpace="181" w:wrap="around" w:vAnchor="page" w:hAnchor="page" w:x="8506" w:y="2014"/>
      </w:pPr>
      <w:r>
        <w:rPr>
          <w:noProof/>
        </w:rPr>
        <w:t>&lt;E-Mail-Adresse&gt;</w:t>
      </w:r>
    </w:p>
    <w:p>
      <w:pPr>
        <w:pStyle w:val="EKUTAbsenderinformationen"/>
        <w:framePr w:w="2835" w:h="4170" w:hRule="exact" w:hSpace="181" w:wrap="around" w:vAnchor="page" w:hAnchor="page" w:x="8506" w:y="2014"/>
      </w:pPr>
      <w:r>
        <w:rPr>
          <w:noProof/>
        </w:rPr>
        <w:t>&lt;Internet-Adresse&gt;</w:t>
      </w:r>
    </w:p>
    <w:p>
      <w:pPr>
        <w:pStyle w:val="EKUTAbsenderinformationen"/>
        <w:framePr w:w="2835" w:h="4170" w:hRule="exact" w:hSpace="181" w:wrap="around" w:vAnchor="page" w:hAnchor="page" w:x="8506" w:y="2014"/>
      </w:pPr>
    </w:p>
    <w:p>
      <w:pPr>
        <w:pStyle w:val="EKUTAbsenderinformationen"/>
        <w:framePr w:w="2835" w:h="4170" w:hRule="exact" w:hSpace="181" w:wrap="around" w:vAnchor="page" w:hAnchor="page" w:x="8506" w:y="2014"/>
      </w:pPr>
      <w:r>
        <w:rPr>
          <w:noProof/>
        </w:rPr>
        <w:t>&lt;Az/Gz 000/000/000&gt;</w:t>
      </w:r>
    </w:p>
    <w:p>
      <w:pPr>
        <w:pStyle w:val="EKUTAdresseAbsender"/>
      </w:pPr>
    </w:p>
    <w:p>
      <w:pPr>
        <w:pStyle w:val="EKUTAdresseAbsender"/>
      </w:pPr>
    </w:p>
    <w:p>
      <w:pPr>
        <w:pStyle w:val="EKUTAdresseAbsender"/>
      </w:pPr>
    </w:p>
    <w:p>
      <w:pPr>
        <w:pStyle w:val="EKUTAdresseAbsender"/>
      </w:pPr>
    </w:p>
    <w:p>
      <w:pPr>
        <w:pStyle w:val="EKUTAdresseAbsender"/>
      </w:pPr>
    </w:p>
    <w:p>
      <w:pPr>
        <w:pStyle w:val="EKUTAdresseAbsender"/>
      </w:pPr>
    </w:p>
    <w:p>
      <w:pPr>
        <w:pStyle w:val="EKUTAdresseAbsender"/>
        <w:outlineLvl w:val="0"/>
      </w:pPr>
      <w:r>
        <w:rPr>
          <w:rStyle w:val="EKUTAdresseAbsenderFett"/>
        </w:rPr>
        <w:t xml:space="preserve">Universität Tübingen </w:t>
      </w:r>
      <w:r>
        <w:t>· &lt;</w:t>
      </w:r>
      <w:r>
        <w:rPr>
          <w:noProof/>
        </w:rPr>
        <w:t>Geschwister-Scholl-Platz</w:t>
      </w:r>
      <w:r>
        <w:t xml:space="preserve"> · </w:t>
      </w:r>
      <w:r>
        <w:rPr>
          <w:noProof/>
        </w:rPr>
        <w:t>72074</w:t>
      </w:r>
      <w:r>
        <w:t xml:space="preserve"> </w:t>
      </w:r>
      <w:r>
        <w:rPr>
          <w:noProof/>
        </w:rPr>
        <w:t>Tübingen&gt;</w:t>
      </w:r>
    </w:p>
    <w:p>
      <w:pPr>
        <w:pStyle w:val="EKUTAdresseAbsender"/>
        <w:tabs>
          <w:tab w:val="left" w:pos="380"/>
        </w:tabs>
      </w:pPr>
    </w:p>
    <w:p>
      <w:pPr>
        <w:pStyle w:val="EKUTAdresseAbsender"/>
      </w:pPr>
    </w:p>
    <w:p>
      <w:pPr>
        <w:pStyle w:val="EKUTAdresseAbsender"/>
        <w:rPr>
          <w:sz w:val="24"/>
          <w:szCs w:val="24"/>
        </w:rPr>
      </w:pPr>
      <w:r>
        <w:rPr>
          <w:sz w:val="24"/>
          <w:szCs w:val="24"/>
        </w:rPr>
        <w:t>Rundschreiben</w:t>
      </w:r>
    </w:p>
    <w:p>
      <w:pPr>
        <w:pStyle w:val="EKUTAdresseAbsender"/>
        <w:tabs>
          <w:tab w:val="left" w:pos="380"/>
        </w:tabs>
      </w:pPr>
    </w:p>
    <w:p>
      <w:pPr>
        <w:pStyle w:val="EKUTAdresseAbsender"/>
      </w:pPr>
    </w:p>
    <w:p>
      <w:pPr>
        <w:pStyle w:val="EKUTAdresseAbsender"/>
      </w:pPr>
    </w:p>
    <w:p>
      <w:pPr>
        <w:pStyle w:val="EKUTAdresseAbsender"/>
      </w:pPr>
    </w:p>
    <w:p>
      <w:pPr>
        <w:pStyle w:val="EKUTAdresseAbsender"/>
      </w:pPr>
    </w:p>
    <w:p>
      <w:pPr>
        <w:pStyle w:val="EKUTAdresseAbsender"/>
      </w:pPr>
    </w:p>
    <w:p>
      <w:pPr>
        <w:pStyle w:val="EKUTAdresseAbsender"/>
      </w:pPr>
    </w:p>
    <w:p>
      <w:pPr>
        <w:pStyle w:val="EKUTAdresseAbsender"/>
      </w:pPr>
    </w:p>
    <w:p>
      <w:pPr>
        <w:pStyle w:val="EKUTDatumszeile"/>
        <w:tabs>
          <w:tab w:val="center" w:pos="4875"/>
        </w:tabs>
      </w:pPr>
      <w:r>
        <w:t>Tübingen, den 07.09.2022</w:t>
      </w:r>
    </w:p>
    <w:p>
      <w:pPr>
        <w:pStyle w:val="EKUTTextkrper"/>
      </w:pPr>
    </w:p>
    <w:p>
      <w:pPr>
        <w:pStyle w:val="EKUTBetreffzeile"/>
      </w:pPr>
      <w:r>
        <w:t>Rundschreiben Nr. 17/2022</w:t>
      </w:r>
    </w:p>
    <w:p>
      <w:pPr>
        <w:pStyle w:val="EKUTBetreffzeile"/>
      </w:pPr>
      <w:r>
        <w:t>Erste Hilfe - Verbandbucheinträge</w:t>
      </w:r>
    </w:p>
    <w:p>
      <w:pPr>
        <w:pStyle w:val="EKUTTextkrper"/>
      </w:pPr>
    </w:p>
    <w:p>
      <w:pPr>
        <w:pStyle w:val="EKUTTextkrper"/>
      </w:pPr>
    </w:p>
    <w:p>
      <w:pPr>
        <w:pStyle w:val="EKUTTextkrper"/>
      </w:pPr>
    </w:p>
    <w:p>
      <w:pPr>
        <w:pStyle w:val="EKUTTextkrper"/>
        <w:rPr>
          <w:sz w:val="24"/>
          <w:szCs w:val="24"/>
        </w:rPr>
      </w:pPr>
      <w:r>
        <w:rPr>
          <w:sz w:val="24"/>
          <w:szCs w:val="24"/>
        </w:rPr>
        <w:t>Sehr geehrte Damen und Herren,</w:t>
      </w:r>
    </w:p>
    <w:p>
      <w:pPr>
        <w:pStyle w:val="EKUTTextkrper"/>
        <w:rPr>
          <w:sz w:val="24"/>
          <w:szCs w:val="24"/>
        </w:rPr>
      </w:pPr>
    </w:p>
    <w:p>
      <w:pPr>
        <w:pStyle w:val="EKUTTextkrper"/>
        <w:rPr>
          <w:sz w:val="24"/>
          <w:szCs w:val="24"/>
        </w:rPr>
      </w:pPr>
      <w:r>
        <w:rPr>
          <w:sz w:val="24"/>
          <w:szCs w:val="24"/>
        </w:rPr>
        <w:t xml:space="preserve">sicher ist bekannt, dass Erste-Hilfe-Leistungen dokumentiert werden müssen. Dies erfolgt üblicherweise über das so genannte Verbandbuch, in das die Verletzungen der Versicherten (Beschäftigte </w:t>
      </w:r>
      <w:r>
        <w:rPr>
          <w:b/>
          <w:sz w:val="24"/>
          <w:szCs w:val="24"/>
        </w:rPr>
        <w:t>UND</w:t>
      </w:r>
      <w:r>
        <w:rPr>
          <w:sz w:val="24"/>
          <w:szCs w:val="24"/>
        </w:rPr>
        <w:t xml:space="preserve"> Studierende) eingetragen und 5 Jahre lang aufbewahrt werden müssen.</w:t>
      </w:r>
    </w:p>
    <w:p>
      <w:pPr>
        <w:pStyle w:val="EKUTTextkrper"/>
        <w:rPr>
          <w:sz w:val="24"/>
          <w:szCs w:val="24"/>
        </w:rPr>
      </w:pPr>
    </w:p>
    <w:p>
      <w:pPr>
        <w:pStyle w:val="EKUTTextkrper"/>
        <w:rPr>
          <w:sz w:val="24"/>
          <w:szCs w:val="24"/>
        </w:rPr>
      </w:pPr>
      <w:r>
        <w:rPr>
          <w:sz w:val="24"/>
          <w:szCs w:val="24"/>
        </w:rPr>
        <w:t xml:space="preserve">Die Angaben dienen als Nachweis, dass die Verletzung/Erkrankung bei einer Tätigkeit ein- bzw. aufgetreten ist, die der gesetzlichen Unfallversicherung unterliegt. Diese Aufzeichnungen können sehr wichtig sein, wenn Spätfolgen auftreten. </w:t>
      </w:r>
    </w:p>
    <w:p>
      <w:pPr>
        <w:pStyle w:val="EKUTTextkrper"/>
        <w:rPr>
          <w:sz w:val="24"/>
          <w:szCs w:val="24"/>
        </w:rPr>
      </w:pPr>
    </w:p>
    <w:p>
      <w:pPr>
        <w:pStyle w:val="EKUTTextkrper"/>
        <w:rPr>
          <w:sz w:val="24"/>
          <w:szCs w:val="24"/>
        </w:rPr>
      </w:pPr>
      <w:r>
        <w:rPr>
          <w:sz w:val="24"/>
          <w:szCs w:val="24"/>
        </w:rPr>
        <w:t xml:space="preserve">Die Aufzeichnungen der im Betrieb erfolgten Erste-Hilfe-Leistungen sind nicht zuletzt auch Informationsquelle für die Untersuchung nicht meldepflichtiger Arbeitsunfälle, die von den Fachkräften für Arbeitssicherheit/dem betriebsärztlichen Dienst durchzuführen sind. </w:t>
      </w:r>
    </w:p>
    <w:p>
      <w:pPr>
        <w:pStyle w:val="EKUTTextkrper"/>
        <w:rPr>
          <w:sz w:val="24"/>
          <w:szCs w:val="24"/>
        </w:rPr>
      </w:pPr>
    </w:p>
    <w:p>
      <w:pPr>
        <w:pStyle w:val="EKUTTextkrper"/>
        <w:rPr>
          <w:sz w:val="24"/>
          <w:szCs w:val="24"/>
        </w:rPr>
      </w:pPr>
      <w:r>
        <w:rPr>
          <w:sz w:val="24"/>
          <w:szCs w:val="24"/>
        </w:rPr>
        <w:t>Aus diesem Grund werden die Einrichtungen der Universität Tübingen gebeten, die Eintragungen in das Verbandbuch aus dem Meldeblock abzureißen und an die Abteilung Arbeitssicherheit zu schicken. Diese wird die Meldungen nach Unfallschwerpunkten auswerten und die Aufbewahrungsfrist von fünf Jahren gewährleisten.</w:t>
      </w:r>
    </w:p>
    <w:p>
      <w:pPr>
        <w:pStyle w:val="EKUTTextkrper"/>
        <w:rPr>
          <w:sz w:val="24"/>
          <w:szCs w:val="24"/>
        </w:rPr>
      </w:pPr>
    </w:p>
    <w:p>
      <w:pPr>
        <w:pStyle w:val="EKUTTextkrper"/>
        <w:rPr>
          <w:sz w:val="24"/>
          <w:szCs w:val="24"/>
        </w:rPr>
      </w:pPr>
      <w:r>
        <w:rPr>
          <w:sz w:val="24"/>
          <w:szCs w:val="24"/>
        </w:rPr>
        <w:t>Gerne können Sie sich auch von bereits gesammelten Unfallmeldungen entlasten und diese an die Abteilung Arbeitssicherheit senden, wenn sie nicht älter sind als 5 Jahre.</w:t>
      </w:r>
    </w:p>
    <w:p>
      <w:pPr>
        <w:pStyle w:val="EKUTTextkrper"/>
        <w:rPr>
          <w:sz w:val="24"/>
          <w:szCs w:val="24"/>
        </w:rPr>
      </w:pPr>
    </w:p>
    <w:p>
      <w:pPr>
        <w:pStyle w:val="EKUTTextkrper"/>
        <w:rPr>
          <w:sz w:val="24"/>
          <w:szCs w:val="24"/>
        </w:rPr>
      </w:pPr>
      <w:r>
        <w:rPr>
          <w:b/>
          <w:sz w:val="24"/>
          <w:szCs w:val="24"/>
        </w:rPr>
        <w:t>Wichtig in jedem Fall</w:t>
      </w:r>
      <w:r>
        <w:rPr>
          <w:sz w:val="24"/>
          <w:szCs w:val="24"/>
        </w:rPr>
        <w:t xml:space="preserve"> ist die Angabe des Standortes des Erste-Hilfe-Kastens aus dem die Erste-Hilfe-Leistung erfolgte in der Rubrik „Ort (Unternehmensteil)“ des Verbsandbuches. Als Unterstützung finden Sie als Anlage und auf der Homepage der Abteilung Arbeitssicherheit ein Merkblatt, dass gleichzeitig als Begleitschreiben verwendet werden kann für den Versand der Verbandbucheinträge an die Abteilung Arbeitssicherheit. </w:t>
      </w:r>
    </w:p>
    <w:p>
      <w:pPr>
        <w:pStyle w:val="EKUTTextkrper"/>
        <w:rPr>
          <w:sz w:val="24"/>
          <w:szCs w:val="24"/>
        </w:rPr>
      </w:pPr>
    </w:p>
    <w:p>
      <w:pPr>
        <w:pStyle w:val="EKUTTextkrper"/>
        <w:rPr>
          <w:sz w:val="24"/>
          <w:szCs w:val="24"/>
        </w:rPr>
      </w:pPr>
    </w:p>
    <w:p>
      <w:pPr>
        <w:pStyle w:val="EKUTTextkrper"/>
        <w:rPr>
          <w:sz w:val="24"/>
          <w:szCs w:val="24"/>
        </w:rPr>
      </w:pPr>
    </w:p>
    <w:p>
      <w:pPr>
        <w:pStyle w:val="EKUTTextkrper"/>
        <w:rPr>
          <w:sz w:val="24"/>
          <w:szCs w:val="24"/>
        </w:rPr>
      </w:pPr>
    </w:p>
    <w:p>
      <w:pPr>
        <w:pStyle w:val="EKUTTextkrper"/>
        <w:rPr>
          <w:sz w:val="24"/>
          <w:szCs w:val="24"/>
        </w:rPr>
      </w:pPr>
      <w:r>
        <w:rPr>
          <w:sz w:val="24"/>
          <w:szCs w:val="24"/>
        </w:rPr>
        <w:lastRenderedPageBreak/>
        <w:t xml:space="preserve">Leere Verbandbücher für die Erste-Hilfe-Kästen sind ebenfalls erhältlich bei der Abteilung Arbeitssicherheit. </w:t>
      </w:r>
    </w:p>
    <w:p>
      <w:pPr>
        <w:pStyle w:val="EKUTTextkrper"/>
        <w:rPr>
          <w:sz w:val="24"/>
          <w:szCs w:val="24"/>
        </w:rPr>
      </w:pPr>
    </w:p>
    <w:p>
      <w:pPr>
        <w:pStyle w:val="EKUTTextkrper"/>
        <w:rPr>
          <w:sz w:val="24"/>
          <w:szCs w:val="24"/>
        </w:rPr>
      </w:pPr>
      <w:r>
        <w:rPr>
          <w:sz w:val="24"/>
          <w:szCs w:val="24"/>
        </w:rPr>
        <w:t xml:space="preserve">Informationen zu Arbeitsunfällen finden Sie unter: </w:t>
      </w:r>
    </w:p>
    <w:p>
      <w:pPr>
        <w:pStyle w:val="EKUTTextkrper"/>
        <w:rPr>
          <w:sz w:val="24"/>
          <w:szCs w:val="24"/>
        </w:rPr>
      </w:pPr>
      <w:hyperlink r:id="rId7" w:history="1">
        <w:r>
          <w:rPr>
            <w:rStyle w:val="Hyperlink"/>
            <w:sz w:val="24"/>
            <w:szCs w:val="24"/>
          </w:rPr>
          <w:t>https://uni-tuebingen.de/einrichtungen/verwaltung/viii-bau-arbeitssicherheit-und-umwelt/abteilung-2/</w:t>
        </w:r>
      </w:hyperlink>
    </w:p>
    <w:p>
      <w:pPr>
        <w:pStyle w:val="EKUTTextkrper"/>
      </w:pPr>
    </w:p>
    <w:p>
      <w:pPr>
        <w:pStyle w:val="EKUTTextkrper"/>
      </w:pPr>
      <w:r>
        <w:t>Mit freundlichen Grüßen</w:t>
      </w:r>
    </w:p>
    <w:p>
      <w:pPr>
        <w:pStyle w:val="EKUTTextkrper"/>
      </w:pPr>
    </w:p>
    <w:p>
      <w:pPr>
        <w:pStyle w:val="EKUTTextkrper"/>
      </w:pPr>
      <w:r>
        <w:t>gez.</w:t>
      </w:r>
    </w:p>
    <w:p>
      <w:pPr>
        <w:pStyle w:val="EKUTTextkrper"/>
      </w:pPr>
    </w:p>
    <w:p>
      <w:pPr>
        <w:pStyle w:val="EKUTTextkrper"/>
        <w:outlineLvl w:val="0"/>
      </w:pPr>
      <w:r>
        <w:t>Dr. Andreas Rothfuß</w:t>
      </w:r>
    </w:p>
    <w:p>
      <w:pPr>
        <w:pStyle w:val="EKUTTextkrper"/>
        <w:outlineLvl w:val="0"/>
      </w:pPr>
      <w:r>
        <w:t>Kanzler</w:t>
      </w:r>
    </w:p>
    <w:p>
      <w:pPr>
        <w:pStyle w:val="EKUTTextkrper"/>
      </w:pPr>
    </w:p>
    <w:p>
      <w:pPr>
        <w:pStyle w:val="EKUTTextkrper"/>
      </w:pPr>
    </w:p>
    <w:p>
      <w:pPr>
        <w:pStyle w:val="EKUTTextkrper"/>
      </w:pPr>
      <w:r>
        <w:t>Anlagen</w:t>
      </w:r>
    </w:p>
    <w:p>
      <w:pPr>
        <w:pStyle w:val="EKUTTextkrper"/>
      </w:pPr>
      <w:r>
        <w:t>Musterformular aus dem Verbandbuch</w:t>
      </w:r>
    </w:p>
    <w:p>
      <w:pPr>
        <w:pStyle w:val="EKUTTextkrper"/>
      </w:pPr>
      <w:r>
        <w:t>Merkblatt, auch zum Versand der Verbandbucheinträge</w:t>
      </w:r>
    </w:p>
    <w:p>
      <w:pPr>
        <w:pStyle w:val="EKUTTextkrper"/>
      </w:pPr>
    </w:p>
    <w:p>
      <w:pPr>
        <w:pStyle w:val="EKUTTextkrper"/>
        <w:ind w:left="720"/>
      </w:pPr>
    </w:p>
    <w:sectPr>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18" w:right="1021" w:bottom="567" w:left="1134" w:header="567" w:footer="51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Textkrper"/>
    </w:pPr>
  </w:p>
  <w:p>
    <w:pPr>
      <w:pStyle w:val="EKUTTextkrper"/>
    </w:pPr>
  </w:p>
  <w:p>
    <w:pPr>
      <w:pStyle w:val="EKUTTextkrper"/>
    </w:pPr>
  </w:p>
  <w:p>
    <w:pPr>
      <w:pStyle w:val="EKUTTextkrper"/>
    </w:pPr>
    <w:r>
      <w:t xml:space="preserve">Seite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framePr w:w="3119" w:h="1134" w:hRule="exact" w:wrap="around" w:vAnchor="text" w:hAnchor="page" w:x="8506" w:y="199"/>
    </w:pPr>
    <w:r>
      <w:rPr>
        <w:noProof/>
      </w:rPr>
      <w:t>Der Kanzler</w:t>
    </w:r>
  </w:p>
  <w:p>
    <w:pPr>
      <w:pStyle w:val="KeinLeerraum"/>
      <w:rPr>
        <w:noProof/>
      </w:rPr>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3742055" cy="1267460"/>
          <wp:effectExtent l="0" t="0" r="0" b="0"/>
          <wp:wrapTight wrapText="bothSides">
            <wp:wrapPolygon edited="0">
              <wp:start x="0" y="0"/>
              <wp:lineTo x="0" y="21427"/>
              <wp:lineTo x="21442" y="21427"/>
              <wp:lineTo x="21442" y="0"/>
              <wp:lineTo x="0" y="0"/>
            </wp:wrapPolygon>
          </wp:wrapTight>
          <wp:docPr id="1" name="Bild 2" descr="farbe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arbe_96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05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EKUTFakultt"/>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12116"/>
    <w:multiLevelType w:val="hybridMultilevel"/>
    <w:tmpl w:val="4BFED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9982D72-750B-40C6-A0F0-47E49271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atLeast"/>
    </w:pPr>
    <w:rPr>
      <w:rFonts w:ascii="Arial" w:eastAsia="Times New Roman" w:hAnsi="Arial"/>
      <w:szCs w:val="24"/>
    </w:rPr>
  </w:style>
  <w:style w:type="paragraph" w:styleId="berschrift1">
    <w:name w:val="heading 1"/>
    <w:basedOn w:val="Standard"/>
    <w:next w:val="Standard"/>
    <w:link w:val="berschrift1Zchn"/>
    <w:uiPriority w:val="9"/>
    <w:qFormat/>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eastAsia="Times New Roman" w:hAnsi="Arial" w:cs="Arial"/>
      <w:szCs w:val="20"/>
      <w:lang w:eastAsia="de-DE"/>
    </w:rPr>
  </w:style>
  <w:style w:type="paragraph" w:styleId="Fuzeile">
    <w:name w:val="footer"/>
    <w:basedOn w:val="EKUTTextkrper"/>
    <w:link w:val="FuzeileZchn"/>
    <w:uiPriority w:val="99"/>
    <w:unhideWhenUsed/>
    <w:pPr>
      <w:tabs>
        <w:tab w:val="center" w:pos="4536"/>
        <w:tab w:val="right" w:pos="9072"/>
      </w:tabs>
      <w:spacing w:line="240" w:lineRule="auto"/>
    </w:pPr>
  </w:style>
  <w:style w:type="character" w:customStyle="1" w:styleId="FuzeileZchn">
    <w:name w:val="Fußzeile Zchn"/>
    <w:link w:val="Fuzeile"/>
    <w:uiPriority w:val="99"/>
    <w:rPr>
      <w:rFonts w:ascii="Arial" w:eastAsia="Times New Roman" w:hAnsi="Arial" w:cs="Arial"/>
      <w:szCs w:val="20"/>
      <w:lang w:eastAsia="de-DE"/>
    </w:rPr>
  </w:style>
  <w:style w:type="paragraph" w:customStyle="1" w:styleId="EKUTFakultt">
    <w:name w:val="EKUT Fakultät"/>
    <w:basedOn w:val="EKUTTextkrper"/>
    <w:pPr>
      <w:tabs>
        <w:tab w:val="left" w:pos="7371"/>
      </w:tabs>
      <w:spacing w:line="320" w:lineRule="atLeast"/>
      <w:ind w:right="-1644"/>
    </w:pPr>
    <w:rPr>
      <w:b/>
      <w:color w:val="A51B38"/>
      <w:sz w:val="24"/>
    </w:rPr>
  </w:style>
  <w:style w:type="paragraph" w:customStyle="1" w:styleId="EKUTTextkrper">
    <w:name w:val="EKUT Textkörper"/>
    <w:pPr>
      <w:spacing w:line="260" w:lineRule="atLeast"/>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atLeas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Standard"/>
    <w:pPr>
      <w:spacing w:before="160"/>
    </w:pPr>
  </w:style>
  <w:style w:type="paragraph" w:customStyle="1" w:styleId="EKUTFachbereichInstitutLehrstuhlRot">
    <w:name w:val="EKUT Fachbereich/Institut/Lehrstuhl Rot"/>
    <w:basedOn w:val="EKUTFachbereichInstitutLehrstuhl"/>
    <w:rPr>
      <w:color w:val="A51B38"/>
    </w:rPr>
  </w:style>
  <w:style w:type="character" w:customStyle="1" w:styleId="berschrift1Zchn">
    <w:name w:val="Überschrift 1 Zchn"/>
    <w:link w:val="berschrift1"/>
    <w:uiPriority w:val="9"/>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pPr>
      <w:spacing w:before="199" w:line="180" w:lineRule="atLeast"/>
      <w:ind w:right="2835"/>
    </w:pPr>
    <w:rPr>
      <w:b/>
      <w:sz w:val="14"/>
      <w:szCs w:val="14"/>
    </w:rPr>
  </w:style>
  <w:style w:type="character" w:customStyle="1" w:styleId="EKUTFusszeileFettZchn">
    <w:name w:val="EKUT Fusszeile Fett Zchn"/>
    <w:link w:val="EKUTFusszeileFett"/>
    <w:rPr>
      <w:rFonts w:ascii="Arial" w:eastAsia="Times New Roman" w:hAnsi="Arial" w:cs="Arial"/>
      <w:b/>
      <w:sz w:val="14"/>
      <w:szCs w:val="14"/>
      <w:lang w:eastAsia="de-DE"/>
    </w:rPr>
  </w:style>
  <w:style w:type="paragraph" w:customStyle="1" w:styleId="EKUTFusszeile">
    <w:name w:val="EKUT Fusszeile"/>
    <w:basedOn w:val="EKUTTextkrper"/>
    <w:link w:val="EKUTFusszeileZchn"/>
    <w:qFormat/>
    <w:pPr>
      <w:spacing w:line="180" w:lineRule="atLeast"/>
      <w:ind w:right="2835"/>
    </w:pPr>
    <w:rPr>
      <w:sz w:val="14"/>
      <w:szCs w:val="14"/>
      <w:lang w:val="en-GB"/>
    </w:rPr>
  </w:style>
  <w:style w:type="character" w:customStyle="1" w:styleId="EKUTFusszeileZchn">
    <w:name w:val="EKUT Fusszeile Zchn"/>
    <w:link w:val="EKUTFusszeile"/>
    <w:rPr>
      <w:rFonts w:ascii="Arial" w:eastAsia="Times New Roman" w:hAnsi="Arial" w:cs="Arial"/>
      <w:sz w:val="14"/>
      <w:szCs w:val="14"/>
      <w:lang w:val="en-GB" w:eastAsia="de-DE"/>
    </w:rPr>
  </w:style>
  <w:style w:type="paragraph" w:styleId="KeinLeerraum">
    <w:name w:val="No Spacing"/>
    <w:uiPriority w:val="1"/>
    <w:qFormat/>
    <w:rPr>
      <w:rFonts w:ascii="Arial" w:eastAsia="Times New Roman" w:hAnsi="Arial"/>
      <w:szCs w:val="24"/>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Dokumentstruktur">
    <w:name w:val="Document Map"/>
    <w:basedOn w:val="Standard"/>
    <w:semiHidden/>
    <w:pPr>
      <w:shd w:val="clear" w:color="auto" w:fill="000080"/>
    </w:pPr>
    <w:rPr>
      <w:rFonts w:ascii="Tahoma" w:hAnsi="Tahoma" w:cs="Tahoma"/>
      <w:szCs w:val="20"/>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i-tuebingen.de/einrichtungen/verwaltung/viii-bau-arbeitssicherheit-und-umwelt/abteilung-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Grenz-Single, Susanne</dc:creator>
  <cp:keywords/>
  <cp:lastModifiedBy>Andrea Ellsässer</cp:lastModifiedBy>
  <cp:revision>2</cp:revision>
  <cp:lastPrinted>2022-09-07T07:43:00Z</cp:lastPrinted>
  <dcterms:created xsi:type="dcterms:W3CDTF">2022-09-15T09:44:00Z</dcterms:created>
  <dcterms:modified xsi:type="dcterms:W3CDTF">2022-09-15T09:44:00Z</dcterms:modified>
</cp:coreProperties>
</file>