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D6" w:rsidRDefault="008275DD" w:rsidP="00E56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Pressetext Tübinger Mittelaltertag 2013</w:t>
      </w:r>
    </w:p>
    <w:p w:rsidR="008275DD" w:rsidRDefault="008275DD" w:rsidP="00827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5DD" w:rsidRDefault="00F63C76" w:rsidP="00827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 Mittelalter-</w:t>
      </w:r>
      <w:r w:rsidR="00587AEF">
        <w:rPr>
          <w:rFonts w:ascii="Times New Roman" w:hAnsi="Times New Roman" w:cs="Times New Roman"/>
          <w:sz w:val="24"/>
          <w:szCs w:val="24"/>
        </w:rPr>
        <w:t>Interessierte aus Stadt und Umgebung</w:t>
      </w:r>
      <w:r>
        <w:rPr>
          <w:rFonts w:ascii="Times New Roman" w:hAnsi="Times New Roman" w:cs="Times New Roman"/>
          <w:sz w:val="24"/>
          <w:szCs w:val="24"/>
        </w:rPr>
        <w:t>, Schule und Uni sind herzl</w:t>
      </w:r>
      <w:r w:rsidR="00F2346B">
        <w:rPr>
          <w:rFonts w:ascii="Times New Roman" w:hAnsi="Times New Roman" w:cs="Times New Roman"/>
          <w:sz w:val="24"/>
          <w:szCs w:val="24"/>
        </w:rPr>
        <w:t>ich eingeladen, auf dem</w:t>
      </w:r>
      <w:r>
        <w:rPr>
          <w:rFonts w:ascii="Times New Roman" w:hAnsi="Times New Roman" w:cs="Times New Roman"/>
          <w:sz w:val="24"/>
          <w:szCs w:val="24"/>
        </w:rPr>
        <w:t xml:space="preserve"> Mittelaltertag am 23.11., </w:t>
      </w:r>
      <w:r w:rsidR="00F2346B">
        <w:rPr>
          <w:rFonts w:ascii="Times New Roman" w:hAnsi="Times New Roman" w:cs="Times New Roman"/>
          <w:sz w:val="24"/>
          <w:szCs w:val="24"/>
        </w:rPr>
        <w:t xml:space="preserve">ab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78597C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, im </w:t>
      </w:r>
      <w:proofErr w:type="spellStart"/>
      <w:r>
        <w:rPr>
          <w:rFonts w:ascii="Times New Roman" w:hAnsi="Times New Roman" w:cs="Times New Roman"/>
          <w:sz w:val="24"/>
          <w:szCs w:val="24"/>
        </w:rPr>
        <w:t>Pfleghof</w:t>
      </w:r>
      <w:proofErr w:type="spellEnd"/>
      <w:r w:rsidR="0078597C">
        <w:rPr>
          <w:rFonts w:ascii="Times New Roman" w:hAnsi="Times New Roman" w:cs="Times New Roman"/>
          <w:sz w:val="24"/>
          <w:szCs w:val="24"/>
        </w:rPr>
        <w:t xml:space="preserve"> (Schulberg 2)</w:t>
      </w:r>
      <w:r w:rsidR="00BA0532">
        <w:rPr>
          <w:rFonts w:ascii="Times New Roman" w:hAnsi="Times New Roman" w:cs="Times New Roman"/>
          <w:sz w:val="24"/>
          <w:szCs w:val="24"/>
        </w:rPr>
        <w:t xml:space="preserve"> Einblicke in die</w:t>
      </w:r>
      <w:r w:rsidR="00F2346B">
        <w:rPr>
          <w:rFonts w:ascii="Times New Roman" w:hAnsi="Times New Roman" w:cs="Times New Roman"/>
          <w:sz w:val="24"/>
          <w:szCs w:val="24"/>
        </w:rPr>
        <w:t xml:space="preserve"> Tübinger</w:t>
      </w:r>
      <w:r w:rsidR="007848A1">
        <w:rPr>
          <w:rFonts w:ascii="Times New Roman" w:hAnsi="Times New Roman" w:cs="Times New Roman"/>
          <w:sz w:val="24"/>
          <w:szCs w:val="24"/>
        </w:rPr>
        <w:t xml:space="preserve"> Mittela</w:t>
      </w:r>
      <w:r w:rsidR="00BA0532">
        <w:rPr>
          <w:rFonts w:ascii="Times New Roman" w:hAnsi="Times New Roman" w:cs="Times New Roman"/>
          <w:sz w:val="24"/>
          <w:szCs w:val="24"/>
        </w:rPr>
        <w:t>lterforschung zu erhalten</w:t>
      </w:r>
      <w:r w:rsidR="007848A1">
        <w:rPr>
          <w:rFonts w:ascii="Times New Roman" w:hAnsi="Times New Roman" w:cs="Times New Roman"/>
          <w:sz w:val="24"/>
          <w:szCs w:val="24"/>
        </w:rPr>
        <w:t>.</w:t>
      </w:r>
    </w:p>
    <w:p w:rsidR="00BA0532" w:rsidRDefault="00BA0532" w:rsidP="00827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532" w:rsidRDefault="00BA0532" w:rsidP="00827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zahlreichen Workshops, Kurzseminaren, Aufführunge</w:t>
      </w:r>
      <w:r w:rsidR="00587AEF">
        <w:rPr>
          <w:rFonts w:ascii="Times New Roman" w:hAnsi="Times New Roman" w:cs="Times New Roman"/>
          <w:sz w:val="24"/>
          <w:szCs w:val="24"/>
        </w:rPr>
        <w:t>n und</w:t>
      </w:r>
      <w:r>
        <w:rPr>
          <w:rFonts w:ascii="Times New Roman" w:hAnsi="Times New Roman" w:cs="Times New Roman"/>
          <w:sz w:val="24"/>
          <w:szCs w:val="24"/>
        </w:rPr>
        <w:t xml:space="preserve"> Info-Ständen</w:t>
      </w:r>
      <w:r w:rsidR="00961ADC">
        <w:rPr>
          <w:rFonts w:ascii="Times New Roman" w:hAnsi="Times New Roman" w:cs="Times New Roman"/>
          <w:sz w:val="24"/>
          <w:szCs w:val="24"/>
        </w:rPr>
        <w:t xml:space="preserve"> möchten die verschiedenen </w:t>
      </w:r>
      <w:proofErr w:type="spellStart"/>
      <w:r w:rsidR="00E56F25">
        <w:rPr>
          <w:rFonts w:ascii="Times New Roman" w:hAnsi="Times New Roman" w:cs="Times New Roman"/>
          <w:sz w:val="24"/>
          <w:szCs w:val="24"/>
        </w:rPr>
        <w:t>mediävistischen</w:t>
      </w:r>
      <w:proofErr w:type="spellEnd"/>
      <w:r w:rsidR="00587AEF">
        <w:rPr>
          <w:rFonts w:ascii="Times New Roman" w:hAnsi="Times New Roman" w:cs="Times New Roman"/>
          <w:sz w:val="24"/>
          <w:szCs w:val="24"/>
        </w:rPr>
        <w:t xml:space="preserve"> </w:t>
      </w:r>
      <w:r w:rsidR="00961ADC">
        <w:rPr>
          <w:rFonts w:ascii="Times New Roman" w:hAnsi="Times New Roman" w:cs="Times New Roman"/>
          <w:sz w:val="24"/>
          <w:szCs w:val="24"/>
        </w:rPr>
        <w:t>Fächer und Projekte der</w:t>
      </w:r>
      <w:r w:rsidR="00E56F25">
        <w:rPr>
          <w:rFonts w:ascii="Times New Roman" w:hAnsi="Times New Roman" w:cs="Times New Roman"/>
          <w:sz w:val="24"/>
          <w:szCs w:val="24"/>
        </w:rPr>
        <w:t xml:space="preserve"> Universität</w:t>
      </w:r>
      <w:r>
        <w:rPr>
          <w:rFonts w:ascii="Times New Roman" w:hAnsi="Times New Roman" w:cs="Times New Roman"/>
          <w:sz w:val="24"/>
          <w:szCs w:val="24"/>
        </w:rPr>
        <w:t xml:space="preserve"> einer breiteren Öffentlichkeit</w:t>
      </w:r>
      <w:r w:rsidR="00587AEF">
        <w:rPr>
          <w:rFonts w:ascii="Times New Roman" w:hAnsi="Times New Roman" w:cs="Times New Roman"/>
          <w:sz w:val="24"/>
          <w:szCs w:val="24"/>
        </w:rPr>
        <w:t xml:space="preserve"> präsentieren</w:t>
      </w:r>
      <w:r w:rsidR="00E56F25">
        <w:rPr>
          <w:rFonts w:ascii="Times New Roman" w:hAnsi="Times New Roman" w:cs="Times New Roman"/>
          <w:sz w:val="24"/>
          <w:szCs w:val="24"/>
        </w:rPr>
        <w:t>, was das Mittelalter und die Tübinger Mittelalterforschung</w:t>
      </w:r>
      <w:r w:rsidR="00F2346B">
        <w:rPr>
          <w:rFonts w:ascii="Times New Roman" w:hAnsi="Times New Roman" w:cs="Times New Roman"/>
          <w:sz w:val="24"/>
          <w:szCs w:val="24"/>
        </w:rPr>
        <w:t xml:space="preserve"> </w:t>
      </w:r>
      <w:r w:rsidR="00961ADC">
        <w:rPr>
          <w:rFonts w:ascii="Times New Roman" w:hAnsi="Times New Roman" w:cs="Times New Roman"/>
          <w:sz w:val="24"/>
          <w:szCs w:val="24"/>
        </w:rPr>
        <w:t>zu bieten haben</w:t>
      </w:r>
      <w:r w:rsidR="00CE704B">
        <w:rPr>
          <w:rFonts w:ascii="Times New Roman" w:hAnsi="Times New Roman" w:cs="Times New Roman"/>
          <w:sz w:val="24"/>
          <w:szCs w:val="24"/>
        </w:rPr>
        <w:t xml:space="preserve">. Die Besucher können </w:t>
      </w:r>
      <w:r w:rsidR="00587AEF">
        <w:rPr>
          <w:rFonts w:ascii="Times New Roman" w:hAnsi="Times New Roman" w:cs="Times New Roman"/>
          <w:sz w:val="24"/>
          <w:szCs w:val="24"/>
        </w:rPr>
        <w:t>erleben, wie im Mittelalter Handschriften und Bücher hergestellt wurden</w:t>
      </w:r>
      <w:r w:rsidR="0078597C">
        <w:rPr>
          <w:rFonts w:ascii="Times New Roman" w:hAnsi="Times New Roman" w:cs="Times New Roman"/>
          <w:sz w:val="24"/>
          <w:szCs w:val="24"/>
        </w:rPr>
        <w:t>, und originale</w:t>
      </w:r>
      <w:r w:rsidR="00587AEF">
        <w:rPr>
          <w:rFonts w:ascii="Times New Roman" w:hAnsi="Times New Roman" w:cs="Times New Roman"/>
          <w:sz w:val="24"/>
          <w:szCs w:val="24"/>
        </w:rPr>
        <w:t xml:space="preserve"> </w:t>
      </w:r>
      <w:r w:rsidR="0004646F">
        <w:rPr>
          <w:rFonts w:ascii="Times New Roman" w:hAnsi="Times New Roman" w:cs="Times New Roman"/>
          <w:sz w:val="24"/>
          <w:szCs w:val="24"/>
        </w:rPr>
        <w:t>mittelalterliche Handschriften aus der Universitätsbibliothek sehen</w:t>
      </w:r>
      <w:r w:rsidR="00F656D9">
        <w:rPr>
          <w:rFonts w:ascii="Times New Roman" w:hAnsi="Times New Roman" w:cs="Times New Roman"/>
          <w:sz w:val="24"/>
          <w:szCs w:val="24"/>
        </w:rPr>
        <w:t>; sie</w:t>
      </w:r>
      <w:r w:rsidR="00CE704B">
        <w:rPr>
          <w:rFonts w:ascii="Times New Roman" w:hAnsi="Times New Roman" w:cs="Times New Roman"/>
          <w:sz w:val="24"/>
          <w:szCs w:val="24"/>
        </w:rPr>
        <w:t xml:space="preserve"> erfahren, wie</w:t>
      </w:r>
      <w:r w:rsidR="00F656D9">
        <w:rPr>
          <w:rFonts w:ascii="Times New Roman" w:hAnsi="Times New Roman" w:cs="Times New Roman"/>
          <w:sz w:val="24"/>
          <w:szCs w:val="24"/>
        </w:rPr>
        <w:t xml:space="preserve"> man</w:t>
      </w:r>
      <w:r w:rsidR="00CE704B">
        <w:rPr>
          <w:rFonts w:ascii="Times New Roman" w:hAnsi="Times New Roman" w:cs="Times New Roman"/>
          <w:sz w:val="24"/>
          <w:szCs w:val="24"/>
        </w:rPr>
        <w:t xml:space="preserve"> Lie</w:t>
      </w:r>
      <w:r w:rsidR="00F656D9">
        <w:rPr>
          <w:rFonts w:ascii="Times New Roman" w:hAnsi="Times New Roman" w:cs="Times New Roman"/>
          <w:sz w:val="24"/>
          <w:szCs w:val="24"/>
        </w:rPr>
        <w:t>be und Sexualität, aber auch den</w:t>
      </w:r>
      <w:r w:rsidR="00CE704B">
        <w:rPr>
          <w:rFonts w:ascii="Times New Roman" w:hAnsi="Times New Roman" w:cs="Times New Roman"/>
          <w:sz w:val="24"/>
          <w:szCs w:val="24"/>
        </w:rPr>
        <w:t xml:space="preserve"> Tod in Text</w:t>
      </w:r>
      <w:r w:rsidR="00F656D9">
        <w:rPr>
          <w:rFonts w:ascii="Times New Roman" w:hAnsi="Times New Roman" w:cs="Times New Roman"/>
          <w:sz w:val="24"/>
          <w:szCs w:val="24"/>
        </w:rPr>
        <w:t>en und Bildern dargestellt hat; sie lernen</w:t>
      </w:r>
      <w:r w:rsidR="0004646F">
        <w:rPr>
          <w:rFonts w:ascii="Times New Roman" w:hAnsi="Times New Roman" w:cs="Times New Roman"/>
          <w:sz w:val="24"/>
          <w:szCs w:val="24"/>
        </w:rPr>
        <w:t xml:space="preserve"> die mittelalterliche Jakobspilgerschaft sowie Briefe Anselms von </w:t>
      </w:r>
      <w:r w:rsidR="00F656D9">
        <w:rPr>
          <w:rFonts w:ascii="Times New Roman" w:hAnsi="Times New Roman" w:cs="Times New Roman"/>
          <w:sz w:val="24"/>
          <w:szCs w:val="24"/>
        </w:rPr>
        <w:t>Canterbury kennen</w:t>
      </w:r>
      <w:r w:rsidR="004E5407">
        <w:rPr>
          <w:rFonts w:ascii="Times New Roman" w:hAnsi="Times New Roman" w:cs="Times New Roman"/>
          <w:sz w:val="24"/>
          <w:szCs w:val="24"/>
        </w:rPr>
        <w:t>, außerdem</w:t>
      </w:r>
      <w:r w:rsidR="00F656D9">
        <w:rPr>
          <w:rFonts w:ascii="Times New Roman" w:hAnsi="Times New Roman" w:cs="Times New Roman"/>
          <w:sz w:val="24"/>
          <w:szCs w:val="24"/>
        </w:rPr>
        <w:t xml:space="preserve"> </w:t>
      </w:r>
      <w:r w:rsidR="003D6153">
        <w:rPr>
          <w:rFonts w:ascii="Times New Roman" w:hAnsi="Times New Roman" w:cs="Times New Roman"/>
          <w:sz w:val="24"/>
          <w:szCs w:val="24"/>
        </w:rPr>
        <w:t>unterschiedliche Perspektiven auf</w:t>
      </w:r>
      <w:r w:rsidR="00F656D9">
        <w:rPr>
          <w:rFonts w:ascii="Times New Roman" w:hAnsi="Times New Roman" w:cs="Times New Roman"/>
          <w:sz w:val="24"/>
          <w:szCs w:val="24"/>
        </w:rPr>
        <w:t xml:space="preserve"> die legendäre Schlacht bei Hastings. Daneben gibt es Musik-, Theater- und Filmvorführungen, und man kann sich über </w:t>
      </w:r>
      <w:r w:rsidR="00F2346B">
        <w:rPr>
          <w:rFonts w:ascii="Times New Roman" w:hAnsi="Times New Roman" w:cs="Times New Roman"/>
          <w:sz w:val="24"/>
          <w:szCs w:val="24"/>
        </w:rPr>
        <w:t>aktuelle Forschungsprojekte sowie über</w:t>
      </w:r>
      <w:bookmarkStart w:id="0" w:name="_GoBack"/>
      <w:bookmarkEnd w:id="0"/>
      <w:r w:rsidR="0078597C">
        <w:rPr>
          <w:rFonts w:ascii="Times New Roman" w:hAnsi="Times New Roman" w:cs="Times New Roman"/>
          <w:sz w:val="24"/>
          <w:szCs w:val="24"/>
        </w:rPr>
        <w:t xml:space="preserve"> </w:t>
      </w:r>
      <w:r w:rsidR="00F656D9">
        <w:rPr>
          <w:rFonts w:ascii="Times New Roman" w:hAnsi="Times New Roman" w:cs="Times New Roman"/>
          <w:sz w:val="24"/>
          <w:szCs w:val="24"/>
        </w:rPr>
        <w:t>Stud</w:t>
      </w:r>
      <w:r w:rsidR="0078597C">
        <w:rPr>
          <w:rFonts w:ascii="Times New Roman" w:hAnsi="Times New Roman" w:cs="Times New Roman"/>
          <w:sz w:val="24"/>
          <w:szCs w:val="24"/>
        </w:rPr>
        <w:t>iengänge</w:t>
      </w:r>
      <w:r w:rsidR="00F656D9">
        <w:rPr>
          <w:rFonts w:ascii="Times New Roman" w:hAnsi="Times New Roman" w:cs="Times New Roman"/>
          <w:sz w:val="24"/>
          <w:szCs w:val="24"/>
        </w:rPr>
        <w:t xml:space="preserve"> informieren.</w:t>
      </w:r>
      <w:r w:rsidR="00D07551">
        <w:rPr>
          <w:rFonts w:ascii="Times New Roman" w:hAnsi="Times New Roman" w:cs="Times New Roman"/>
          <w:sz w:val="24"/>
          <w:szCs w:val="24"/>
        </w:rPr>
        <w:t xml:space="preserve"> Eröffnet wird der Mittelaltertag durch einen Vortrag von Prof. Dr. Franz-Josef Holznagel</w:t>
      </w:r>
      <w:r w:rsidR="00A60ED6">
        <w:rPr>
          <w:rFonts w:ascii="Times New Roman" w:hAnsi="Times New Roman" w:cs="Times New Roman"/>
          <w:sz w:val="24"/>
          <w:szCs w:val="24"/>
        </w:rPr>
        <w:t xml:space="preserve"> (Rostock)</w:t>
      </w:r>
      <w:r w:rsidR="0078597C">
        <w:rPr>
          <w:rFonts w:ascii="Times New Roman" w:hAnsi="Times New Roman" w:cs="Times New Roman"/>
          <w:sz w:val="24"/>
          <w:szCs w:val="24"/>
        </w:rPr>
        <w:t xml:space="preserve">: ‚Die Lust der Nacht, das Grauen des Tages – Der morgendliche Abschied der Liebenden bei Shakespeare, Wolfram von Eschenbach und im modernen Film. Oder: Was </w:t>
      </w:r>
      <w:proofErr w:type="spellStart"/>
      <w:r w:rsidR="0078597C">
        <w:rPr>
          <w:rFonts w:ascii="Times New Roman" w:hAnsi="Times New Roman" w:cs="Times New Roman"/>
          <w:sz w:val="24"/>
          <w:szCs w:val="24"/>
        </w:rPr>
        <w:t>Baz</w:t>
      </w:r>
      <w:proofErr w:type="spellEnd"/>
      <w:r w:rsidR="00785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97C">
        <w:rPr>
          <w:rFonts w:ascii="Times New Roman" w:hAnsi="Times New Roman" w:cs="Times New Roman"/>
          <w:sz w:val="24"/>
          <w:szCs w:val="24"/>
        </w:rPr>
        <w:t>Luhrmann</w:t>
      </w:r>
      <w:proofErr w:type="spellEnd"/>
      <w:r w:rsidR="0078597C">
        <w:rPr>
          <w:rFonts w:ascii="Times New Roman" w:hAnsi="Times New Roman" w:cs="Times New Roman"/>
          <w:sz w:val="24"/>
          <w:szCs w:val="24"/>
        </w:rPr>
        <w:t xml:space="preserve"> seinen Zuschauern vorenthielt</w:t>
      </w:r>
      <w:proofErr w:type="gramStart"/>
      <w:r w:rsidR="0078597C">
        <w:rPr>
          <w:rFonts w:ascii="Times New Roman" w:hAnsi="Times New Roman" w:cs="Times New Roman"/>
          <w:sz w:val="24"/>
          <w:szCs w:val="24"/>
        </w:rPr>
        <w:t>.‘</w:t>
      </w:r>
      <w:proofErr w:type="gramEnd"/>
    </w:p>
    <w:p w:rsidR="004E5407" w:rsidRDefault="004E5407" w:rsidP="00827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407" w:rsidRPr="0078597C" w:rsidRDefault="004E5407" w:rsidP="008275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597C">
        <w:rPr>
          <w:rFonts w:ascii="Times New Roman" w:hAnsi="Times New Roman" w:cs="Times New Roman"/>
          <w:sz w:val="20"/>
          <w:szCs w:val="20"/>
        </w:rPr>
        <w:t xml:space="preserve">Der Mittelaltertag wird veranstaltet von der Eberhard-Karls-Universität Tübingen (Prof. Dr. Annette </w:t>
      </w:r>
      <w:proofErr w:type="spellStart"/>
      <w:r w:rsidRPr="0078597C">
        <w:rPr>
          <w:rFonts w:ascii="Times New Roman" w:hAnsi="Times New Roman" w:cs="Times New Roman"/>
          <w:sz w:val="20"/>
          <w:szCs w:val="20"/>
        </w:rPr>
        <w:t>Gero</w:t>
      </w:r>
      <w:r w:rsidR="0078597C" w:rsidRPr="0078597C">
        <w:rPr>
          <w:rFonts w:ascii="Times New Roman" w:hAnsi="Times New Roman" w:cs="Times New Roman"/>
          <w:sz w:val="20"/>
          <w:szCs w:val="20"/>
        </w:rPr>
        <w:t>k</w:t>
      </w:r>
      <w:proofErr w:type="spellEnd"/>
      <w:r w:rsidR="0078597C" w:rsidRPr="0078597C">
        <w:rPr>
          <w:rFonts w:ascii="Times New Roman" w:hAnsi="Times New Roman" w:cs="Times New Roman"/>
          <w:sz w:val="20"/>
          <w:szCs w:val="20"/>
        </w:rPr>
        <w:t>-Reiter, Dr. Ulrich Barton, Franziska Hammer u.a.</w:t>
      </w:r>
      <w:r w:rsidRPr="0078597C">
        <w:rPr>
          <w:rFonts w:ascii="Times New Roman" w:hAnsi="Times New Roman" w:cs="Times New Roman"/>
          <w:sz w:val="20"/>
          <w:szCs w:val="20"/>
        </w:rPr>
        <w:t>) in Zusammenarbeit mit dem Zentrum Vormodernes Europa</w:t>
      </w:r>
      <w:r w:rsidR="0078597C" w:rsidRPr="0078597C">
        <w:rPr>
          <w:rFonts w:ascii="Times New Roman" w:hAnsi="Times New Roman" w:cs="Times New Roman"/>
          <w:sz w:val="20"/>
          <w:szCs w:val="20"/>
        </w:rPr>
        <w:t xml:space="preserve"> (Prof. Dr. Klaus Ridder, Prof. Dr. Steffen </w:t>
      </w:r>
      <w:proofErr w:type="spellStart"/>
      <w:r w:rsidR="0078597C" w:rsidRPr="0078597C">
        <w:rPr>
          <w:rFonts w:ascii="Times New Roman" w:hAnsi="Times New Roman" w:cs="Times New Roman"/>
          <w:sz w:val="20"/>
          <w:szCs w:val="20"/>
        </w:rPr>
        <w:t>Patzold</w:t>
      </w:r>
      <w:proofErr w:type="spellEnd"/>
      <w:r w:rsidR="0078597C" w:rsidRPr="0078597C">
        <w:rPr>
          <w:rFonts w:ascii="Times New Roman" w:hAnsi="Times New Roman" w:cs="Times New Roman"/>
          <w:sz w:val="20"/>
          <w:szCs w:val="20"/>
        </w:rPr>
        <w:t>)</w:t>
      </w:r>
      <w:r w:rsidRPr="0078597C">
        <w:rPr>
          <w:rFonts w:ascii="Times New Roman" w:hAnsi="Times New Roman" w:cs="Times New Roman"/>
          <w:sz w:val="20"/>
          <w:szCs w:val="20"/>
        </w:rPr>
        <w:t>.</w:t>
      </w:r>
      <w:r w:rsidR="002B587A">
        <w:rPr>
          <w:rFonts w:ascii="Times New Roman" w:hAnsi="Times New Roman" w:cs="Times New Roman"/>
          <w:sz w:val="20"/>
          <w:szCs w:val="20"/>
        </w:rPr>
        <w:t xml:space="preserve"> Eintritt frei, keine Anmeldung erforderlich.</w:t>
      </w:r>
    </w:p>
    <w:p w:rsidR="004E5407" w:rsidRPr="0078597C" w:rsidRDefault="004E5407" w:rsidP="008275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5407" w:rsidRPr="0078597C" w:rsidRDefault="004E5407" w:rsidP="008275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597C">
        <w:rPr>
          <w:rFonts w:ascii="Times New Roman" w:hAnsi="Times New Roman" w:cs="Times New Roman"/>
          <w:sz w:val="20"/>
          <w:szCs w:val="20"/>
        </w:rPr>
        <w:t>Kontakt:</w:t>
      </w:r>
    </w:p>
    <w:p w:rsidR="004E5407" w:rsidRPr="0078597C" w:rsidRDefault="004E5407" w:rsidP="008275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597C">
        <w:rPr>
          <w:rFonts w:ascii="Times New Roman" w:hAnsi="Times New Roman" w:cs="Times New Roman"/>
          <w:sz w:val="20"/>
          <w:szCs w:val="20"/>
        </w:rPr>
        <w:t xml:space="preserve">Prof. Dr. Annette </w:t>
      </w:r>
      <w:proofErr w:type="spellStart"/>
      <w:r w:rsidRPr="0078597C">
        <w:rPr>
          <w:rFonts w:ascii="Times New Roman" w:hAnsi="Times New Roman" w:cs="Times New Roman"/>
          <w:sz w:val="20"/>
          <w:szCs w:val="20"/>
        </w:rPr>
        <w:t>Gerok</w:t>
      </w:r>
      <w:proofErr w:type="spellEnd"/>
      <w:r w:rsidRPr="0078597C">
        <w:rPr>
          <w:rFonts w:ascii="Times New Roman" w:hAnsi="Times New Roman" w:cs="Times New Roman"/>
          <w:sz w:val="20"/>
          <w:szCs w:val="20"/>
        </w:rPr>
        <w:t>-Reiter</w:t>
      </w:r>
    </w:p>
    <w:p w:rsidR="004E5407" w:rsidRPr="0078597C" w:rsidRDefault="004E5407" w:rsidP="008275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597C">
        <w:rPr>
          <w:rFonts w:ascii="Times New Roman" w:hAnsi="Times New Roman" w:cs="Times New Roman"/>
          <w:sz w:val="20"/>
          <w:szCs w:val="20"/>
        </w:rPr>
        <w:t>Universität Tübingen</w:t>
      </w:r>
    </w:p>
    <w:p w:rsidR="004E5407" w:rsidRPr="0078597C" w:rsidRDefault="004E5407" w:rsidP="008275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597C">
        <w:rPr>
          <w:rFonts w:ascii="Times New Roman" w:hAnsi="Times New Roman" w:cs="Times New Roman"/>
          <w:sz w:val="20"/>
          <w:szCs w:val="20"/>
        </w:rPr>
        <w:t>Philosophische Fakultät</w:t>
      </w:r>
    </w:p>
    <w:p w:rsidR="004E5407" w:rsidRPr="0078597C" w:rsidRDefault="004E5407" w:rsidP="008275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597C">
        <w:rPr>
          <w:rFonts w:ascii="Times New Roman" w:hAnsi="Times New Roman" w:cs="Times New Roman"/>
          <w:sz w:val="20"/>
          <w:szCs w:val="20"/>
        </w:rPr>
        <w:t>Deutsches Seminar, Mediävistik</w:t>
      </w:r>
    </w:p>
    <w:p w:rsidR="004E5407" w:rsidRPr="0078597C" w:rsidRDefault="004E5407" w:rsidP="008275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597C">
        <w:rPr>
          <w:rFonts w:ascii="Times New Roman" w:hAnsi="Times New Roman" w:cs="Times New Roman"/>
          <w:sz w:val="20"/>
          <w:szCs w:val="20"/>
        </w:rPr>
        <w:t>Wilhelmstr. 50</w:t>
      </w:r>
    </w:p>
    <w:p w:rsidR="004E5407" w:rsidRPr="0078597C" w:rsidRDefault="004E5407" w:rsidP="008275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597C">
        <w:rPr>
          <w:rFonts w:ascii="Times New Roman" w:hAnsi="Times New Roman" w:cs="Times New Roman"/>
          <w:sz w:val="20"/>
          <w:szCs w:val="20"/>
        </w:rPr>
        <w:t>72074 Tübingen</w:t>
      </w:r>
    </w:p>
    <w:p w:rsidR="004E5407" w:rsidRPr="0078597C" w:rsidRDefault="008524CC" w:rsidP="004E54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597C">
        <w:rPr>
          <w:rFonts w:ascii="Times New Roman" w:hAnsi="Times New Roman" w:cs="Times New Roman"/>
          <w:sz w:val="20"/>
          <w:szCs w:val="20"/>
        </w:rPr>
        <w:t>Telefon: 07071</w:t>
      </w:r>
      <w:r w:rsidR="0078597C" w:rsidRPr="0078597C">
        <w:rPr>
          <w:rFonts w:ascii="Times New Roman" w:hAnsi="Times New Roman" w:cs="Times New Roman"/>
          <w:sz w:val="20"/>
          <w:szCs w:val="20"/>
        </w:rPr>
        <w:t xml:space="preserve"> </w:t>
      </w:r>
      <w:r w:rsidRPr="0078597C">
        <w:rPr>
          <w:rFonts w:ascii="Times New Roman" w:hAnsi="Times New Roman" w:cs="Times New Roman"/>
          <w:sz w:val="20"/>
          <w:szCs w:val="20"/>
        </w:rPr>
        <w:t>/ 29-72403</w:t>
      </w:r>
    </w:p>
    <w:p w:rsidR="004E5407" w:rsidRPr="0078597C" w:rsidRDefault="008524CC" w:rsidP="004E54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597C">
        <w:rPr>
          <w:rFonts w:ascii="Times New Roman" w:hAnsi="Times New Roman" w:cs="Times New Roman"/>
          <w:sz w:val="20"/>
          <w:szCs w:val="20"/>
        </w:rPr>
        <w:t>Fax: 07071</w:t>
      </w:r>
      <w:r w:rsidR="0078597C" w:rsidRPr="0078597C">
        <w:rPr>
          <w:rFonts w:ascii="Times New Roman" w:hAnsi="Times New Roman" w:cs="Times New Roman"/>
          <w:sz w:val="20"/>
          <w:szCs w:val="20"/>
        </w:rPr>
        <w:t xml:space="preserve"> </w:t>
      </w:r>
      <w:r w:rsidRPr="0078597C">
        <w:rPr>
          <w:rFonts w:ascii="Times New Roman" w:hAnsi="Times New Roman" w:cs="Times New Roman"/>
          <w:sz w:val="20"/>
          <w:szCs w:val="20"/>
        </w:rPr>
        <w:t>/ 29-5575</w:t>
      </w:r>
    </w:p>
    <w:p w:rsidR="004E5407" w:rsidRPr="0078597C" w:rsidRDefault="004E5407" w:rsidP="00E56F2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8597C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5" w:history="1">
        <w:r w:rsidR="0078597C" w:rsidRPr="0078597C">
          <w:rPr>
            <w:rStyle w:val="Hyperlink"/>
            <w:rFonts w:ascii="Times New Roman" w:hAnsi="Times New Roman" w:cs="Times New Roman"/>
            <w:sz w:val="20"/>
            <w:szCs w:val="20"/>
          </w:rPr>
          <w:t>a.gerok-reiter@uni-tuebingen.de</w:t>
        </w:r>
      </w:hyperlink>
    </w:p>
    <w:p w:rsidR="0078597C" w:rsidRPr="0078597C" w:rsidRDefault="0078597C" w:rsidP="00E56F2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8597C" w:rsidRPr="0078597C" w:rsidRDefault="0078597C" w:rsidP="00E56F2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8597C">
        <w:rPr>
          <w:rFonts w:ascii="Times New Roman" w:hAnsi="Times New Roman" w:cs="Times New Roman"/>
          <w:sz w:val="20"/>
          <w:szCs w:val="20"/>
        </w:rPr>
        <w:t>Sekretariat: Maria Kröner</w:t>
      </w:r>
    </w:p>
    <w:p w:rsidR="0078597C" w:rsidRPr="0078597C" w:rsidRDefault="0078597C" w:rsidP="007859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8597C">
        <w:rPr>
          <w:rFonts w:ascii="Times New Roman" w:hAnsi="Times New Roman" w:cs="Times New Roman"/>
          <w:sz w:val="20"/>
          <w:szCs w:val="20"/>
        </w:rPr>
        <w:t xml:space="preserve">Telefon: 07071 / 29-78437 </w:t>
      </w:r>
    </w:p>
    <w:p w:rsidR="0078597C" w:rsidRPr="0078597C" w:rsidRDefault="0078597C" w:rsidP="007859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8597C">
        <w:rPr>
          <w:rFonts w:ascii="Times New Roman" w:hAnsi="Times New Roman" w:cs="Times New Roman"/>
          <w:sz w:val="20"/>
          <w:szCs w:val="20"/>
        </w:rPr>
        <w:t xml:space="preserve">Fax: 07071 / 29-5575 </w:t>
      </w:r>
    </w:p>
    <w:p w:rsidR="0078597C" w:rsidRDefault="0078597C" w:rsidP="0078597C">
      <w:pPr>
        <w:spacing w:after="0"/>
        <w:rPr>
          <w:rStyle w:val="Hyperlink"/>
          <w:rFonts w:ascii="Times New Roman" w:hAnsi="Times New Roman" w:cs="Times New Roman"/>
          <w:sz w:val="20"/>
          <w:szCs w:val="20"/>
        </w:rPr>
      </w:pPr>
      <w:r w:rsidRPr="0078597C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6" w:history="1">
        <w:r w:rsidRPr="0078597C">
          <w:rPr>
            <w:rStyle w:val="Hyperlink"/>
            <w:rFonts w:ascii="Times New Roman" w:hAnsi="Times New Roman" w:cs="Times New Roman"/>
            <w:sz w:val="20"/>
            <w:szCs w:val="20"/>
          </w:rPr>
          <w:t>maria.kroener@uni-tuebingen.de</w:t>
        </w:r>
      </w:hyperlink>
    </w:p>
    <w:p w:rsidR="00F2346B" w:rsidRDefault="00F2346B" w:rsidP="0078597C">
      <w:pPr>
        <w:spacing w:after="0"/>
        <w:rPr>
          <w:rStyle w:val="Hyperlink"/>
          <w:rFonts w:ascii="Times New Roman" w:hAnsi="Times New Roman" w:cs="Times New Roman"/>
          <w:sz w:val="20"/>
          <w:szCs w:val="20"/>
        </w:rPr>
      </w:pPr>
    </w:p>
    <w:p w:rsidR="00F2346B" w:rsidRDefault="00F2346B" w:rsidP="0078597C">
      <w:pPr>
        <w:spacing w:after="0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F2346B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Koordination:</w:t>
      </w:r>
      <w:r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 xml:space="preserve"> Franziska Hammer und Dr. Ulrich Barton</w:t>
      </w:r>
    </w:p>
    <w:p w:rsidR="00F2346B" w:rsidRDefault="00F2346B" w:rsidP="0078597C">
      <w:pPr>
        <w:spacing w:after="0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hyperlink r:id="rId7" w:history="1">
        <w:r w:rsidRPr="004E2BD4">
          <w:rPr>
            <w:rStyle w:val="Hyperlink"/>
            <w:rFonts w:ascii="Times New Roman" w:hAnsi="Times New Roman" w:cs="Times New Roman"/>
            <w:sz w:val="20"/>
            <w:szCs w:val="20"/>
          </w:rPr>
          <w:t>franziska.hammer@uni-tuebingen.de</w:t>
        </w:r>
      </w:hyperlink>
    </w:p>
    <w:p w:rsidR="00F2346B" w:rsidRDefault="00F2346B" w:rsidP="0078597C">
      <w:pPr>
        <w:spacing w:after="0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hyperlink r:id="rId8" w:history="1">
        <w:r w:rsidRPr="004E2BD4">
          <w:rPr>
            <w:rStyle w:val="Hyperlink"/>
            <w:rFonts w:ascii="Times New Roman" w:hAnsi="Times New Roman" w:cs="Times New Roman"/>
            <w:sz w:val="20"/>
            <w:szCs w:val="20"/>
          </w:rPr>
          <w:t>ulrich.barton@uni-tuebingen.de</w:t>
        </w:r>
      </w:hyperlink>
    </w:p>
    <w:p w:rsidR="0078597C" w:rsidRPr="0078597C" w:rsidRDefault="0078597C" w:rsidP="00E56F2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78597C" w:rsidRPr="007859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DD"/>
    <w:rsid w:val="0004646F"/>
    <w:rsid w:val="00110CD6"/>
    <w:rsid w:val="002B587A"/>
    <w:rsid w:val="003D6153"/>
    <w:rsid w:val="004E5407"/>
    <w:rsid w:val="00587AEF"/>
    <w:rsid w:val="007848A1"/>
    <w:rsid w:val="0078597C"/>
    <w:rsid w:val="008275DD"/>
    <w:rsid w:val="008524CC"/>
    <w:rsid w:val="00961ADC"/>
    <w:rsid w:val="00A60ED6"/>
    <w:rsid w:val="00BA0532"/>
    <w:rsid w:val="00CE704B"/>
    <w:rsid w:val="00D07551"/>
    <w:rsid w:val="00DC366D"/>
    <w:rsid w:val="00E56F25"/>
    <w:rsid w:val="00F2346B"/>
    <w:rsid w:val="00F63C76"/>
    <w:rsid w:val="00F6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859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859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rich.barton@uni-tuebingen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anziska.hammer@uni-tuebingen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ia.kroener@uni-tuebingen.de" TargetMode="External"/><Relationship Id="rId5" Type="http://schemas.openxmlformats.org/officeDocument/2006/relationships/hyperlink" Target="mailto:a.gerok-reiter@uni-tuebingen.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ZDV der Universität Tübingen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Barton, Ulrich</dc:creator>
  <cp:lastModifiedBy>Barton, Ulrich</cp:lastModifiedBy>
  <cp:revision>12</cp:revision>
  <dcterms:created xsi:type="dcterms:W3CDTF">2013-10-21T08:24:00Z</dcterms:created>
  <dcterms:modified xsi:type="dcterms:W3CDTF">2013-11-04T14:26:00Z</dcterms:modified>
</cp:coreProperties>
</file>