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585" w:rsidRDefault="004E3585" w14:paraId="66F0510C" w14:textId="77777777">
      <w:pPr>
        <w:rPr>
          <w:b/>
          <w:sz w:val="28"/>
        </w:rPr>
      </w:pPr>
    </w:p>
    <w:p w:rsidR="004E3585" w:rsidRDefault="000940DF" w14:paraId="66F0510D" w14:textId="2C913B60">
      <w:pPr>
        <w:jc w:val="center"/>
        <w:rPr>
          <w:b/>
          <w:sz w:val="28"/>
        </w:rPr>
      </w:pPr>
      <w:r w:rsidRPr="000940DF">
        <w:rPr>
          <w:b/>
          <w:sz w:val="28"/>
        </w:rPr>
        <w:t>For more innovative teaching!</w:t>
      </w:r>
    </w:p>
    <w:p w:rsidR="004E3585" w:rsidRDefault="008C0AD3" w14:paraId="66F0510E" w14:textId="1BEFC339">
      <w:pPr>
        <w:pStyle w:val="berschrift2"/>
      </w:pPr>
      <w:r w:rsidRPr="008C0AD3">
        <w:t>Funding application for a project in the funding phase 2023/24:</w:t>
      </w:r>
      <w:r w:rsidR="00000000">
        <w:br/>
      </w:r>
      <w:r w:rsidRPr="00C3172E" w:rsidR="00C3172E">
        <w:rPr>
          <w:i/>
        </w:rPr>
        <w:t>Teaching and Learning in the Digital Age</w:t>
      </w:r>
    </w:p>
    <w:p w:rsidR="004E3585" w:rsidRDefault="008D66A0" w14:paraId="66F0510F" w14:textId="533D9767">
      <w:pPr>
        <w:spacing w:line="360" w:lineRule="auto"/>
        <w:jc w:val="center"/>
        <w:rPr>
          <w:rFonts w:cs="Arial"/>
          <w:b/>
          <w:bCs/>
        </w:rPr>
      </w:pPr>
      <w:r w:rsidRPr="008D66A0">
        <w:rPr>
          <w:rFonts w:cs="Arial"/>
          <w:b/>
          <w:bCs/>
        </w:rPr>
        <w:t>Funding category micro projects</w:t>
      </w:r>
    </w:p>
    <w:p w:rsidR="004E3585" w:rsidRDefault="00AE1D7A" w14:paraId="66F05110" w14:textId="52741201">
      <w:pPr>
        <w:spacing w:line="360" w:lineRule="auto"/>
        <w:rPr>
          <w:rFonts w:cs="Arial"/>
          <w:b/>
          <w:bCs/>
        </w:rPr>
      </w:pPr>
      <w:r>
        <w:rPr>
          <w:rFonts w:eastAsia="Arial" w:cs="Arial"/>
          <w:b/>
          <w:bCs/>
          <w:lang w:val="en-US"/>
        </w:rPr>
        <w:t>Requested amount of funding</w:t>
      </w:r>
      <w:r w:rsidRPr="006800B9">
        <w:rPr>
          <w:rFonts w:eastAsia="Arial" w:cs="Arial"/>
          <w:b/>
          <w:bCs/>
          <w:lang w:val="en-US"/>
        </w:rPr>
        <w:t>:</w:t>
      </w:r>
      <w:r w:rsidR="00000000">
        <w:rPr>
          <w:rFonts w:cs="Arial"/>
          <w:b/>
          <w:bCs/>
        </w:rPr>
        <w:t xml:space="preserve"> </w:t>
      </w:r>
      <w:r w:rsidR="0078053E">
        <w:rPr>
          <w:rFonts w:eastAsia="Arial" w:cs="Arial"/>
          <w:color w:val="808080" w:themeColor="background1" w:themeShade="80"/>
          <w:lang w:val="en-US"/>
        </w:rPr>
        <w:t>total rounded to the nearest ten</w:t>
      </w:r>
      <w:r w:rsidR="00000000">
        <w:rPr>
          <w:rFonts w:cs="Arial"/>
          <w:b/>
          <w:bCs/>
        </w:rPr>
        <w:t xml:space="preserve"> €</w:t>
      </w:r>
      <w:r w:rsidR="00000000">
        <w:rPr>
          <w:rStyle w:val="Funotenzeichen"/>
          <w:rFonts w:cs="Arial"/>
          <w:b/>
          <w:bCs/>
        </w:rPr>
        <w:footnoteReference w:id="2"/>
      </w:r>
      <w:r w:rsidR="00000000">
        <w:rPr>
          <w:rFonts w:cs="Arial"/>
          <w:b/>
          <w:bCs/>
        </w:rPr>
        <w:br/>
      </w:r>
      <w:r w:rsidR="00C272AB">
        <w:rPr>
          <w:rFonts w:eastAsia="Arial" w:cs="Arial"/>
          <w:b/>
          <w:bCs/>
          <w:lang w:val="en-US"/>
        </w:rPr>
        <w:t>Requested funding period</w:t>
      </w:r>
      <w:r w:rsidRPr="006800B9" w:rsidR="00C272AB">
        <w:rPr>
          <w:rFonts w:eastAsia="Arial" w:cs="Arial"/>
          <w:b/>
          <w:bCs/>
          <w:lang w:val="en-US"/>
        </w:rPr>
        <w:t>:</w:t>
      </w:r>
      <w:r w:rsidRPr="006800B9" w:rsidR="00C272AB">
        <w:rPr>
          <w:rFonts w:eastAsia="Arial" w:cs="Arial"/>
          <w:color w:val="808080" w:themeColor="background1" w:themeShade="80"/>
          <w:lang w:val="en-US"/>
        </w:rPr>
        <w:t xml:space="preserve"> </w:t>
      </w:r>
      <w:r w:rsidR="00000000">
        <w:rPr>
          <w:rFonts w:cs="Arial"/>
          <w:b/>
          <w:bCs/>
        </w:rPr>
        <w:t xml:space="preserve"> </w:t>
      </w:r>
      <w:r w:rsidR="00C23C32">
        <w:rPr>
          <w:rFonts w:eastAsia="Arial" w:cs="Arial"/>
          <w:color w:val="808080" w:themeColor="background1" w:themeShade="80"/>
          <w:lang w:val="en-US"/>
        </w:rPr>
        <w:t xml:space="preserve">e.g., April 01, 2023 – March 31, </w:t>
      </w:r>
      <w:r w:rsidRPr="006800B9" w:rsidR="00C23C32">
        <w:rPr>
          <w:rFonts w:eastAsia="Arial" w:cs="Arial"/>
          <w:color w:val="808080" w:themeColor="background1" w:themeShade="80"/>
          <w:lang w:val="en-US"/>
        </w:rPr>
        <w:t>2024</w:t>
      </w:r>
    </w:p>
    <w:p w:rsidRPr="006A0162" w:rsidR="003147DE" w:rsidP="5E62433D" w:rsidRDefault="003147DE" w14:paraId="31C0476B" w14:textId="1CC70DB0">
      <w:pPr>
        <w:pStyle w:val="berschrift3"/>
        <w:rPr>
          <w:b w:val="0"/>
          <w:bCs w:val="0"/>
          <w:lang w:val="en-US"/>
        </w:rPr>
      </w:pPr>
      <w:r w:rsidRPr="5E62433D" w:rsidR="003147DE">
        <w:rPr>
          <w:rFonts w:eastAsia="Arial"/>
          <w:lang w:val="en-US"/>
        </w:rPr>
        <w:t>Project title</w:t>
      </w:r>
    </w:p>
    <w:p w:rsidRPr="00203A7E" w:rsidR="003147DE" w:rsidP="5E62433D" w:rsidRDefault="003147DE" w14:paraId="388096A2" w14:textId="55B340A9">
      <w:pPr>
        <w:pStyle w:val="berschrift3"/>
        <w:rPr>
          <w:rFonts w:eastAsia="Arial"/>
          <w:b w:val="0"/>
          <w:bCs w:val="0"/>
          <w:lang w:val="en-US"/>
        </w:rPr>
      </w:pPr>
      <w:r w:rsidRPr="5E62433D" w:rsidR="003147DE">
        <w:rPr>
          <w:rFonts w:eastAsia="Arial"/>
          <w:lang w:val="en-US"/>
        </w:rPr>
        <w:t>Applicant, department/faculty/institute, e-mail address</w:t>
      </w:r>
    </w:p>
    <w:p w:rsidRPr="006800B9" w:rsidR="003147DE" w:rsidP="5E62433D" w:rsidRDefault="003147DE" w14:paraId="132BD95E" w14:textId="01A68B3F">
      <w:pPr>
        <w:pStyle w:val="berschrift3"/>
        <w:numPr>
          <w:numId w:val="0"/>
        </w:numPr>
        <w:spacing w:line="276" w:lineRule="auto"/>
        <w:ind w:left="0" w:firstLine="360"/>
        <w:rPr>
          <w:b w:val="0"/>
          <w:bCs w:val="0"/>
        </w:rPr>
      </w:pPr>
      <w:r w:rsidRPr="5E62433D" w:rsidR="003147DE">
        <w:rPr>
          <w:rFonts w:eastAsia="Arial"/>
          <w:b w:val="0"/>
          <w:bCs w:val="0"/>
          <w:lang w:val="en-US"/>
        </w:rPr>
        <w:t>Prof. Dr. Erika Muster, sample faculty</w:t>
      </w:r>
      <w:r w:rsidRPr="5E62433D" w:rsidR="003147DE">
        <w:rPr>
          <w:rFonts w:eastAsia="Arial"/>
          <w:b w:val="0"/>
          <w:bCs w:val="0"/>
          <w:lang w:val="en-US"/>
        </w:rPr>
        <w:t xml:space="preserve">, </w:t>
      </w:r>
      <w:hyperlink r:id="Rcbd420cf82504ca2">
        <w:r w:rsidRPr="5E62433D" w:rsidR="003147DE">
          <w:rPr>
            <w:rStyle w:val="Hyperlink"/>
            <w:rFonts w:eastAsia="Arial"/>
            <w:b w:val="0"/>
            <w:bCs w:val="0"/>
            <w:lang w:val="en-US"/>
          </w:rPr>
          <w:t>erika.muster@uni-tuebingen.de</w:t>
        </w:r>
      </w:hyperlink>
    </w:p>
    <w:p w:rsidRPr="006800B9" w:rsidR="003147DE" w:rsidP="5E62433D" w:rsidRDefault="003147DE" w14:paraId="23E24F48" w14:textId="31453A76">
      <w:pPr>
        <w:pStyle w:val="berschrift3"/>
        <w:numPr>
          <w:numId w:val="0"/>
        </w:numPr>
        <w:spacing w:line="276" w:lineRule="auto"/>
        <w:ind w:left="0" w:firstLine="360"/>
        <w:rPr>
          <w:lang w:val="en-US"/>
        </w:rPr>
      </w:pPr>
      <w:r w:rsidRPr="5E62433D" w:rsidR="003147DE">
        <w:rPr>
          <w:rFonts w:eastAsia="Arial" w:cs="Arial"/>
          <w:b w:val="1"/>
          <w:bCs w:val="1"/>
          <w:i w:val="1"/>
          <w:iCs w:val="1"/>
          <w:lang w:val="en-US"/>
        </w:rPr>
        <w:t>If applicable, further contributors</w:t>
      </w:r>
      <w:r w:rsidRPr="5E62433D" w:rsidR="003147DE">
        <w:rPr>
          <w:rFonts w:eastAsia="Arial" w:cs="Arial"/>
          <w:b w:val="1"/>
          <w:bCs w:val="1"/>
          <w:lang w:val="en-US"/>
        </w:rPr>
        <w:t>, department/faculty/institute,</w:t>
      </w:r>
      <w:r w:rsidRPr="5E62433D" w:rsidR="003147DE">
        <w:rPr>
          <w:rFonts w:eastAsia="Arial" w:cs="Arial"/>
          <w:b w:val="1"/>
          <w:bCs w:val="1"/>
          <w:lang w:val="en-US"/>
        </w:rPr>
        <w:t xml:space="preserve"> </w:t>
      </w:r>
      <w:r w:rsidRPr="5E62433D" w:rsidR="003147DE">
        <w:rPr>
          <w:rFonts w:eastAsia="Arial" w:cs="Arial"/>
          <w:b w:val="1"/>
          <w:bCs w:val="1"/>
          <w:lang w:val="en-US"/>
        </w:rPr>
        <w:t>e-mail address</w:t>
      </w:r>
    </w:p>
    <w:p w:rsidRPr="006800B9" w:rsidR="003147DE" w:rsidP="5E62433D" w:rsidRDefault="003147DE" w14:paraId="2F833CA2" w14:textId="29975FD6">
      <w:pPr>
        <w:pStyle w:val="berschrift3"/>
        <w:numPr>
          <w:numId w:val="0"/>
        </w:numPr>
        <w:spacing w:line="276" w:lineRule="auto"/>
        <w:ind w:left="0" w:firstLine="360"/>
        <w:rPr>
          <w:b w:val="0"/>
          <w:bCs w:val="0"/>
          <w:lang w:val="en-US"/>
        </w:rPr>
      </w:pPr>
      <w:r w:rsidRPr="5E62433D" w:rsidR="003147DE">
        <w:rPr>
          <w:rFonts w:eastAsia="Arial" w:cs="Arial"/>
          <w:b w:val="0"/>
          <w:bCs w:val="0"/>
          <w:lang w:val="en-US"/>
        </w:rPr>
        <w:t xml:space="preserve">Max Schmidt, </w:t>
      </w:r>
      <w:r w:rsidRPr="5E62433D" w:rsidR="003147DE">
        <w:rPr>
          <w:rFonts w:eastAsia="Arial" w:cs="Arial"/>
          <w:b w:val="0"/>
          <w:bCs w:val="0"/>
          <w:lang w:val="en-US"/>
        </w:rPr>
        <w:t>sample institute</w:t>
      </w:r>
      <w:r w:rsidRPr="5E62433D" w:rsidR="003147DE">
        <w:rPr>
          <w:rFonts w:eastAsia="Arial" w:cs="Arial"/>
          <w:b w:val="0"/>
          <w:bCs w:val="0"/>
          <w:lang w:val="en-US"/>
        </w:rPr>
        <w:t xml:space="preserve">, </w:t>
      </w:r>
      <w:hyperlink r:id="Ref05adee1cff4e82">
        <w:r w:rsidRPr="5E62433D" w:rsidR="003147DE">
          <w:rPr>
            <w:rStyle w:val="Hyperlink"/>
            <w:rFonts w:eastAsia="Arial" w:cs="Arial"/>
            <w:b w:val="0"/>
            <w:bCs w:val="0"/>
            <w:lang w:val="en-US"/>
          </w:rPr>
          <w:t>max.schmidt@student.uni-tuebingen.de</w:t>
        </w:r>
      </w:hyperlink>
    </w:p>
    <w:p w:rsidRPr="00F03FAF" w:rsidR="003147DE" w:rsidP="5E62433D" w:rsidRDefault="003147DE" w14:paraId="58B9EF50" w14:textId="6074CAA0">
      <w:pPr>
        <w:pStyle w:val="berschrift3"/>
        <w:rPr>
          <w:b w:val="0"/>
          <w:bCs w:val="0"/>
          <w:lang w:val="en-US"/>
        </w:rPr>
      </w:pPr>
      <w:r w:rsidRPr="5E62433D" w:rsidR="003147DE">
        <w:rPr>
          <w:rFonts w:eastAsia="Arial"/>
          <w:lang w:val="en-US"/>
        </w:rPr>
        <w:t>Proje</w:t>
      </w:r>
      <w:r w:rsidRPr="5E62433D" w:rsidR="003147DE">
        <w:rPr>
          <w:rFonts w:eastAsia="Arial"/>
          <w:lang w:val="en-US"/>
        </w:rPr>
        <w:t>c</w:t>
      </w:r>
      <w:r w:rsidRPr="5E62433D" w:rsidR="003147DE">
        <w:rPr>
          <w:rFonts w:eastAsia="Arial"/>
          <w:lang w:val="en-US"/>
        </w:rPr>
        <w:t>t</w:t>
      </w:r>
      <w:r w:rsidRPr="5E62433D" w:rsidR="003147DE">
        <w:rPr>
          <w:rFonts w:eastAsia="Arial"/>
          <w:lang w:val="en-US"/>
        </w:rPr>
        <w:t xml:space="preserve"> </w:t>
      </w:r>
      <w:r w:rsidRPr="5E62433D" w:rsidR="003147DE">
        <w:rPr>
          <w:rFonts w:eastAsia="Arial"/>
          <w:lang w:val="en-US"/>
        </w:rPr>
        <w:t>ide</w:t>
      </w:r>
      <w:r w:rsidRPr="5E62433D" w:rsidR="003147DE">
        <w:rPr>
          <w:rFonts w:eastAsia="Arial"/>
          <w:lang w:val="en-US"/>
        </w:rPr>
        <w:t>a</w:t>
      </w:r>
      <w:r w:rsidRPr="5E62433D" w:rsidR="003147DE">
        <w:rPr>
          <w:rFonts w:eastAsia="Arial"/>
          <w:lang w:val="en-US"/>
        </w:rPr>
        <w:t xml:space="preserve">, </w:t>
      </w:r>
      <w:r w:rsidRPr="5E62433D" w:rsidR="003147DE">
        <w:rPr>
          <w:rFonts w:eastAsia="Arial"/>
          <w:lang w:val="en-US"/>
        </w:rPr>
        <w:t>background and goals of the micro project</w:t>
      </w:r>
      <w:r w:rsidRPr="5E62433D" w:rsidR="003147DE">
        <w:rPr>
          <w:rFonts w:eastAsia="Arial"/>
          <w:lang w:val="en-US"/>
        </w:rPr>
        <w:t xml:space="preserve"> (</w:t>
      </w:r>
      <w:r w:rsidRPr="5E62433D" w:rsidR="003147DE">
        <w:rPr>
          <w:rFonts w:eastAsia="Arial"/>
          <w:lang w:val="en-US"/>
        </w:rPr>
        <w:t>max. 3000 characters incl. spaces</w:t>
      </w:r>
      <w:r w:rsidRPr="5E62433D" w:rsidR="003147DE">
        <w:rPr>
          <w:rFonts w:eastAsia="Arial"/>
          <w:lang w:val="en-US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Pr="006800B9" w:rsidR="003147DE" w:rsidTr="00E60B19" w14:paraId="643D8B05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800B9" w:rsidR="003147DE" w:rsidP="00E60B19" w:rsidRDefault="003147DE" w14:paraId="701EAF72" w14:textId="77777777">
            <w:pPr>
              <w:spacing w:line="276" w:lineRule="auto"/>
              <w:rPr>
                <w:lang w:val="en-US"/>
              </w:rPr>
            </w:pPr>
            <w:r w:rsidRPr="00CD522F">
              <w:rPr>
                <w:rFonts w:eastAsia="Arial"/>
                <w:color w:val="808080" w:themeColor="background1" w:themeShade="80"/>
                <w:lang w:val="en-US"/>
              </w:rPr>
              <w:t xml:space="preserve">Please briefly describe the background or context of your project on </w:t>
            </w:r>
            <w:r w:rsidRPr="00CD522F">
              <w:rPr>
                <w:rFonts w:eastAsia="Arial"/>
                <w:b/>
                <w:bCs/>
                <w:color w:val="808080" w:themeColor="background1" w:themeShade="80"/>
                <w:lang w:val="en-US"/>
              </w:rPr>
              <w:t>teaching and learning in the digital age</w:t>
            </w:r>
            <w:r w:rsidRPr="00CD522F">
              <w:rPr>
                <w:rFonts w:eastAsia="Arial"/>
                <w:color w:val="808080" w:themeColor="background1" w:themeShade="80"/>
                <w:lang w:val="en-US"/>
              </w:rPr>
              <w:t>: subject, course or, if applicable, degree program level. Wh</w:t>
            </w:r>
            <w:r>
              <w:rPr>
                <w:rFonts w:eastAsia="Arial"/>
                <w:color w:val="808080" w:themeColor="background1" w:themeShade="80"/>
                <w:lang w:val="en-US"/>
              </w:rPr>
              <w:t>ich</w:t>
            </w:r>
            <w:r w:rsidRPr="00CD522F">
              <w:rPr>
                <w:rFonts w:eastAsia="Arial"/>
                <w:color w:val="808080" w:themeColor="background1" w:themeShade="80"/>
                <w:lang w:val="en-US"/>
              </w:rPr>
              <w:t xml:space="preserve"> goals are you pursuing with the project? How many students do you expect to reach with your project? Why do you</w:t>
            </w:r>
            <w:r>
              <w:rPr>
                <w:rFonts w:eastAsia="Arial"/>
                <w:color w:val="808080" w:themeColor="background1" w:themeShade="80"/>
                <w:lang w:val="en-US"/>
              </w:rPr>
              <w:t xml:space="preserve"> deem it</w:t>
            </w:r>
            <w:r w:rsidRPr="00CD522F">
              <w:rPr>
                <w:rFonts w:eastAsia="Arial"/>
                <w:color w:val="808080" w:themeColor="background1" w:themeShade="80"/>
                <w:lang w:val="en-US"/>
              </w:rPr>
              <w:t xml:space="preserve"> innovative for your field?</w:t>
            </w:r>
          </w:p>
        </w:tc>
      </w:tr>
    </w:tbl>
    <w:p w:rsidRPr="006800B9" w:rsidR="003147DE" w:rsidP="003147DE" w:rsidRDefault="003147DE" w14:paraId="280B1A28" w14:textId="77777777">
      <w:pPr>
        <w:spacing w:line="257" w:lineRule="auto"/>
        <w:rPr>
          <w:lang w:val="en-US"/>
        </w:rPr>
      </w:pPr>
      <w:r w:rsidRPr="006800B9">
        <w:rPr>
          <w:rFonts w:eastAsia="Arial" w:cs="Arial"/>
          <w:lang w:val="en-US"/>
        </w:rPr>
        <w:t xml:space="preserve"> </w:t>
      </w:r>
    </w:p>
    <w:p w:rsidRPr="006800B9" w:rsidR="003147DE" w:rsidP="003147DE" w:rsidRDefault="003147DE" w14:paraId="4CF7341E" w14:textId="77777777">
      <w:pPr>
        <w:spacing w:line="257" w:lineRule="auto"/>
        <w:rPr>
          <w:lang w:val="en-US"/>
        </w:rPr>
      </w:pPr>
      <w:r w:rsidRPr="006800B9">
        <w:rPr>
          <w:rFonts w:eastAsia="Arial" w:cs="Arial"/>
          <w:b/>
          <w:bCs/>
          <w:i/>
          <w:iCs/>
          <w:lang w:val="en-US"/>
        </w:rPr>
        <w:t>Finan</w:t>
      </w:r>
      <w:r>
        <w:rPr>
          <w:rFonts w:eastAsia="Arial" w:cs="Arial"/>
          <w:b/>
          <w:bCs/>
          <w:i/>
          <w:iCs/>
          <w:lang w:val="en-US"/>
        </w:rPr>
        <w:t>cing plan</w:t>
      </w:r>
    </w:p>
    <w:p w:rsidRPr="006800B9" w:rsidR="003147DE" w:rsidP="003147DE" w:rsidRDefault="003147DE" w14:paraId="42973698" w14:textId="77777777">
      <w:pPr>
        <w:spacing w:line="257" w:lineRule="auto"/>
        <w:rPr>
          <w:lang w:val="en-US"/>
        </w:rPr>
      </w:pPr>
      <w:r>
        <w:rPr>
          <w:rFonts w:eastAsia="Arial" w:cs="Arial"/>
          <w:lang w:val="en-US"/>
        </w:rPr>
        <w:t>Please find the financing plan as an appendix at the end of this document</w:t>
      </w:r>
      <w:r w:rsidRPr="006800B9">
        <w:rPr>
          <w:rFonts w:eastAsia="Arial" w:cs="Arial"/>
          <w:lang w:val="en-US"/>
        </w:rPr>
        <w:t>.</w:t>
      </w:r>
    </w:p>
    <w:p w:rsidRPr="006800B9" w:rsidR="003147DE" w:rsidP="003147DE" w:rsidRDefault="003147DE" w14:paraId="3E163AF0" w14:textId="77777777">
      <w:pPr>
        <w:spacing w:line="257" w:lineRule="auto"/>
        <w:rPr>
          <w:lang w:val="en-US"/>
        </w:rPr>
      </w:pPr>
      <w:r w:rsidRPr="006800B9">
        <w:rPr>
          <w:rFonts w:ascii="MS Gothic" w:hAnsi="MS Gothic" w:eastAsia="MS Gothic" w:cs="MS Gothic"/>
          <w:lang w:val="en-US"/>
        </w:rPr>
        <w:t>☐</w:t>
      </w:r>
      <w:r w:rsidRPr="006800B9">
        <w:rPr>
          <w:rFonts w:eastAsia="Arial" w:cs="Arial"/>
          <w:lang w:val="en-US"/>
        </w:rPr>
        <w:t xml:space="preserve"> A</w:t>
      </w:r>
      <w:r>
        <w:rPr>
          <w:rFonts w:eastAsia="Arial" w:cs="Arial"/>
          <w:lang w:val="en-US"/>
        </w:rPr>
        <w:t>ppendix</w:t>
      </w:r>
      <w:r w:rsidRPr="006800B9">
        <w:rPr>
          <w:rFonts w:eastAsia="Arial" w:cs="Arial"/>
          <w:lang w:val="en-US"/>
        </w:rPr>
        <w:t xml:space="preserve"> </w:t>
      </w:r>
      <w:r>
        <w:rPr>
          <w:rFonts w:eastAsia="Arial" w:cs="Arial"/>
          <w:lang w:val="en-US"/>
        </w:rPr>
        <w:t>financing plan</w:t>
      </w:r>
      <w:r>
        <w:rPr>
          <w:rStyle w:val="Funotenzeichen"/>
          <w:rFonts w:eastAsia="Arial" w:cs="Arial"/>
          <w:lang w:val="en-US"/>
        </w:rPr>
        <w:footnoteReference w:id="3"/>
      </w:r>
    </w:p>
    <w:p w:rsidRPr="006800B9" w:rsidR="003147DE" w:rsidP="003147DE" w:rsidRDefault="003147DE" w14:paraId="75DFDB3B" w14:textId="72005726">
      <w:pPr>
        <w:spacing w:line="257" w:lineRule="auto"/>
        <w:rPr>
          <w:lang w:val="en-US"/>
        </w:rPr>
      </w:pPr>
      <w:r w:rsidRPr="006800B9">
        <w:rPr>
          <w:rFonts w:ascii="MS Gothic" w:hAnsi="MS Gothic" w:eastAsia="MS Gothic" w:cs="MS Gothic"/>
          <w:lang w:val="en-US"/>
        </w:rPr>
        <w:t>☐</w:t>
      </w:r>
      <w:r w:rsidRPr="006800B9">
        <w:rPr>
          <w:rFonts w:eastAsia="Arial" w:cs="Arial"/>
          <w:lang w:val="en-US"/>
        </w:rPr>
        <w:t xml:space="preserve"> </w:t>
      </w:r>
      <w:r>
        <w:rPr>
          <w:rFonts w:eastAsia="Arial" w:cs="Arial"/>
          <w:lang w:val="en-US"/>
        </w:rPr>
        <w:t>Optional further appendices</w:t>
      </w:r>
      <w:r w:rsidRPr="006800B9">
        <w:rPr>
          <w:rFonts w:eastAsia="Arial" w:cs="Arial"/>
          <w:lang w:val="en-US"/>
        </w:rPr>
        <w:t xml:space="preserve">: </w:t>
      </w:r>
      <w:r>
        <w:rPr>
          <w:rFonts w:eastAsia="Arial" w:cs="Arial"/>
          <w:color w:val="808080" w:themeColor="background1" w:themeShade="80"/>
          <w:lang w:val="en-US"/>
        </w:rPr>
        <w:t>T</w:t>
      </w:r>
      <w:r w:rsidRPr="00C5346F">
        <w:rPr>
          <w:rFonts w:eastAsia="Arial" w:cs="Arial"/>
          <w:color w:val="808080" w:themeColor="background1" w:themeShade="80"/>
          <w:lang w:val="en-US"/>
        </w:rPr>
        <w:t>ype here to add further text</w:t>
      </w:r>
      <w:r w:rsidRPr="006800B9">
        <w:rPr>
          <w:rFonts w:eastAsia="Arial" w:cs="Arial"/>
          <w:color w:val="808080" w:themeColor="background1" w:themeShade="80"/>
          <w:lang w:val="en-US"/>
        </w:rPr>
        <w:t>.</w:t>
      </w:r>
    </w:p>
    <w:p w:rsidRPr="006800B9" w:rsidR="003147DE" w:rsidP="003147DE" w:rsidRDefault="003147DE" w14:paraId="27EA62AB" w14:textId="77777777">
      <w:pPr>
        <w:spacing w:line="257" w:lineRule="auto"/>
        <w:rPr>
          <w:lang w:val="en-US"/>
        </w:rPr>
      </w:pPr>
      <w:r w:rsidRPr="006800B9">
        <w:rPr>
          <w:rFonts w:ascii="MS Gothic" w:hAnsi="MS Gothic" w:eastAsia="MS Gothic" w:cs="MS Gothic"/>
          <w:lang w:val="en-US"/>
        </w:rPr>
        <w:t>☐</w:t>
      </w:r>
      <w:r w:rsidRPr="006800B9">
        <w:rPr>
          <w:rFonts w:eastAsia="Arial" w:cs="Arial"/>
          <w:lang w:val="en-US"/>
        </w:rPr>
        <w:t xml:space="preserve"> </w:t>
      </w:r>
      <w:r w:rsidRPr="0049691D">
        <w:rPr>
          <w:rFonts w:eastAsia="Arial" w:cs="Arial"/>
          <w:lang w:val="en-US"/>
        </w:rPr>
        <w:t>I hereby warrant that the expenditures will be for the exclusive benefit of the project.</w:t>
      </w:r>
    </w:p>
    <w:p w:rsidRPr="006800B9" w:rsidR="003147DE" w:rsidP="003147DE" w:rsidRDefault="003147DE" w14:paraId="65D7F3E4" w14:textId="77777777">
      <w:pPr>
        <w:spacing w:line="257" w:lineRule="auto"/>
        <w:rPr>
          <w:lang w:val="en-US"/>
        </w:rPr>
      </w:pPr>
      <w:r w:rsidRPr="006800B9">
        <w:rPr>
          <w:rFonts w:eastAsia="Arial" w:cs="Arial"/>
          <w:lang w:val="en-US"/>
        </w:rPr>
        <w:t xml:space="preserve"> </w:t>
      </w:r>
    </w:p>
    <w:p w:rsidRPr="006800B9" w:rsidR="003147DE" w:rsidP="003147DE" w:rsidRDefault="003147DE" w14:paraId="28B44D64" w14:textId="15529565">
      <w:pPr>
        <w:spacing w:line="257" w:lineRule="auto"/>
        <w:rPr>
          <w:lang w:val="en-US"/>
        </w:rPr>
      </w:pPr>
      <w:r w:rsidRPr="006800B9">
        <w:rPr>
          <w:rFonts w:eastAsia="Arial" w:cs="Arial"/>
          <w:lang w:val="en-US"/>
        </w:rPr>
        <w:t xml:space="preserve">Tübingen, </w:t>
      </w:r>
      <w:r w:rsidR="00760797">
        <w:rPr>
          <w:rFonts w:eastAsia="Arial" w:cs="Arial"/>
          <w:lang w:val="en-US"/>
        </w:rPr>
        <w:t>dd</w:t>
      </w:r>
      <w:r w:rsidRPr="006800B9">
        <w:rPr>
          <w:rFonts w:eastAsia="Arial" w:cs="Arial"/>
          <w:lang w:val="en-US"/>
        </w:rPr>
        <w:t>.</w:t>
      </w:r>
      <w:r w:rsidR="00760797">
        <w:rPr>
          <w:rFonts w:eastAsia="Arial" w:cs="Arial"/>
          <w:lang w:val="en-US"/>
        </w:rPr>
        <w:t>mm</w:t>
      </w:r>
      <w:r w:rsidRPr="006800B9">
        <w:rPr>
          <w:rFonts w:eastAsia="Arial" w:cs="Arial"/>
          <w:lang w:val="en-US"/>
        </w:rPr>
        <w:t>.</w:t>
      </w:r>
      <w:r w:rsidR="00760797">
        <w:rPr>
          <w:rFonts w:eastAsia="Arial" w:cs="Arial"/>
          <w:lang w:val="en-US"/>
        </w:rPr>
        <w:t>yyyy</w:t>
      </w:r>
      <w:r w:rsidRPr="006800B9">
        <w:rPr>
          <w:rFonts w:eastAsia="Arial" w:cs="Arial"/>
          <w:lang w:val="en-US"/>
        </w:rPr>
        <w:t xml:space="preserve">          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Pr="006800B9" w:rsidR="003147DE" w:rsidTr="00E60B19" w14:paraId="459D9F7F" w14:textId="77777777">
        <w:trPr>
          <w:trHeight w:val="300"/>
        </w:trPr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6800B9" w:rsidR="003147DE" w:rsidP="00E60B19" w:rsidRDefault="003147DE" w14:paraId="2809CDD2" w14:textId="77777777">
            <w:pPr>
              <w:rPr>
                <w:lang w:val="en-US"/>
              </w:rPr>
            </w:pPr>
            <w:r w:rsidRPr="006800B9">
              <w:rPr>
                <w:rFonts w:eastAsia="Arial"/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6800B9" w:rsidR="003147DE" w:rsidP="00E60B19" w:rsidRDefault="003147DE" w14:paraId="1B29B8A0" w14:textId="77777777">
            <w:pPr>
              <w:rPr>
                <w:lang w:val="en-US"/>
              </w:rPr>
            </w:pPr>
            <w:r w:rsidRPr="006800B9">
              <w:rPr>
                <w:rFonts w:eastAsia="Arial"/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6800B9" w:rsidR="003147DE" w:rsidP="00E60B19" w:rsidRDefault="003147DE" w14:paraId="2A9C829B" w14:textId="77777777">
            <w:pPr>
              <w:rPr>
                <w:lang w:val="en-US"/>
              </w:rPr>
            </w:pPr>
            <w:r w:rsidRPr="006800B9">
              <w:rPr>
                <w:rFonts w:eastAsia="Arial"/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6800B9" w:rsidR="003147DE" w:rsidP="00E60B19" w:rsidRDefault="003147DE" w14:paraId="514B3BCA" w14:textId="77777777">
            <w:pPr>
              <w:rPr>
                <w:lang w:val="en-US"/>
              </w:rPr>
            </w:pPr>
            <w:r w:rsidRPr="006800B9">
              <w:rPr>
                <w:rFonts w:eastAsia="Arial"/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6800B9" w:rsidR="003147DE" w:rsidP="00E60B19" w:rsidRDefault="003147DE" w14:paraId="4E419929" w14:textId="77777777">
            <w:pPr>
              <w:rPr>
                <w:lang w:val="en-US"/>
              </w:rPr>
            </w:pPr>
            <w:r w:rsidRPr="006800B9">
              <w:rPr>
                <w:rFonts w:eastAsia="Arial"/>
                <w:lang w:val="en-US"/>
              </w:rPr>
              <w:t xml:space="preserve"> </w:t>
            </w:r>
          </w:p>
        </w:tc>
      </w:tr>
    </w:tbl>
    <w:p w:rsidRPr="006800B9" w:rsidR="003147DE" w:rsidP="003147DE" w:rsidRDefault="003147DE" w14:paraId="4AFCB0AA" w14:textId="77777777">
      <w:pPr>
        <w:spacing w:line="257" w:lineRule="auto"/>
        <w:rPr>
          <w:lang w:val="en-US"/>
        </w:rPr>
      </w:pPr>
      <w:r w:rsidRPr="006800B9">
        <w:rPr>
          <w:rFonts w:eastAsia="Arial" w:cs="Arial"/>
          <w:sz w:val="16"/>
          <w:szCs w:val="16"/>
          <w:lang w:val="en-US"/>
        </w:rPr>
        <w:t>Name</w:t>
      </w:r>
      <w:r w:rsidRPr="006800B9">
        <w:rPr>
          <w:lang w:val="en-US"/>
        </w:rPr>
        <w:tab/>
      </w:r>
      <w:r w:rsidRPr="006800B9">
        <w:rPr>
          <w:lang w:val="en-US"/>
        </w:rPr>
        <w:tab/>
      </w:r>
      <w:r w:rsidRPr="006800B9">
        <w:rPr>
          <w:lang w:val="en-US"/>
        </w:rPr>
        <w:tab/>
      </w:r>
      <w:r w:rsidRPr="006800B9">
        <w:rPr>
          <w:lang w:val="en-US"/>
        </w:rPr>
        <w:tab/>
      </w:r>
      <w:r w:rsidRPr="006800B9">
        <w:rPr>
          <w:lang w:val="en-US"/>
        </w:rPr>
        <w:tab/>
      </w:r>
      <w:r w:rsidRPr="006800B9">
        <w:rPr>
          <w:rFonts w:eastAsia="Arial" w:cs="Arial"/>
          <w:sz w:val="16"/>
          <w:szCs w:val="16"/>
          <w:lang w:val="en-US"/>
        </w:rPr>
        <w:t xml:space="preserve">                                             Name</w:t>
      </w:r>
    </w:p>
    <w:p w:rsidR="003147DE" w:rsidP="003147DE" w:rsidRDefault="003147DE" w14:paraId="5B124851" w14:textId="77777777">
      <w:pPr>
        <w:spacing w:line="257" w:lineRule="auto"/>
        <w:rPr>
          <w:rFonts w:eastAsia="Arial" w:cs="Arial"/>
          <w:lang w:val="en-US"/>
        </w:rPr>
      </w:pPr>
    </w:p>
    <w:p w:rsidR="004E3585" w:rsidRDefault="004E3585" w14:paraId="66F0512C" w14:textId="77777777">
      <w:pPr>
        <w:spacing w:line="276" w:lineRule="auto"/>
        <w:rPr>
          <w:rFonts w:cs="Arial"/>
        </w:rPr>
      </w:pPr>
    </w:p>
    <w:p w:rsidRPr="006800B9" w:rsidR="003B1DFF" w:rsidP="003B1DFF" w:rsidRDefault="003B1DFF" w14:paraId="763564D3" w14:textId="26A12E27">
      <w:pPr>
        <w:spacing w:line="257" w:lineRule="auto"/>
        <w:rPr>
          <w:lang w:val="en-US"/>
        </w:rPr>
      </w:pPr>
      <w:r w:rsidRPr="0049691D">
        <w:rPr>
          <w:rFonts w:eastAsia="Arial" w:cs="Arial"/>
          <w:lang w:val="en-US"/>
        </w:rPr>
        <w:t xml:space="preserve">Please send the completed application to lehrinnovationen@zv.uni-tuebingen.de by June 30, 2023 at the latest. Further information can be found on the website </w:t>
      </w:r>
      <w:hyperlink w:history="1" r:id="rId13">
        <w:r w:rsidRPr="00FF0AC2">
          <w:rPr>
            <w:rStyle w:val="Hyperlink"/>
            <w:rFonts w:eastAsia="Arial" w:cs="Arial"/>
            <w:lang w:val="en-US"/>
          </w:rPr>
          <w:t>of Division III – Academic Affairs</w:t>
        </w:r>
      </w:hyperlink>
      <w:r w:rsidRPr="0049691D">
        <w:rPr>
          <w:rFonts w:eastAsia="Arial" w:cs="Arial"/>
          <w:lang w:val="en-US"/>
        </w:rPr>
        <w:t>.</w:t>
      </w:r>
    </w:p>
    <w:p w:rsidR="004E3585" w:rsidRDefault="004E3585" w14:paraId="66F0512E" w14:textId="77777777">
      <w:pPr>
        <w:rPr>
          <w:b/>
          <w:bCs/>
          <w:i/>
          <w:iCs/>
        </w:rPr>
      </w:pPr>
    </w:p>
    <w:p w:rsidR="004E3585" w:rsidRDefault="004E3585" w14:paraId="66F0512F" w14:textId="77777777">
      <w:pPr>
        <w:rPr>
          <w:b/>
          <w:bCs/>
          <w:i/>
          <w:iCs/>
        </w:rPr>
      </w:pPr>
    </w:p>
    <w:p w:rsidR="004E3585" w:rsidRDefault="004E3585" w14:paraId="66F05130" w14:textId="77777777">
      <w:pPr>
        <w:rPr>
          <w:b/>
          <w:bCs/>
          <w:i/>
          <w:iCs/>
        </w:rPr>
        <w:sectPr w:rsidR="004E358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orient="portrait"/>
          <w:pgMar w:top="1417" w:right="1417" w:bottom="1134" w:left="1417" w:header="708" w:footer="708" w:gutter="0"/>
          <w:cols w:space="708"/>
          <w:docGrid w:linePitch="360"/>
        </w:sectPr>
      </w:pPr>
    </w:p>
    <w:p w:rsidR="004E3585" w:rsidRDefault="004E3585" w14:paraId="66F05131" w14:textId="77777777">
      <w:pPr>
        <w:rPr>
          <w:b/>
          <w:bCs/>
          <w:i/>
          <w:iCs/>
        </w:rPr>
      </w:pPr>
    </w:p>
    <w:p w:rsidRPr="006800B9" w:rsidR="003210D2" w:rsidP="003210D2" w:rsidRDefault="003210D2" w14:paraId="490FC909" w14:textId="77777777">
      <w:pPr>
        <w:spacing w:line="257" w:lineRule="auto"/>
        <w:rPr>
          <w:lang w:val="en-US"/>
        </w:rPr>
      </w:pPr>
      <w:r>
        <w:rPr>
          <w:rFonts w:eastAsia="Arial" w:cs="Arial"/>
          <w:b/>
          <w:bCs/>
          <w:i/>
          <w:iCs/>
          <w:lang w:val="en-US"/>
        </w:rPr>
        <w:t>Financing plan</w:t>
      </w:r>
      <w:r w:rsidRPr="006800B9">
        <w:rPr>
          <w:rFonts w:eastAsia="Arial" w:cs="Arial"/>
          <w:b/>
          <w:bCs/>
          <w:i/>
          <w:iCs/>
          <w:lang w:val="en-US"/>
        </w:rPr>
        <w:t xml:space="preserve"> / </w:t>
      </w:r>
      <w:r>
        <w:rPr>
          <w:rFonts w:eastAsia="Arial" w:cs="Arial"/>
          <w:b/>
          <w:bCs/>
          <w:i/>
          <w:iCs/>
          <w:lang w:val="en-US"/>
        </w:rPr>
        <w:t>Cost Statement</w:t>
      </w:r>
    </w:p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2162"/>
        <w:gridCol w:w="3195"/>
        <w:gridCol w:w="2755"/>
        <w:gridCol w:w="3415"/>
        <w:gridCol w:w="2750"/>
      </w:tblGrid>
      <w:tr w:rsidR="004E3585" w:rsidTr="005D337B" w14:paraId="66F05136" w14:textId="77777777"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 w:rsidR="004E3585" w:rsidRDefault="003629E0" w14:paraId="66F05133" w14:textId="0A23E6D6">
            <w:r>
              <w:rPr>
                <w:rFonts w:eastAsia="Arial" w:cs="Arial"/>
                <w:color w:val="000000" w:themeColor="text1"/>
                <w:lang w:val="en-US"/>
              </w:rPr>
              <w:t>Student assistants</w:t>
            </w:r>
          </w:p>
        </w:tc>
        <w:tc>
          <w:tcPr>
            <w:tcW w:w="4243" w:type="pct"/>
            <w:gridSpan w:val="4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Pr="006800B9" w:rsidR="00683BF6" w:rsidP="00683BF6" w:rsidRDefault="00683BF6" w14:paraId="0C07752C" w14:textId="77777777">
            <w:pPr>
              <w:rPr>
                <w:lang w:val="en-US"/>
              </w:rPr>
            </w:pPr>
            <w:r>
              <w:rPr>
                <w:rFonts w:eastAsia="Arial" w:cs="Arial"/>
                <w:color w:val="000000" w:themeColor="text1"/>
                <w:lang w:val="en-US"/>
              </w:rPr>
              <w:t>Tasks to be performed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: </w:t>
            </w:r>
          </w:p>
          <w:p w:rsidR="004E3585" w:rsidRDefault="004E3585" w14:paraId="66F05135" w14:textId="77777777"/>
        </w:tc>
      </w:tr>
      <w:tr w:rsidR="004E3585" w:rsidTr="005D337B" w14:paraId="66F0513C" w14:textId="77777777">
        <w:trPr>
          <w:trHeight w:val="340"/>
        </w:trPr>
        <w:tc>
          <w:tcPr>
            <w:tcW w:w="757" w:type="pct"/>
            <w:vMerge/>
            <w:shd w:val="clear" w:color="auto" w:fill="EDEDED" w:themeFill="accent3" w:themeFillTint="33"/>
          </w:tcPr>
          <w:p w:rsidR="004E3585" w:rsidRDefault="004E3585" w14:paraId="66F05137" w14:textId="77777777">
            <w:pPr>
              <w:ind w:left="142"/>
            </w:pPr>
          </w:p>
        </w:tc>
        <w:tc>
          <w:tcPr>
            <w:tcW w:w="1119" w:type="pct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="004E3585" w:rsidRDefault="00335696" w14:paraId="66F05138" w14:textId="790F6306">
            <w:r>
              <w:rPr>
                <w:rFonts w:eastAsia="Arial" w:cs="Arial"/>
                <w:color w:val="000000" w:themeColor="text1"/>
                <w:lang w:val="en-US"/>
              </w:rPr>
              <w:t>Degree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 (Bachelor, Master)</w:t>
            </w:r>
          </w:p>
        </w:tc>
        <w:tc>
          <w:tcPr>
            <w:tcW w:w="965" w:type="pct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="004E3585" w:rsidRDefault="003806CA" w14:paraId="66F05139" w14:textId="32B764BA">
            <w:r>
              <w:rPr>
                <w:rFonts w:eastAsia="Arial" w:cs="Arial"/>
                <w:color w:val="000000" w:themeColor="text1"/>
                <w:lang w:val="en-US"/>
              </w:rPr>
              <w:t>Hours/month</w:t>
            </w:r>
          </w:p>
        </w:tc>
        <w:tc>
          <w:tcPr>
            <w:tcW w:w="1196" w:type="pct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="004E3585" w:rsidRDefault="00886037" w14:paraId="66F0513A" w14:textId="3694260F">
            <w:r>
              <w:rPr>
                <w:rFonts w:eastAsia="Arial" w:cs="Arial"/>
                <w:color w:val="000000" w:themeColor="text1"/>
                <w:lang w:val="en-US"/>
              </w:rPr>
              <w:t>Duration of employment</w:t>
            </w:r>
          </w:p>
        </w:tc>
        <w:tc>
          <w:tcPr>
            <w:tcW w:w="964" w:type="pct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="004E3585" w:rsidRDefault="00903F82" w14:paraId="66F0513B" w14:textId="54BAE557">
            <w:r>
              <w:rPr>
                <w:rFonts w:eastAsia="Arial" w:cs="Arial"/>
                <w:color w:val="000000" w:themeColor="text1"/>
                <w:lang w:val="en-US"/>
              </w:rPr>
              <w:t>Total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 in €</w:t>
            </w:r>
          </w:p>
        </w:tc>
      </w:tr>
      <w:tr w:rsidR="004E3585" w:rsidTr="005D337B" w14:paraId="66F05142" w14:textId="77777777">
        <w:trPr>
          <w:trHeight w:val="340"/>
        </w:trPr>
        <w:tc>
          <w:tcPr>
            <w:tcW w:w="757" w:type="pct"/>
            <w:vMerge/>
            <w:shd w:val="clear" w:color="auto" w:fill="DEEAF6" w:themeFill="accent5" w:themeFillTint="33"/>
          </w:tcPr>
          <w:p w:rsidR="004E3585" w:rsidRDefault="004E3585" w14:paraId="66F0513D" w14:textId="77777777">
            <w:pPr>
              <w:rPr>
                <w:i/>
              </w:rPr>
            </w:pPr>
          </w:p>
        </w:tc>
        <w:tc>
          <w:tcPr>
            <w:tcW w:w="1119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3E" w14:textId="77777777"/>
        </w:tc>
        <w:tc>
          <w:tcPr>
            <w:tcW w:w="965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3F" w14:textId="77777777"/>
        </w:tc>
        <w:tc>
          <w:tcPr>
            <w:tcW w:w="1196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40" w14:textId="77777777"/>
        </w:tc>
        <w:tc>
          <w:tcPr>
            <w:tcW w:w="964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41" w14:textId="77777777"/>
        </w:tc>
      </w:tr>
      <w:tr w:rsidR="004E3585" w:rsidTr="005D337B" w14:paraId="66F05148" w14:textId="77777777">
        <w:trPr>
          <w:trHeight w:val="340"/>
        </w:trPr>
        <w:tc>
          <w:tcPr>
            <w:tcW w:w="757" w:type="pct"/>
            <w:vMerge/>
            <w:shd w:val="clear" w:color="auto" w:fill="DEEAF6" w:themeFill="accent5" w:themeFillTint="33"/>
          </w:tcPr>
          <w:p w:rsidR="004E3585" w:rsidRDefault="004E3585" w14:paraId="66F05143" w14:textId="77777777"/>
        </w:tc>
        <w:tc>
          <w:tcPr>
            <w:tcW w:w="1119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44" w14:textId="77777777"/>
        </w:tc>
        <w:tc>
          <w:tcPr>
            <w:tcW w:w="965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45" w14:textId="77777777"/>
        </w:tc>
        <w:tc>
          <w:tcPr>
            <w:tcW w:w="1196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46" w14:textId="77777777"/>
        </w:tc>
        <w:tc>
          <w:tcPr>
            <w:tcW w:w="964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47" w14:textId="77777777"/>
        </w:tc>
      </w:tr>
      <w:tr w:rsidR="004E3585" w:rsidTr="005D337B" w14:paraId="66F0514C" w14:textId="77777777"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 w:rsidR="004E3585" w:rsidRDefault="00AD1BA4" w14:paraId="66F05149" w14:textId="4CA8B85C">
            <w:r w:rsidRPr="006800B9">
              <w:rPr>
                <w:rFonts w:eastAsia="Arial" w:cs="Arial"/>
                <w:color w:val="000000" w:themeColor="text1"/>
                <w:lang w:val="en-US"/>
              </w:rPr>
              <w:t>L</w:t>
            </w:r>
            <w:r>
              <w:rPr>
                <w:rFonts w:eastAsia="Arial" w:cs="Arial"/>
                <w:color w:val="000000" w:themeColor="text1"/>
                <w:lang w:val="en-US"/>
              </w:rPr>
              <w:t>ectureship</w:t>
            </w:r>
          </w:p>
        </w:tc>
        <w:tc>
          <w:tcPr>
            <w:tcW w:w="4243" w:type="pct"/>
            <w:gridSpan w:val="4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Pr="006800B9" w:rsidR="00625316" w:rsidP="00625316" w:rsidRDefault="00625316" w14:paraId="0EE66A92" w14:textId="77777777">
            <w:pPr>
              <w:rPr>
                <w:lang w:val="en-US"/>
              </w:rPr>
            </w:pPr>
            <w:r>
              <w:rPr>
                <w:rFonts w:eastAsia="Arial" w:cs="Arial"/>
                <w:color w:val="000000" w:themeColor="text1"/>
                <w:lang w:val="en-US"/>
              </w:rPr>
              <w:t>Tasks to be performed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: </w:t>
            </w:r>
          </w:p>
          <w:p w:rsidR="004E3585" w:rsidRDefault="004E3585" w14:paraId="66F0514B" w14:textId="77777777"/>
        </w:tc>
      </w:tr>
      <w:tr w:rsidR="004E3585" w:rsidTr="005D337B" w14:paraId="66F05152" w14:textId="77777777">
        <w:trPr>
          <w:trHeight w:val="340"/>
        </w:trPr>
        <w:tc>
          <w:tcPr>
            <w:tcW w:w="757" w:type="pct"/>
            <w:vMerge/>
            <w:shd w:val="clear" w:color="auto" w:fill="EDEDED" w:themeFill="accent3" w:themeFillTint="33"/>
          </w:tcPr>
          <w:p w:rsidR="004E3585" w:rsidRDefault="004E3585" w14:paraId="66F0514D" w14:textId="77777777"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="004E3585" w:rsidRDefault="00696EC8" w14:paraId="66F0514E" w14:textId="023DD453">
            <w:r>
              <w:rPr>
                <w:rFonts w:eastAsia="Arial" w:cs="Arial"/>
                <w:color w:val="000000" w:themeColor="text1"/>
                <w:lang w:val="en-US"/>
              </w:rPr>
              <w:t>Semester hours/week (SWS)</w:t>
            </w:r>
          </w:p>
        </w:tc>
        <w:tc>
          <w:tcPr>
            <w:tcW w:w="965" w:type="pct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="004E3585" w:rsidRDefault="007435F1" w14:paraId="66F0514F" w14:textId="5C838044">
            <w:r>
              <w:rPr>
                <w:rFonts w:eastAsia="Arial" w:cs="Arial"/>
                <w:color w:val="000000" w:themeColor="text1"/>
                <w:lang w:val="en-US"/>
              </w:rPr>
              <w:t>Renumeration per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 SWS</w:t>
            </w:r>
          </w:p>
        </w:tc>
        <w:tc>
          <w:tcPr>
            <w:tcW w:w="1196" w:type="pct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="004E3585" w:rsidRDefault="00264614" w14:paraId="66F05150" w14:textId="494CCEF1">
            <w:r>
              <w:rPr>
                <w:rFonts w:eastAsia="Arial" w:cs="Arial"/>
                <w:color w:val="000000" w:themeColor="text1"/>
                <w:lang w:val="en-US"/>
              </w:rPr>
              <w:t>Duration</w:t>
            </w:r>
          </w:p>
        </w:tc>
        <w:tc>
          <w:tcPr>
            <w:tcW w:w="964" w:type="pct"/>
            <w:tcBorders>
              <w:bottom w:val="dotted" w:color="auto" w:sz="4" w:space="0"/>
            </w:tcBorders>
            <w:shd w:val="clear" w:color="auto" w:fill="EDEDED" w:themeFill="accent3" w:themeFillTint="33"/>
          </w:tcPr>
          <w:p w:rsidR="004E3585" w:rsidRDefault="00B552EB" w14:paraId="66F05151" w14:textId="69EF93BE">
            <w:r>
              <w:rPr>
                <w:rFonts w:eastAsia="Arial" w:cs="Arial"/>
                <w:color w:val="000000" w:themeColor="text1"/>
                <w:lang w:val="en-US"/>
              </w:rPr>
              <w:t>Total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 in €</w:t>
            </w:r>
          </w:p>
        </w:tc>
      </w:tr>
      <w:tr w:rsidR="004E3585" w:rsidTr="005D337B" w14:paraId="66F05158" w14:textId="77777777">
        <w:trPr>
          <w:trHeight w:val="340"/>
        </w:trPr>
        <w:tc>
          <w:tcPr>
            <w:tcW w:w="757" w:type="pct"/>
            <w:vMerge/>
            <w:shd w:val="clear" w:color="auto" w:fill="DEEAF6" w:themeFill="accent5" w:themeFillTint="33"/>
          </w:tcPr>
          <w:p w:rsidR="004E3585" w:rsidRDefault="004E3585" w14:paraId="66F05153" w14:textId="77777777">
            <w:pPr>
              <w:ind w:left="284"/>
            </w:pPr>
          </w:p>
        </w:tc>
        <w:tc>
          <w:tcPr>
            <w:tcW w:w="1119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54" w14:textId="77777777"/>
        </w:tc>
        <w:tc>
          <w:tcPr>
            <w:tcW w:w="965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55" w14:textId="77777777"/>
        </w:tc>
        <w:tc>
          <w:tcPr>
            <w:tcW w:w="1196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56" w14:textId="77777777"/>
        </w:tc>
        <w:tc>
          <w:tcPr>
            <w:tcW w:w="964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57" w14:textId="77777777"/>
        </w:tc>
      </w:tr>
      <w:tr w:rsidR="004E3585" w:rsidTr="005D337B" w14:paraId="66F0515E" w14:textId="77777777">
        <w:trPr>
          <w:trHeight w:val="340"/>
        </w:trPr>
        <w:tc>
          <w:tcPr>
            <w:tcW w:w="757" w:type="pct"/>
            <w:vMerge/>
            <w:shd w:val="clear" w:color="auto" w:fill="DEEAF6" w:themeFill="accent5" w:themeFillTint="33"/>
          </w:tcPr>
          <w:p w:rsidR="004E3585" w:rsidRDefault="004E3585" w14:paraId="66F05159" w14:textId="77777777">
            <w:pPr>
              <w:ind w:left="284"/>
            </w:pPr>
          </w:p>
        </w:tc>
        <w:tc>
          <w:tcPr>
            <w:tcW w:w="1119" w:type="pct"/>
            <w:tcBorders>
              <w:top w:val="dotted" w:color="auto" w:sz="4" w:space="0"/>
              <w:bottom w:val="single" w:color="auto" w:sz="4" w:space="0"/>
            </w:tcBorders>
          </w:tcPr>
          <w:p w:rsidR="004E3585" w:rsidRDefault="004E3585" w14:paraId="66F0515A" w14:textId="77777777"/>
        </w:tc>
        <w:tc>
          <w:tcPr>
            <w:tcW w:w="965" w:type="pct"/>
            <w:tcBorders>
              <w:top w:val="dotted" w:color="auto" w:sz="4" w:space="0"/>
              <w:bottom w:val="single" w:color="auto" w:sz="4" w:space="0"/>
            </w:tcBorders>
          </w:tcPr>
          <w:p w:rsidR="004E3585" w:rsidRDefault="004E3585" w14:paraId="66F0515B" w14:textId="77777777"/>
        </w:tc>
        <w:tc>
          <w:tcPr>
            <w:tcW w:w="1196" w:type="pct"/>
            <w:tcBorders>
              <w:top w:val="dotted" w:color="auto" w:sz="4" w:space="0"/>
              <w:bottom w:val="single" w:color="auto" w:sz="4" w:space="0"/>
            </w:tcBorders>
          </w:tcPr>
          <w:p w:rsidR="004E3585" w:rsidRDefault="004E3585" w14:paraId="66F0515C" w14:textId="77777777"/>
        </w:tc>
        <w:tc>
          <w:tcPr>
            <w:tcW w:w="964" w:type="pct"/>
            <w:tcBorders>
              <w:top w:val="dotted" w:color="auto" w:sz="4" w:space="0"/>
              <w:bottom w:val="single" w:color="auto" w:sz="4" w:space="0"/>
            </w:tcBorders>
          </w:tcPr>
          <w:p w:rsidR="004E3585" w:rsidRDefault="004E3585" w14:paraId="66F0515D" w14:textId="77777777"/>
        </w:tc>
      </w:tr>
      <w:tr w:rsidR="004E3585" w:rsidTr="005D337B" w14:paraId="66F05162" w14:textId="77777777"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 w:rsidR="004E3585" w:rsidRDefault="007808CA" w14:paraId="66F0515F" w14:textId="19DF6DC4">
            <w:r>
              <w:rPr>
                <w:rFonts w:eastAsia="Arial" w:cs="Arial"/>
                <w:color w:val="000000" w:themeColor="text1"/>
                <w:lang w:val="en-US"/>
              </w:rPr>
              <w:t>Fees</w:t>
            </w:r>
          </w:p>
        </w:tc>
        <w:tc>
          <w:tcPr>
            <w:tcW w:w="4243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EDEDED" w:themeFill="accent3" w:themeFillTint="33"/>
          </w:tcPr>
          <w:p w:rsidRPr="006800B9" w:rsidR="00625316" w:rsidP="00625316" w:rsidRDefault="00625316" w14:paraId="1BC0DF63" w14:textId="77777777">
            <w:pPr>
              <w:rPr>
                <w:lang w:val="en-US"/>
              </w:rPr>
            </w:pPr>
            <w:r>
              <w:rPr>
                <w:rFonts w:eastAsia="Arial" w:cs="Arial"/>
                <w:color w:val="000000" w:themeColor="text1"/>
                <w:lang w:val="en-US"/>
              </w:rPr>
              <w:t>Tasks to be performed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: </w:t>
            </w:r>
          </w:p>
          <w:p w:rsidR="004E3585" w:rsidRDefault="004E3585" w14:paraId="66F05161" w14:textId="77777777"/>
        </w:tc>
      </w:tr>
      <w:tr w:rsidR="005D337B" w:rsidTr="005D337B" w14:paraId="66F05166" w14:textId="77777777">
        <w:trPr>
          <w:trHeight w:val="340"/>
        </w:trPr>
        <w:tc>
          <w:tcPr>
            <w:tcW w:w="757" w:type="pct"/>
            <w:vMerge/>
            <w:shd w:val="clear" w:color="auto" w:fill="EDEDED" w:themeFill="accent3" w:themeFillTint="33"/>
          </w:tcPr>
          <w:p w:rsidR="005D337B" w:rsidP="005D337B" w:rsidRDefault="005D337B" w14:paraId="66F05163" w14:textId="77777777"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3279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DEDED" w:themeFill="accent3" w:themeFillTint="33"/>
          </w:tcPr>
          <w:p w:rsidR="005D337B" w:rsidP="005D337B" w:rsidRDefault="005D337B" w14:paraId="66F05164" w14:textId="5121FCAB">
            <w:r>
              <w:rPr>
                <w:rFonts w:eastAsia="Arial" w:cs="Arial"/>
                <w:color w:val="000000" w:themeColor="text1"/>
                <w:lang w:val="en-US"/>
              </w:rPr>
              <w:t>Further information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 (</w:t>
            </w:r>
            <w:r>
              <w:rPr>
                <w:rFonts w:eastAsia="Arial" w:cs="Arial"/>
                <w:color w:val="000000" w:themeColor="text1"/>
                <w:lang w:val="en-US"/>
              </w:rPr>
              <w:t>e.g.,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 extern</w:t>
            </w:r>
            <w:r>
              <w:rPr>
                <w:rFonts w:eastAsia="Arial" w:cs="Arial"/>
                <w:color w:val="000000" w:themeColor="text1"/>
                <w:lang w:val="en-US"/>
              </w:rPr>
              <w:t>al services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, </w:t>
            </w:r>
            <w:r>
              <w:rPr>
                <w:rFonts w:eastAsia="Arial" w:cs="Arial"/>
                <w:color w:val="000000" w:themeColor="text1"/>
                <w:lang w:val="en-US"/>
              </w:rPr>
              <w:t>lecturers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964" w:type="pct"/>
            <w:tcBorders>
              <w:top w:val="single" w:color="auto" w:sz="4" w:space="0"/>
              <w:bottom w:val="single" w:color="auto" w:sz="4" w:space="0"/>
            </w:tcBorders>
            <w:shd w:val="clear" w:color="auto" w:fill="EDEDED" w:themeFill="accent3" w:themeFillTint="33"/>
          </w:tcPr>
          <w:p w:rsidR="005D337B" w:rsidP="005D337B" w:rsidRDefault="005D337B" w14:paraId="66F05165" w14:textId="1D540D54">
            <w:r>
              <w:rPr>
                <w:rFonts w:eastAsia="Arial" w:cs="Arial"/>
                <w:color w:val="000000" w:themeColor="text1"/>
                <w:lang w:val="en-US"/>
              </w:rPr>
              <w:t>Total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 in €</w:t>
            </w:r>
          </w:p>
        </w:tc>
      </w:tr>
      <w:tr w:rsidR="004E3585" w:rsidTr="005D337B" w14:paraId="66F0516A" w14:textId="77777777">
        <w:trPr>
          <w:trHeight w:val="340"/>
        </w:trPr>
        <w:tc>
          <w:tcPr>
            <w:tcW w:w="757" w:type="pct"/>
            <w:vMerge/>
            <w:shd w:val="clear" w:color="auto" w:fill="EDEDED" w:themeFill="accent3" w:themeFillTint="33"/>
          </w:tcPr>
          <w:p w:rsidR="004E3585" w:rsidRDefault="004E3585" w14:paraId="66F05167" w14:textId="77777777"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single" w:color="auto" w:sz="4" w:space="0"/>
              <w:bottom w:val="dotted" w:color="auto" w:sz="4" w:space="0"/>
            </w:tcBorders>
          </w:tcPr>
          <w:p w:rsidR="004E3585" w:rsidRDefault="004E3585" w14:paraId="66F05168" w14:textId="77777777"/>
        </w:tc>
        <w:tc>
          <w:tcPr>
            <w:tcW w:w="964" w:type="pct"/>
            <w:tcBorders>
              <w:top w:val="single" w:color="auto" w:sz="4" w:space="0"/>
              <w:bottom w:val="dotted" w:color="auto" w:sz="4" w:space="0"/>
            </w:tcBorders>
          </w:tcPr>
          <w:p w:rsidR="004E3585" w:rsidRDefault="004E3585" w14:paraId="66F05169" w14:textId="77777777"/>
        </w:tc>
      </w:tr>
      <w:tr w:rsidR="004E3585" w:rsidTr="005D337B" w14:paraId="66F0516E" w14:textId="77777777">
        <w:trPr>
          <w:trHeight w:val="340"/>
        </w:trPr>
        <w:tc>
          <w:tcPr>
            <w:tcW w:w="757" w:type="pct"/>
            <w:vMerge/>
            <w:shd w:val="clear" w:color="auto" w:fill="EDEDED" w:themeFill="accent3" w:themeFillTint="33"/>
          </w:tcPr>
          <w:p w:rsidR="004E3585" w:rsidRDefault="004E3585" w14:paraId="66F0516B" w14:textId="77777777"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dotted" w:color="auto" w:sz="4" w:space="0"/>
              <w:bottom w:val="single" w:color="auto" w:sz="4" w:space="0"/>
            </w:tcBorders>
          </w:tcPr>
          <w:p w:rsidR="004E3585" w:rsidRDefault="004E3585" w14:paraId="66F0516C" w14:textId="77777777"/>
        </w:tc>
        <w:tc>
          <w:tcPr>
            <w:tcW w:w="964" w:type="pct"/>
            <w:tcBorders>
              <w:top w:val="dotted" w:color="auto" w:sz="4" w:space="0"/>
              <w:bottom w:val="single" w:color="auto" w:sz="4" w:space="0"/>
            </w:tcBorders>
          </w:tcPr>
          <w:p w:rsidR="004E3585" w:rsidRDefault="004E3585" w14:paraId="66F0516D" w14:textId="77777777"/>
        </w:tc>
      </w:tr>
      <w:tr w:rsidR="004E3585" w:rsidTr="005D337B" w14:paraId="66F05173" w14:textId="77777777"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 w:rsidR="004E3585" w:rsidRDefault="00F87BCF" w14:paraId="66F0516F" w14:textId="09AB7C83">
            <w:r>
              <w:rPr>
                <w:rFonts w:eastAsia="Arial" w:cs="Arial"/>
                <w:color w:val="000000" w:themeColor="text1"/>
                <w:lang w:val="en-US"/>
              </w:rPr>
              <w:t>Non-personnel costs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 </w:t>
            </w:r>
            <w:r>
              <w:rPr>
                <w:rFonts w:eastAsia="Arial" w:cs="Arial"/>
                <w:color w:val="000000" w:themeColor="text1"/>
                <w:lang w:val="en-US"/>
              </w:rPr>
              <w:br/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>(</w:t>
            </w:r>
            <w:r w:rsidRPr="00E321D8">
              <w:rPr>
                <w:rFonts w:eastAsia="Arial" w:cs="Arial"/>
                <w:color w:val="000000" w:themeColor="text1"/>
                <w:lang w:val="en-US"/>
              </w:rPr>
              <w:t xml:space="preserve">Accommodation and board costs are </w:t>
            </w:r>
            <w:r>
              <w:rPr>
                <w:rFonts w:eastAsia="Arial" w:cs="Arial"/>
                <w:color w:val="000000" w:themeColor="text1"/>
                <w:lang w:val="en-US"/>
              </w:rPr>
              <w:t>exclud</w:t>
            </w:r>
            <w:r w:rsidRPr="00E321D8">
              <w:rPr>
                <w:rFonts w:eastAsia="Arial" w:cs="Arial"/>
                <w:color w:val="000000" w:themeColor="text1"/>
                <w:lang w:val="en-US"/>
              </w:rPr>
              <w:t>ed from the funding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shd w:val="clear" w:color="auto" w:fill="EDEDED" w:themeFill="accent3" w:themeFillTint="33"/>
          </w:tcPr>
          <w:p w:rsidR="004E3585" w:rsidRDefault="00705D8F" w14:paraId="66F05170" w14:textId="58EE26E4">
            <w:r>
              <w:rPr>
                <w:rFonts w:eastAsia="Arial" w:cs="Arial"/>
                <w:color w:val="000000" w:themeColor="text1"/>
                <w:lang w:val="en-US"/>
              </w:rPr>
              <w:t>Item</w:t>
            </w:r>
          </w:p>
        </w:tc>
        <w:tc>
          <w:tcPr>
            <w:tcW w:w="2160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DEDED" w:themeFill="accent3" w:themeFillTint="33"/>
          </w:tcPr>
          <w:p w:rsidR="004E3585" w:rsidRDefault="005062A0" w14:paraId="66F05171" w14:textId="4418560C">
            <w:r w:rsidRPr="00151952">
              <w:rPr>
                <w:rFonts w:eastAsia="Arial" w:cs="Arial"/>
                <w:color w:val="000000" w:themeColor="text1"/>
                <w:lang w:val="en-US"/>
              </w:rPr>
              <w:t>Justification of necessity</w:t>
            </w:r>
          </w:p>
        </w:tc>
        <w:tc>
          <w:tcPr>
            <w:tcW w:w="964" w:type="pct"/>
            <w:tcBorders>
              <w:top w:val="single" w:color="auto" w:sz="4" w:space="0"/>
              <w:bottom w:val="single" w:color="auto" w:sz="4" w:space="0"/>
            </w:tcBorders>
            <w:shd w:val="clear" w:color="auto" w:fill="EDEDED" w:themeFill="accent3" w:themeFillTint="33"/>
          </w:tcPr>
          <w:p w:rsidR="004E3585" w:rsidRDefault="00B552EB" w14:paraId="66F05172" w14:textId="26B61171">
            <w:r>
              <w:rPr>
                <w:rFonts w:eastAsia="Arial" w:cs="Arial"/>
                <w:color w:val="000000" w:themeColor="text1"/>
                <w:lang w:val="en-US"/>
              </w:rPr>
              <w:t>Total</w:t>
            </w:r>
            <w:r w:rsidRPr="006800B9">
              <w:rPr>
                <w:rFonts w:eastAsia="Arial" w:cs="Arial"/>
                <w:color w:val="000000" w:themeColor="text1"/>
                <w:lang w:val="en-US"/>
              </w:rPr>
              <w:t xml:space="preserve"> in €</w:t>
            </w:r>
          </w:p>
        </w:tc>
      </w:tr>
      <w:tr w:rsidR="004E3585" w:rsidTr="005D337B" w14:paraId="66F05178" w14:textId="77777777">
        <w:trPr>
          <w:trHeight w:val="340"/>
        </w:trPr>
        <w:tc>
          <w:tcPr>
            <w:tcW w:w="757" w:type="pct"/>
            <w:vMerge/>
            <w:shd w:val="clear" w:color="auto" w:fill="EDEDED" w:themeFill="accent3" w:themeFillTint="33"/>
          </w:tcPr>
          <w:p w:rsidR="004E3585" w:rsidRDefault="004E3585" w14:paraId="66F05174" w14:textId="77777777"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</w:tcPr>
          <w:p w:rsidR="004E3585" w:rsidRDefault="004E3585" w14:paraId="66F05175" w14:textId="77777777"/>
        </w:tc>
        <w:tc>
          <w:tcPr>
            <w:tcW w:w="2160" w:type="pct"/>
            <w:gridSpan w:val="2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</w:tcPr>
          <w:p w:rsidR="004E3585" w:rsidRDefault="004E3585" w14:paraId="66F05176" w14:textId="77777777"/>
        </w:tc>
        <w:tc>
          <w:tcPr>
            <w:tcW w:w="964" w:type="pct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</w:tcPr>
          <w:p w:rsidR="004E3585" w:rsidRDefault="004E3585" w14:paraId="66F05177" w14:textId="77777777"/>
        </w:tc>
      </w:tr>
      <w:tr w:rsidR="004E3585" w:rsidTr="005D337B" w14:paraId="66F0517D" w14:textId="77777777">
        <w:trPr>
          <w:trHeight w:val="340"/>
        </w:trPr>
        <w:tc>
          <w:tcPr>
            <w:tcW w:w="757" w:type="pct"/>
            <w:vMerge/>
            <w:shd w:val="clear" w:color="auto" w:fill="EDEDED" w:themeFill="accent3" w:themeFillTint="33"/>
          </w:tcPr>
          <w:p w:rsidR="004E3585" w:rsidRDefault="004E3585" w14:paraId="66F05179" w14:textId="77777777">
            <w:pPr>
              <w:ind w:left="284"/>
            </w:pPr>
          </w:p>
        </w:tc>
        <w:tc>
          <w:tcPr>
            <w:tcW w:w="1119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7A" w14:textId="77777777"/>
        </w:tc>
        <w:tc>
          <w:tcPr>
            <w:tcW w:w="2160" w:type="pct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7B" w14:textId="77777777"/>
        </w:tc>
        <w:tc>
          <w:tcPr>
            <w:tcW w:w="964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7C" w14:textId="77777777"/>
        </w:tc>
      </w:tr>
      <w:tr w:rsidR="004E3585" w:rsidTr="005D337B" w14:paraId="66F05182" w14:textId="77777777">
        <w:trPr>
          <w:trHeight w:val="340"/>
        </w:trPr>
        <w:tc>
          <w:tcPr>
            <w:tcW w:w="757" w:type="pct"/>
            <w:vMerge/>
            <w:shd w:val="clear" w:color="auto" w:fill="EDEDED" w:themeFill="accent3" w:themeFillTint="33"/>
          </w:tcPr>
          <w:p w:rsidR="004E3585" w:rsidRDefault="004E3585" w14:paraId="66F0517E" w14:textId="77777777">
            <w:pPr>
              <w:ind w:left="284"/>
            </w:pPr>
          </w:p>
        </w:tc>
        <w:tc>
          <w:tcPr>
            <w:tcW w:w="1119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7F" w14:textId="77777777"/>
        </w:tc>
        <w:tc>
          <w:tcPr>
            <w:tcW w:w="2160" w:type="pct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80" w14:textId="77777777"/>
        </w:tc>
        <w:tc>
          <w:tcPr>
            <w:tcW w:w="964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81" w14:textId="77777777"/>
        </w:tc>
      </w:tr>
      <w:tr w:rsidR="004E3585" w:rsidTr="005D337B" w14:paraId="66F05187" w14:textId="77777777">
        <w:trPr>
          <w:trHeight w:val="340"/>
        </w:trPr>
        <w:tc>
          <w:tcPr>
            <w:tcW w:w="757" w:type="pct"/>
            <w:vMerge/>
            <w:shd w:val="clear" w:color="auto" w:fill="EDEDED" w:themeFill="accent3" w:themeFillTint="33"/>
          </w:tcPr>
          <w:p w:rsidR="004E3585" w:rsidRDefault="004E3585" w14:paraId="66F05183" w14:textId="77777777">
            <w:pPr>
              <w:ind w:left="284"/>
            </w:pPr>
          </w:p>
        </w:tc>
        <w:tc>
          <w:tcPr>
            <w:tcW w:w="1119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84" w14:textId="77777777"/>
        </w:tc>
        <w:tc>
          <w:tcPr>
            <w:tcW w:w="2160" w:type="pct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85" w14:textId="77777777"/>
        </w:tc>
        <w:tc>
          <w:tcPr>
            <w:tcW w:w="964" w:type="pct"/>
            <w:tcBorders>
              <w:top w:val="dotted" w:color="auto" w:sz="4" w:space="0"/>
              <w:bottom w:val="dotted" w:color="auto" w:sz="4" w:space="0"/>
            </w:tcBorders>
          </w:tcPr>
          <w:p w:rsidR="004E3585" w:rsidRDefault="004E3585" w14:paraId="66F05186" w14:textId="77777777"/>
        </w:tc>
      </w:tr>
      <w:tr w:rsidR="004E3585" w:rsidTr="005D337B" w14:paraId="66F0518C" w14:textId="77777777">
        <w:trPr>
          <w:trHeight w:val="340"/>
        </w:trPr>
        <w:tc>
          <w:tcPr>
            <w:tcW w:w="757" w:type="pct"/>
            <w:vMerge/>
            <w:tcBorders>
              <w:bottom w:val="single" w:color="auto" w:sz="4" w:space="0"/>
            </w:tcBorders>
            <w:shd w:val="clear" w:color="auto" w:fill="EDEDED" w:themeFill="accent3" w:themeFillTint="33"/>
          </w:tcPr>
          <w:p w:rsidR="004E3585" w:rsidRDefault="004E3585" w14:paraId="66F05188" w14:textId="77777777">
            <w:pPr>
              <w:ind w:left="284"/>
            </w:pPr>
          </w:p>
        </w:tc>
        <w:tc>
          <w:tcPr>
            <w:tcW w:w="1119" w:type="pct"/>
            <w:tcBorders>
              <w:top w:val="dotted" w:color="auto" w:sz="4" w:space="0"/>
              <w:bottom w:val="single" w:color="auto" w:sz="4" w:space="0"/>
            </w:tcBorders>
          </w:tcPr>
          <w:p w:rsidR="004E3585" w:rsidRDefault="004E3585" w14:paraId="66F05189" w14:textId="77777777"/>
        </w:tc>
        <w:tc>
          <w:tcPr>
            <w:tcW w:w="2160" w:type="pct"/>
            <w:gridSpan w:val="2"/>
            <w:tcBorders>
              <w:top w:val="dotted" w:color="auto" w:sz="4" w:space="0"/>
              <w:bottom w:val="single" w:color="auto" w:sz="4" w:space="0"/>
            </w:tcBorders>
          </w:tcPr>
          <w:p w:rsidR="004E3585" w:rsidRDefault="004E3585" w14:paraId="66F0518A" w14:textId="77777777"/>
        </w:tc>
        <w:tc>
          <w:tcPr>
            <w:tcW w:w="964" w:type="pct"/>
            <w:tcBorders>
              <w:top w:val="dotted" w:color="auto" w:sz="4" w:space="0"/>
              <w:bottom w:val="single" w:color="auto" w:sz="4" w:space="0"/>
            </w:tcBorders>
          </w:tcPr>
          <w:p w:rsidR="004E3585" w:rsidRDefault="004E3585" w14:paraId="66F0518B" w14:textId="77777777"/>
        </w:tc>
      </w:tr>
      <w:tr w:rsidR="004E3585" w:rsidTr="005D337B" w14:paraId="66F05190" w14:textId="77777777">
        <w:trPr>
          <w:trHeight w:val="340"/>
        </w:trPr>
        <w:tc>
          <w:tcPr>
            <w:tcW w:w="4036" w:type="pct"/>
            <w:gridSpan w:val="4"/>
            <w:shd w:val="clear" w:color="auto" w:fill="C9C9C9" w:themeFill="accent3" w:themeFillTint="99"/>
          </w:tcPr>
          <w:p w:rsidR="004E3585" w:rsidRDefault="005062A0" w14:paraId="66F0518D" w14:textId="6A4D0C31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4E3585" w:rsidRDefault="004E3585" w14:paraId="66F0518E" w14:textId="77777777">
            <w:pPr>
              <w:rPr>
                <w:b/>
                <w:bCs/>
              </w:rPr>
            </w:pPr>
          </w:p>
        </w:tc>
        <w:tc>
          <w:tcPr>
            <w:tcW w:w="964" w:type="pct"/>
            <w:shd w:val="clear" w:color="auto" w:fill="C9C9C9" w:themeFill="accent3" w:themeFillTint="99"/>
          </w:tcPr>
          <w:p w:rsidR="004E3585" w:rsidRDefault="004E3585" w14:paraId="66F0518F" w14:textId="77777777">
            <w:pPr>
              <w:rPr>
                <w:b/>
                <w:bCs/>
              </w:rPr>
            </w:pPr>
          </w:p>
        </w:tc>
      </w:tr>
    </w:tbl>
    <w:p w:rsidR="004E3585" w:rsidRDefault="004E3585" w14:paraId="66F05191" w14:textId="77777777">
      <w:pPr>
        <w:rPr>
          <w:rFonts w:cs="Arial"/>
        </w:rPr>
      </w:pPr>
    </w:p>
    <w:sectPr w:rsidR="004E3585">
      <w:headerReference w:type="default" r:id="rId2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2D5" w:rsidRDefault="009212D5" w14:paraId="52148DC2" w14:textId="77777777">
      <w:pPr>
        <w:spacing w:after="0" w:line="240" w:lineRule="auto"/>
      </w:pPr>
      <w:r>
        <w:separator/>
      </w:r>
    </w:p>
  </w:endnote>
  <w:endnote w:type="continuationSeparator" w:id="0">
    <w:p w:rsidR="009212D5" w:rsidRDefault="009212D5" w14:paraId="06EFFF90" w14:textId="77777777">
      <w:pPr>
        <w:spacing w:after="0" w:line="240" w:lineRule="auto"/>
      </w:pPr>
      <w:r>
        <w:continuationSeparator/>
      </w:r>
    </w:p>
  </w:endnote>
  <w:endnote w:type="continuationNotice" w:id="1">
    <w:p w:rsidR="009212D5" w:rsidRDefault="009212D5" w14:paraId="6FB89A9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2A0" w:rsidRDefault="005062A0" w14:paraId="741CAF80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E3585" w14:paraId="66F051A0" w14:textId="77777777">
      <w:trPr>
        <w:trHeight w:val="300"/>
      </w:trPr>
      <w:tc>
        <w:tcPr>
          <w:tcW w:w="3020" w:type="dxa"/>
        </w:tcPr>
        <w:p w:rsidR="004E3585" w:rsidRDefault="004E3585" w14:paraId="66F0519D" w14:textId="77777777">
          <w:pPr>
            <w:pStyle w:val="Kopfzeile"/>
            <w:ind w:left="-115"/>
          </w:pPr>
        </w:p>
      </w:tc>
      <w:tc>
        <w:tcPr>
          <w:tcW w:w="3020" w:type="dxa"/>
        </w:tcPr>
        <w:p w:rsidR="004E3585" w:rsidRDefault="004E3585" w14:paraId="66F0519E" w14:textId="77777777">
          <w:pPr>
            <w:pStyle w:val="Kopfzeile"/>
            <w:jc w:val="center"/>
          </w:pPr>
        </w:p>
      </w:tc>
      <w:tc>
        <w:tcPr>
          <w:tcW w:w="3020" w:type="dxa"/>
        </w:tcPr>
        <w:p w:rsidR="004E3585" w:rsidRDefault="004E3585" w14:paraId="66F0519F" w14:textId="77777777">
          <w:pPr>
            <w:pStyle w:val="Kopfzeile"/>
            <w:ind w:right="-115"/>
            <w:jc w:val="right"/>
          </w:pPr>
        </w:p>
      </w:tc>
    </w:tr>
  </w:tbl>
  <w:p w:rsidR="004E3585" w:rsidRDefault="004E3585" w14:paraId="66F051A1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2A0" w:rsidRDefault="005062A0" w14:paraId="3C593B29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2D5" w:rsidRDefault="009212D5" w14:paraId="27AD7B56" w14:textId="77777777">
      <w:pPr>
        <w:spacing w:after="0" w:line="240" w:lineRule="auto"/>
      </w:pPr>
      <w:r>
        <w:separator/>
      </w:r>
    </w:p>
  </w:footnote>
  <w:footnote w:type="continuationSeparator" w:id="0">
    <w:p w:rsidR="009212D5" w:rsidRDefault="009212D5" w14:paraId="43FDE480" w14:textId="77777777">
      <w:pPr>
        <w:spacing w:after="0" w:line="240" w:lineRule="auto"/>
      </w:pPr>
      <w:r>
        <w:continuationSeparator/>
      </w:r>
    </w:p>
  </w:footnote>
  <w:footnote w:type="continuationNotice" w:id="1">
    <w:p w:rsidR="009212D5" w:rsidRDefault="009212D5" w14:paraId="282E150B" w14:textId="77777777">
      <w:pPr>
        <w:spacing w:after="0" w:line="240" w:lineRule="auto"/>
      </w:pPr>
    </w:p>
  </w:footnote>
  <w:footnote w:id="2">
    <w:p w:rsidR="004E3585" w:rsidRDefault="003E1F35" w14:paraId="66F051AB" w14:textId="115FBC50"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</w:t>
      </w:r>
      <w:r w:rsidRPr="00945300">
        <w:t>In the category innovation projects max. 5.000 €, in the category transfer projects max. 7.500 €, in the category micro projects max. 1.000 €.</w:t>
      </w:r>
    </w:p>
  </w:footnote>
  <w:footnote w:id="3">
    <w:p w:rsidR="003147DE" w:rsidP="003147DE" w:rsidRDefault="003147DE" w14:paraId="676D2E1B" w14:textId="0E79B9F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E084F" w:rsidR="00B760C8">
        <w:t>The following is required for the application: The completed application form and the completed financing plan. Further attachments are optional. Beyond that, there are no formal requirements; artistic formats, e.g.</w:t>
      </w:r>
      <w:r w:rsidR="00B760C8">
        <w:t>,</w:t>
      </w:r>
      <w:r w:rsidRPr="006E084F" w:rsidR="00B760C8">
        <w:t xml:space="preserve"> application through film contributions, are also welcome.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2A0" w:rsidRDefault="005062A0" w14:paraId="4C96EF90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E3585" w:rsidRDefault="00000000" w14:paraId="66F05198" w14:textId="1C03FE41">
    <w:pPr>
      <w:pStyle w:val="EKUTFakultt"/>
      <w:framePr w:w="4021" w:h="1134" w:wrap="around" w:hAnchor="page" w:vAnchor="text" w:x="5941" w:y="-17" w:hRule="exact"/>
      <w:rPr>
        <w:noProof/>
      </w:rPr>
    </w:pPr>
    <w:r>
      <w:rPr>
        <w:noProof/>
      </w:rPr>
      <w:t>D</w:t>
    </w:r>
    <w:r w:rsidR="005062A0">
      <w:rPr>
        <w:noProof/>
      </w:rPr>
      <w:t xml:space="preserve">ivision </w:t>
    </w:r>
    <w:r>
      <w:rPr>
        <w:noProof/>
      </w:rPr>
      <w:t xml:space="preserve">III | </w:t>
    </w:r>
    <w:r w:rsidR="005062A0">
      <w:rPr>
        <w:noProof/>
      </w:rPr>
      <w:t>Academic Affairs</w:t>
    </w:r>
  </w:p>
  <w:p w:rsidR="004E3585" w:rsidRDefault="00000000" w14:paraId="66F05199" w14:textId="77777777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6F051A7" wp14:editId="66F051A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585" w:rsidRDefault="004E3585" w14:paraId="66F0519A" w14:textId="77777777">
    <w:pPr>
      <w:pStyle w:val="Kopfzeile"/>
      <w:rPr>
        <w:noProof/>
        <w:lang w:eastAsia="de-DE"/>
      </w:rPr>
    </w:pPr>
  </w:p>
  <w:p w:rsidR="004E3585" w:rsidRDefault="004E3585" w14:paraId="66F0519B" w14:textId="77777777">
    <w:pPr>
      <w:pStyle w:val="Kopfzeile"/>
      <w:rPr>
        <w:noProof/>
        <w:lang w:eastAsia="de-DE"/>
      </w:rPr>
    </w:pPr>
  </w:p>
  <w:p w:rsidR="004E3585" w:rsidRDefault="004E3585" w14:paraId="66F0519C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2A0" w:rsidRDefault="005062A0" w14:paraId="2675FBEE" w14:textId="7777777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E3585" w:rsidRDefault="00000000" w14:paraId="66F051A2" w14:textId="56E8A8AE">
    <w:pPr>
      <w:pStyle w:val="EKUTFakultt"/>
      <w:framePr w:w="4021" w:h="1134" w:wrap="around" w:hAnchor="page" w:vAnchor="text" w:x="12121" w:y="-47" w:hRule="exact"/>
      <w:rPr>
        <w:noProof/>
      </w:rPr>
    </w:pPr>
    <w:r>
      <w:rPr>
        <w:noProof/>
      </w:rPr>
      <w:t>D</w:t>
    </w:r>
    <w:r w:rsidR="005062A0">
      <w:rPr>
        <w:noProof/>
      </w:rPr>
      <w:t>ivision</w:t>
    </w:r>
    <w:r>
      <w:rPr>
        <w:noProof/>
      </w:rPr>
      <w:t xml:space="preserve"> III | </w:t>
    </w:r>
    <w:r w:rsidR="005062A0">
      <w:rPr>
        <w:noProof/>
      </w:rPr>
      <w:t>Academic Affairs</w:t>
    </w:r>
  </w:p>
  <w:p w:rsidR="004E3585" w:rsidRDefault="00000000" w14:paraId="66F051A3" w14:textId="77777777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66F051A9" wp14:editId="66F051A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585" w:rsidRDefault="004E3585" w14:paraId="66F051A4" w14:textId="77777777">
    <w:pPr>
      <w:pStyle w:val="Kopfzeile"/>
      <w:rPr>
        <w:noProof/>
        <w:lang w:eastAsia="de-DE"/>
      </w:rPr>
    </w:pPr>
  </w:p>
  <w:p w:rsidR="004E3585" w:rsidRDefault="004E3585" w14:paraId="66F051A5" w14:textId="77777777">
    <w:pPr>
      <w:pStyle w:val="Kopfzeile"/>
      <w:rPr>
        <w:noProof/>
        <w:lang w:eastAsia="de-DE"/>
      </w:rPr>
    </w:pPr>
  </w:p>
  <w:p w:rsidR="004E3585" w:rsidRDefault="004E3585" w14:paraId="66F051A6" w14:textId="77777777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aYrExTq9+HNr" int2:id="134uQIt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8DF"/>
    <w:multiLevelType w:val="hybridMultilevel"/>
    <w:tmpl w:val="C9ECFC5E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832DA7"/>
    <w:multiLevelType w:val="hybridMultilevel"/>
    <w:tmpl w:val="3F16C37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E618DE"/>
    <w:multiLevelType w:val="multilevel"/>
    <w:tmpl w:val="441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DBD0923"/>
    <w:multiLevelType w:val="hybridMultilevel"/>
    <w:tmpl w:val="48821DC6"/>
    <w:lvl w:ilvl="0" w:tplc="A63268D4">
      <w:start w:val="1"/>
      <w:numFmt w:val="decimal"/>
      <w:pStyle w:val="berschrift3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6321EE"/>
    <w:multiLevelType w:val="hybridMultilevel"/>
    <w:tmpl w:val="DA8A68D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43269F"/>
    <w:multiLevelType w:val="hybridMultilevel"/>
    <w:tmpl w:val="C23C2752"/>
    <w:lvl w:ilvl="0" w:tplc="0407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E405CEC"/>
    <w:multiLevelType w:val="hybridMultilevel"/>
    <w:tmpl w:val="0E2045F4"/>
    <w:lvl w:ilvl="0" w:tplc="0407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774677E8"/>
    <w:multiLevelType w:val="hybridMultilevel"/>
    <w:tmpl w:val="8788F6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3045801">
    <w:abstractNumId w:val="7"/>
  </w:num>
  <w:num w:numId="2" w16cid:durableId="1540704403">
    <w:abstractNumId w:val="3"/>
  </w:num>
  <w:num w:numId="3" w16cid:durableId="33963263">
    <w:abstractNumId w:val="2"/>
  </w:num>
  <w:num w:numId="4" w16cid:durableId="184099406">
    <w:abstractNumId w:val="0"/>
  </w:num>
  <w:num w:numId="5" w16cid:durableId="2008946360">
    <w:abstractNumId w:val="1"/>
  </w:num>
  <w:num w:numId="6" w16cid:durableId="1231503281">
    <w:abstractNumId w:val="8"/>
  </w:num>
  <w:num w:numId="7" w16cid:durableId="588270341">
    <w:abstractNumId w:val="5"/>
  </w:num>
  <w:num w:numId="8" w16cid:durableId="961494843">
    <w:abstractNumId w:val="6"/>
  </w:num>
  <w:num w:numId="9" w16cid:durableId="16849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85"/>
    <w:rsid w:val="00000000"/>
    <w:rsid w:val="000940DF"/>
    <w:rsid w:val="000D5301"/>
    <w:rsid w:val="000D7969"/>
    <w:rsid w:val="00264614"/>
    <w:rsid w:val="003147DE"/>
    <w:rsid w:val="003210D2"/>
    <w:rsid w:val="00335696"/>
    <w:rsid w:val="003629E0"/>
    <w:rsid w:val="003806CA"/>
    <w:rsid w:val="003B1DFF"/>
    <w:rsid w:val="003E1F35"/>
    <w:rsid w:val="004E3585"/>
    <w:rsid w:val="005062A0"/>
    <w:rsid w:val="005D337B"/>
    <w:rsid w:val="005E4CBC"/>
    <w:rsid w:val="00625316"/>
    <w:rsid w:val="00683BF6"/>
    <w:rsid w:val="00696EC8"/>
    <w:rsid w:val="006A0162"/>
    <w:rsid w:val="00705D8F"/>
    <w:rsid w:val="007435F1"/>
    <w:rsid w:val="00760797"/>
    <w:rsid w:val="0078053E"/>
    <w:rsid w:val="007808CA"/>
    <w:rsid w:val="007C7BFE"/>
    <w:rsid w:val="008218F9"/>
    <w:rsid w:val="008608E6"/>
    <w:rsid w:val="00886037"/>
    <w:rsid w:val="008C0AD3"/>
    <w:rsid w:val="008D66A0"/>
    <w:rsid w:val="00903F82"/>
    <w:rsid w:val="009212D5"/>
    <w:rsid w:val="00975355"/>
    <w:rsid w:val="00A634FE"/>
    <w:rsid w:val="00AD1BA4"/>
    <w:rsid w:val="00AE1D7A"/>
    <w:rsid w:val="00B552EB"/>
    <w:rsid w:val="00B760C8"/>
    <w:rsid w:val="00C23C32"/>
    <w:rsid w:val="00C272AB"/>
    <w:rsid w:val="00C3172E"/>
    <w:rsid w:val="00CE5A78"/>
    <w:rsid w:val="00D016B1"/>
    <w:rsid w:val="00E373FC"/>
    <w:rsid w:val="00F87BCF"/>
    <w:rsid w:val="00FF0AC2"/>
    <w:rsid w:val="5E62433D"/>
    <w:rsid w:val="751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0510C"/>
  <w15:chartTrackingRefBased/>
  <w15:docId w15:val="{A2B4030A-E35E-44D4-B8D6-DB25027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 w:line="360" w:lineRule="auto"/>
      <w:jc w:val="center"/>
      <w:outlineLvl w:val="1"/>
    </w:pPr>
    <w:rPr>
      <w:rFonts w:cs="Arial" w:eastAsiaTheme="majorEastAs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numId w:val="2"/>
      </w:numPr>
      <w:spacing w:before="40" w:after="240"/>
      <w:outlineLvl w:val="2"/>
    </w:pPr>
    <w:rPr>
      <w:rFonts w:cs="Arial" w:eastAsiaTheme="majorEastAsia"/>
      <w:b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</w:style>
  <w:style w:type="character" w:styleId="berschrift2Zchn" w:customStyle="1">
    <w:name w:val="Überschrift 2 Zchn"/>
    <w:basedOn w:val="Absatz-Standardschriftart"/>
    <w:link w:val="berschrift2"/>
    <w:uiPriority w:val="9"/>
    <w:rPr>
      <w:rFonts w:ascii="Arial" w:hAnsi="Arial" w:cs="Arial" w:eastAsiaTheme="majorEastAsia"/>
      <w:b/>
      <w:bCs/>
      <w:sz w:val="26"/>
      <w:szCs w:val="26"/>
    </w:rPr>
  </w:style>
  <w:style w:type="character" w:styleId="berschrift1Zchn" w:customStyle="1">
    <w:name w:val="Überschrift 1 Zchn"/>
    <w:basedOn w:val="Absatz-Standardschriftart"/>
    <w:link w:val="berschrift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markedcontent" w:customStyle="1">
    <w:name w:val="markedcontent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rschrift3Zchn" w:customStyle="1">
    <w:name w:val="Überschrift 3 Zchn"/>
    <w:basedOn w:val="Absatz-Standardschriftart"/>
    <w:link w:val="berschrift3"/>
    <w:uiPriority w:val="9"/>
    <w:rPr>
      <w:rFonts w:ascii="Arial" w:hAnsi="Arial" w:cs="Arial" w:eastAsiaTheme="majorEastAsia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2" w:customStyle="1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EKUTFakultt" w:customStyle="1">
    <w:name w:val="EKUT Fakultät"/>
    <w:basedOn w:val="Standard"/>
    <w:pPr>
      <w:tabs>
        <w:tab w:val="left" w:pos="7371"/>
      </w:tabs>
      <w:spacing w:after="0" w:line="320" w:lineRule="exact"/>
      <w:contextualSpacing/>
    </w:pPr>
    <w:rPr>
      <w:rFonts w:eastAsia="Times New Roman" w:cs="Arial"/>
      <w:b/>
      <w:color w:val="A51B38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ni-tuebingen.de/en/182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header" Target="head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hyperlink" Target="mailto:erika.muster@uni-tuebingen.de" TargetMode="External" Id="Rcbd420cf82504ca2" /><Relationship Type="http://schemas.openxmlformats.org/officeDocument/2006/relationships/hyperlink" Target="mailto:max.schmidt@student.uni-tuebingen.de" TargetMode="External" Id="Ref05adee1cff4e8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197C7-A626-48A0-88C7-09C21A09A60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F0769FAA5CA4584E3F53925FFCABB" ma:contentTypeVersion="12" ma:contentTypeDescription="Ein neues Dokument erstellen." ma:contentTypeScope="" ma:versionID="e06e718bd1cf35ce608905e7d2dbee46">
  <xsd:schema xmlns:xsd="http://www.w3.org/2001/XMLSchema" xmlns:xs="http://www.w3.org/2001/XMLSchema" xmlns:p="http://schemas.microsoft.com/office/2006/metadata/properties" xmlns:ns2="7c492254-2547-41a6-8658-dc936ab556c4" xmlns:ns3="3ee7f305-f753-4bf8-86de-c2d099ddd268" targetNamespace="http://schemas.microsoft.com/office/2006/metadata/properties" ma:root="true" ma:fieldsID="958d9f431a662da504beaab0a6744267" ns2:_="" ns3:_="">
    <xsd:import namespace="7c492254-2547-41a6-8658-dc936ab556c4"/>
    <xsd:import namespace="3ee7f305-f753-4bf8-86de-c2d099ddd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2254-2547-41a6-8658-dc936ab55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f305-f753-4bf8-86de-c2d099ddd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92254-2547-41a6-8658-dc936ab556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AA82-38A3-432B-9697-749B548FE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19FC5-69A4-44DB-93D6-DCA9041FE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92254-2547-41a6-8658-dc936ab556c4"/>
    <ds:schemaRef ds:uri="3ee7f305-f753-4bf8-86de-c2d099ddd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43154-8778-420B-9794-3F63B8B4F45F}">
  <ds:schemaRefs>
    <ds:schemaRef ds:uri="http://schemas.microsoft.com/office/2006/metadata/properties"/>
    <ds:schemaRef ds:uri="http://schemas.microsoft.com/office/infopath/2007/PartnerControls"/>
    <ds:schemaRef ds:uri="7c492254-2547-41a6-8658-dc936ab556c4"/>
  </ds:schemaRefs>
</ds:datastoreItem>
</file>

<file path=customXml/itemProps4.xml><?xml version="1.0" encoding="utf-8"?>
<ds:datastoreItem xmlns:ds="http://schemas.openxmlformats.org/officeDocument/2006/customXml" ds:itemID="{49587E96-3039-4B64-BE77-ED6C839193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Hermannsdörfer</dc:creator>
  <keywords/>
  <dc:description/>
  <lastModifiedBy>Nina Rösler</lastModifiedBy>
  <revision>47</revision>
  <dcterms:created xsi:type="dcterms:W3CDTF">2023-02-28T14:08:00.0000000Z</dcterms:created>
  <dcterms:modified xsi:type="dcterms:W3CDTF">2023-03-06T14:25:09.1002572Z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0x010100E18F0769FAA5CA4584E3F53925FFCABB</vt:lpwstr>
  </property>
  <property fmtid="{D5CDD505-2E9C-101B-9397-08002B2CF9AE}" pid="3" name="MediaServiceImageTags">
    <vt:lpwstr/>
  </property>
</Properties>
</file>