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5E7F" w14:textId="45E35AFC" w:rsidR="00075537" w:rsidRPr="0008764E" w:rsidRDefault="00007FAE" w:rsidP="005C28AE">
      <w:pPr>
        <w:pStyle w:val="Title"/>
        <w:ind w:left="0" w:firstLine="0"/>
        <w:rPr>
          <w:lang w:val="pt-PT"/>
        </w:rPr>
      </w:pPr>
      <w:r w:rsidRPr="0008764E">
        <w:rPr>
          <w:lang w:val="pt-PT"/>
        </w:rPr>
        <w:t xml:space="preserve">Prof. Dr. </w:t>
      </w:r>
      <w:r w:rsidR="00075537" w:rsidRPr="0008764E">
        <w:rPr>
          <w:lang w:val="pt-PT"/>
        </w:rPr>
        <w:t>Thomas Diez</w:t>
      </w:r>
    </w:p>
    <w:p w14:paraId="38D715BF" w14:textId="77777777" w:rsidR="00BA309F" w:rsidRPr="0008764E" w:rsidRDefault="000755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uppressAutoHyphens/>
        <w:spacing w:after="120"/>
        <w:ind w:left="2880" w:hanging="2880"/>
        <w:jc w:val="center"/>
        <w:rPr>
          <w:b/>
          <w:sz w:val="26"/>
          <w:lang w:val="pt-PT"/>
        </w:rPr>
      </w:pPr>
      <w:r w:rsidRPr="0008764E">
        <w:rPr>
          <w:b/>
          <w:sz w:val="26"/>
          <w:lang w:val="pt-PT"/>
        </w:rPr>
        <w:t xml:space="preserve">Curriculum Vitae </w:t>
      </w:r>
    </w:p>
    <w:p w14:paraId="2E6A03C0" w14:textId="13447F4F" w:rsidR="00075537" w:rsidRPr="00AF4CC7" w:rsidRDefault="003B0382" w:rsidP="003D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uppressAutoHyphens/>
        <w:spacing w:after="120"/>
        <w:ind w:left="2880" w:hanging="2880"/>
        <w:jc w:val="center"/>
        <w:rPr>
          <w:b/>
          <w:sz w:val="26"/>
        </w:rPr>
      </w:pPr>
      <w:r>
        <w:rPr>
          <w:b/>
          <w:sz w:val="26"/>
        </w:rPr>
        <w:t>June</w:t>
      </w:r>
      <w:r w:rsidR="00071E59" w:rsidRPr="00AF4CC7">
        <w:rPr>
          <w:b/>
          <w:sz w:val="26"/>
        </w:rPr>
        <w:t xml:space="preserve"> 2023</w:t>
      </w:r>
    </w:p>
    <w:p w14:paraId="341E9B8A" w14:textId="77777777" w:rsidR="00075537" w:rsidRPr="00AF4CC7" w:rsidRDefault="00075537">
      <w:pPr>
        <w:tabs>
          <w:tab w:val="left" w:pos="2880"/>
        </w:tabs>
        <w:suppressAutoHyphens/>
        <w:spacing w:after="120"/>
        <w:ind w:left="2880" w:hanging="2880"/>
        <w:rPr>
          <w:b/>
          <w:sz w:val="26"/>
        </w:rPr>
      </w:pPr>
    </w:p>
    <w:p w14:paraId="1541DF38" w14:textId="77777777" w:rsidR="00477620" w:rsidRPr="00AF4CC7" w:rsidRDefault="00477620">
      <w:pPr>
        <w:spacing w:after="120"/>
        <w:rPr>
          <w:i/>
          <w:sz w:val="22"/>
        </w:rPr>
      </w:pPr>
      <w:r w:rsidRPr="00AF4CC7">
        <w:rPr>
          <w:i/>
          <w:sz w:val="22"/>
        </w:rPr>
        <w:t>Born in Mannheim, Germany, 02/02/1970</w:t>
      </w:r>
    </w:p>
    <w:p w14:paraId="766E6CC4" w14:textId="77777777" w:rsidR="00A91E73" w:rsidRPr="00A91E73" w:rsidRDefault="00477620">
      <w:pPr>
        <w:spacing w:after="120"/>
        <w:rPr>
          <w:i/>
          <w:color w:val="0000FF"/>
          <w:sz w:val="22"/>
          <w:u w:val="single"/>
        </w:rPr>
      </w:pPr>
      <w:r w:rsidRPr="00477620">
        <w:rPr>
          <w:i/>
          <w:sz w:val="22"/>
        </w:rPr>
        <w:t xml:space="preserve">Email: </w:t>
      </w:r>
      <w:hyperlink r:id="rId8" w:history="1">
        <w:r w:rsidR="002E14A8" w:rsidRPr="002E7B16">
          <w:rPr>
            <w:rStyle w:val="Hyperlink"/>
            <w:i/>
            <w:sz w:val="22"/>
          </w:rPr>
          <w:t>thomas.diez@uni-tuebingen.de</w:t>
        </w:r>
      </w:hyperlink>
    </w:p>
    <w:p w14:paraId="054F8994" w14:textId="77777777" w:rsidR="00A91E73" w:rsidRDefault="00A91E73">
      <w:pPr>
        <w:spacing w:after="120"/>
        <w:rPr>
          <w:i/>
          <w:sz w:val="22"/>
        </w:rPr>
      </w:pPr>
      <w:r>
        <w:rPr>
          <w:i/>
          <w:sz w:val="22"/>
        </w:rPr>
        <w:t>Twitter: @tdiez_tuebingen</w:t>
      </w:r>
    </w:p>
    <w:p w14:paraId="575D954E" w14:textId="77777777" w:rsidR="00A91E73" w:rsidRDefault="00A91E73">
      <w:pPr>
        <w:spacing w:after="120"/>
        <w:rPr>
          <w:i/>
          <w:sz w:val="22"/>
        </w:rPr>
      </w:pPr>
      <w:r>
        <w:rPr>
          <w:i/>
          <w:sz w:val="22"/>
        </w:rPr>
        <w:t xml:space="preserve">ORCID: </w:t>
      </w:r>
      <w:r w:rsidRPr="00A91E73">
        <w:rPr>
          <w:i/>
          <w:sz w:val="22"/>
        </w:rPr>
        <w:t>0000-0001-8056-6693</w:t>
      </w:r>
    </w:p>
    <w:p w14:paraId="16D3448B" w14:textId="2B95C0D3" w:rsidR="00A92CCB" w:rsidRDefault="00A91E73">
      <w:pPr>
        <w:spacing w:after="120"/>
        <w:rPr>
          <w:i/>
          <w:sz w:val="22"/>
        </w:rPr>
      </w:pPr>
      <w:r>
        <w:rPr>
          <w:i/>
          <w:sz w:val="22"/>
        </w:rPr>
        <w:t xml:space="preserve">WWW: </w:t>
      </w:r>
      <w:hyperlink r:id="rId9" w:history="1">
        <w:r w:rsidR="00A92CCB" w:rsidRPr="00F813C3">
          <w:rPr>
            <w:rStyle w:val="Hyperlink"/>
            <w:i/>
            <w:sz w:val="22"/>
          </w:rPr>
          <w:t>https://uni-tuebingen.de/de/3963</w:t>
        </w:r>
      </w:hyperlink>
    </w:p>
    <w:p w14:paraId="76305E43" w14:textId="1BF75AE4" w:rsidR="002E14A8" w:rsidRDefault="002E14A8">
      <w:pPr>
        <w:spacing w:after="120"/>
        <w:rPr>
          <w:i/>
          <w:sz w:val="22"/>
        </w:rPr>
      </w:pPr>
      <w:r>
        <w:rPr>
          <w:i/>
          <w:sz w:val="22"/>
        </w:rPr>
        <w:t xml:space="preserve">h-index (Google Scholar): </w:t>
      </w:r>
      <w:r w:rsidR="00EC249B">
        <w:rPr>
          <w:i/>
          <w:sz w:val="22"/>
        </w:rPr>
        <w:t>4</w:t>
      </w:r>
      <w:r w:rsidR="003B0382">
        <w:rPr>
          <w:i/>
          <w:sz w:val="22"/>
        </w:rPr>
        <w:t>1</w:t>
      </w:r>
      <w:r>
        <w:rPr>
          <w:i/>
          <w:sz w:val="22"/>
        </w:rPr>
        <w:t xml:space="preserve">; i-10 index: </w:t>
      </w:r>
      <w:r w:rsidR="00EC249B">
        <w:rPr>
          <w:i/>
          <w:sz w:val="22"/>
        </w:rPr>
        <w:t>8</w:t>
      </w:r>
      <w:r w:rsidR="00071E59">
        <w:rPr>
          <w:i/>
          <w:sz w:val="22"/>
        </w:rPr>
        <w:t>2</w:t>
      </w:r>
      <w:r w:rsidR="00A92CCB">
        <w:rPr>
          <w:i/>
          <w:sz w:val="22"/>
        </w:rPr>
        <w:t xml:space="preserve"> (</w:t>
      </w:r>
      <w:r w:rsidR="003B0382">
        <w:rPr>
          <w:i/>
          <w:sz w:val="22"/>
        </w:rPr>
        <w:t>23</w:t>
      </w:r>
      <w:r w:rsidR="00071E59">
        <w:rPr>
          <w:i/>
          <w:sz w:val="22"/>
        </w:rPr>
        <w:t xml:space="preserve"> </w:t>
      </w:r>
      <w:r w:rsidR="003B0382">
        <w:rPr>
          <w:i/>
          <w:sz w:val="22"/>
        </w:rPr>
        <w:t>June</w:t>
      </w:r>
      <w:r w:rsidR="00071E59">
        <w:rPr>
          <w:i/>
          <w:sz w:val="22"/>
        </w:rPr>
        <w:t xml:space="preserve"> 2023</w:t>
      </w:r>
      <w:r w:rsidR="00A92CCB">
        <w:rPr>
          <w:i/>
          <w:sz w:val="22"/>
        </w:rPr>
        <w:t>)</w:t>
      </w:r>
    </w:p>
    <w:p w14:paraId="389D1CFD" w14:textId="05A2A212" w:rsidR="006621DD" w:rsidRPr="00477620" w:rsidRDefault="006621DD">
      <w:pPr>
        <w:spacing w:after="120"/>
        <w:rPr>
          <w:i/>
          <w:sz w:val="22"/>
        </w:rPr>
      </w:pPr>
      <w:r>
        <w:rPr>
          <w:i/>
          <w:sz w:val="22"/>
        </w:rPr>
        <w:t xml:space="preserve">total research funding &gt; </w:t>
      </w:r>
      <w:r w:rsidR="00D27159">
        <w:rPr>
          <w:i/>
          <w:sz w:val="22"/>
        </w:rPr>
        <w:t xml:space="preserve">3 </w:t>
      </w:r>
      <w:r>
        <w:rPr>
          <w:i/>
          <w:sz w:val="22"/>
        </w:rPr>
        <w:t>m</w:t>
      </w:r>
      <w:r w:rsidR="00D27159">
        <w:rPr>
          <w:i/>
          <w:sz w:val="22"/>
        </w:rPr>
        <w:t>illion</w:t>
      </w:r>
      <w:r>
        <w:rPr>
          <w:i/>
          <w:sz w:val="22"/>
        </w:rPr>
        <w:t xml:space="preserve"> Euros</w:t>
      </w:r>
    </w:p>
    <w:p w14:paraId="7E6DD811" w14:textId="77777777" w:rsidR="00075537" w:rsidRDefault="00477620">
      <w:pPr>
        <w:spacing w:after="120"/>
        <w:rPr>
          <w:sz w:val="22"/>
        </w:rPr>
      </w:pPr>
      <w:r>
        <w:rPr>
          <w:sz w:val="22"/>
        </w:rPr>
        <w:t xml:space="preserve"> </w:t>
      </w:r>
    </w:p>
    <w:p w14:paraId="0211F3BB" w14:textId="77777777" w:rsidR="000B5D7B" w:rsidRDefault="000B5D7B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05BFEFE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Current and Previous Positions</w:t>
      </w:r>
    </w:p>
    <w:p w14:paraId="2F642A46" w14:textId="77777777" w:rsidR="00AD596B" w:rsidRPr="00AD596B" w:rsidRDefault="00AD596B">
      <w:pPr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sz w:val="22"/>
        </w:rPr>
        <w:t>2009-</w:t>
      </w:r>
      <w:r>
        <w:rPr>
          <w:bCs/>
          <w:i/>
          <w:sz w:val="22"/>
        </w:rPr>
        <w:tab/>
      </w:r>
      <w:r>
        <w:rPr>
          <w:bCs/>
          <w:sz w:val="22"/>
        </w:rPr>
        <w:t>Professor of Political Science and International Relations, Institute for Political Science, University of Tübingen</w:t>
      </w:r>
    </w:p>
    <w:p w14:paraId="30B67B5D" w14:textId="77777777" w:rsidR="00AD596B" w:rsidRDefault="00AD596B">
      <w:pPr>
        <w:tabs>
          <w:tab w:val="left" w:pos="2880"/>
        </w:tabs>
        <w:suppressAutoHyphens/>
        <w:spacing w:after="120"/>
        <w:ind w:left="2880" w:hanging="2880"/>
        <w:rPr>
          <w:bCs/>
          <w:i/>
          <w:sz w:val="22"/>
        </w:rPr>
      </w:pPr>
      <w:r>
        <w:rPr>
          <w:bCs/>
          <w:i/>
          <w:sz w:val="22"/>
        </w:rPr>
        <w:t>2008-9</w:t>
      </w:r>
      <w:r>
        <w:rPr>
          <w:bCs/>
          <w:i/>
          <w:sz w:val="22"/>
        </w:rPr>
        <w:tab/>
      </w:r>
      <w:r>
        <w:rPr>
          <w:bCs/>
          <w:iCs/>
          <w:sz w:val="22"/>
        </w:rPr>
        <w:t>Visiting Professor, Ludwig-Maximilians-Universität Munich</w:t>
      </w:r>
    </w:p>
    <w:p w14:paraId="63A7755D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/>
          <w:sz w:val="22"/>
        </w:rPr>
      </w:pPr>
      <w:r>
        <w:rPr>
          <w:bCs/>
          <w:i/>
          <w:sz w:val="22"/>
        </w:rPr>
        <w:t>2005-</w:t>
      </w:r>
      <w:r w:rsidR="00AD596B">
        <w:rPr>
          <w:bCs/>
          <w:i/>
          <w:sz w:val="22"/>
        </w:rPr>
        <w:t>2009</w:t>
      </w:r>
      <w:r>
        <w:rPr>
          <w:bCs/>
          <w:i/>
          <w:sz w:val="22"/>
        </w:rPr>
        <w:tab/>
      </w:r>
      <w:r>
        <w:rPr>
          <w:bCs/>
          <w:iCs/>
          <w:sz w:val="22"/>
        </w:rPr>
        <w:t>Professor, Chair in International Relations, Department of Political Science and International Studies, University of Birmingham</w:t>
      </w:r>
      <w:r>
        <w:rPr>
          <w:bCs/>
          <w:i/>
          <w:sz w:val="22"/>
        </w:rPr>
        <w:tab/>
      </w:r>
    </w:p>
    <w:p w14:paraId="2A4E596D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2003-2005</w:t>
      </w:r>
      <w:r>
        <w:rPr>
          <w:bCs/>
          <w:iCs/>
          <w:sz w:val="22"/>
        </w:rPr>
        <w:tab/>
        <w:t>Senior Lecturer in International Relations Theory, Department of Political Science and International Studies, University of Birmingham</w:t>
      </w:r>
    </w:p>
    <w:p w14:paraId="1AC9644C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2000-2003</w:t>
      </w:r>
      <w:r>
        <w:rPr>
          <w:bCs/>
          <w:iCs/>
          <w:sz w:val="22"/>
        </w:rPr>
        <w:tab/>
        <w:t xml:space="preserve">Lecturer in International Relations Theory, Department of Political Science and International Studies,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iCs/>
              <w:sz w:val="22"/>
            </w:rPr>
            <w:t>University</w:t>
          </w:r>
        </w:smartTag>
        <w:r>
          <w:rPr>
            <w:bCs/>
            <w:i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iCs/>
              <w:sz w:val="22"/>
            </w:rPr>
            <w:t>Birmingham</w:t>
          </w:r>
        </w:smartTag>
      </w:smartTag>
    </w:p>
    <w:p w14:paraId="3B1965D7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1997-2000</w:t>
      </w:r>
      <w:r>
        <w:rPr>
          <w:bCs/>
          <w:sz w:val="22"/>
        </w:rPr>
        <w:tab/>
        <w:t xml:space="preserve">Research Fellow, Copenhagen Peace Research Institute (COPRI) </w:t>
      </w:r>
    </w:p>
    <w:p w14:paraId="5864C5B7" w14:textId="77777777" w:rsidR="00075537" w:rsidRPr="00196954" w:rsidRDefault="00075537" w:rsidP="00196954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1995-1997</w:t>
      </w:r>
      <w:r>
        <w:rPr>
          <w:bCs/>
          <w:sz w:val="22"/>
        </w:rPr>
        <w:tab/>
        <w:t>Part-time Research Fellow, Mannheim Centre for</w:t>
      </w:r>
      <w:r>
        <w:rPr>
          <w:bCs/>
          <w:sz w:val="22"/>
        </w:rPr>
        <w:br/>
        <w:t>European Social Research (MZES)</w:t>
      </w:r>
    </w:p>
    <w:p w14:paraId="2D01EACD" w14:textId="77777777" w:rsidR="00A10853" w:rsidRDefault="00A10853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1362C15D" w14:textId="77777777" w:rsidR="00356D09" w:rsidRDefault="00356D09" w:rsidP="00356D09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Education</w:t>
      </w:r>
    </w:p>
    <w:p w14:paraId="4EA0C488" w14:textId="77777777" w:rsidR="00356D09" w:rsidRPr="000B5D7B" w:rsidRDefault="00356D09" w:rsidP="00356D09">
      <w:pPr>
        <w:pStyle w:val="EndnoteText"/>
        <w:tabs>
          <w:tab w:val="left" w:pos="2977"/>
        </w:tabs>
        <w:suppressAutoHyphens/>
        <w:spacing w:after="120"/>
        <w:ind w:left="2977" w:hanging="2977"/>
        <w:rPr>
          <w:iCs/>
          <w:sz w:val="22"/>
        </w:rPr>
      </w:pPr>
      <w:r>
        <w:rPr>
          <w:i/>
          <w:iCs/>
          <w:sz w:val="22"/>
        </w:rPr>
        <w:t>1999</w:t>
      </w:r>
      <w:r>
        <w:rPr>
          <w:iCs/>
          <w:sz w:val="22"/>
        </w:rPr>
        <w:tab/>
        <w:t>PhD, Political Science, University of Mannheim, magna cum laude</w:t>
      </w:r>
    </w:p>
    <w:p w14:paraId="08A074A5" w14:textId="77777777" w:rsidR="00356D09" w:rsidRDefault="00356D09" w:rsidP="00356D09">
      <w:pPr>
        <w:pStyle w:val="EndnoteText"/>
        <w:tabs>
          <w:tab w:val="left" w:pos="2977"/>
        </w:tabs>
        <w:suppressAutoHyphens/>
        <w:spacing w:after="120"/>
        <w:ind w:left="2977" w:hanging="2977"/>
        <w:rPr>
          <w:iCs/>
          <w:sz w:val="22"/>
        </w:rPr>
      </w:pPr>
      <w:r>
        <w:rPr>
          <w:i/>
          <w:iCs/>
          <w:sz w:val="22"/>
        </w:rPr>
        <w:t>1995</w:t>
      </w:r>
      <w:r>
        <w:rPr>
          <w:iCs/>
          <w:sz w:val="22"/>
        </w:rPr>
        <w:tab/>
        <w:t>M.A. Political Science, History, Public Law, University of Mannheim (sehr gut)</w:t>
      </w:r>
    </w:p>
    <w:p w14:paraId="0EA78C40" w14:textId="77777777" w:rsidR="00356D09" w:rsidRDefault="00356D09" w:rsidP="00356D09">
      <w:pPr>
        <w:pStyle w:val="EndnoteText"/>
        <w:tabs>
          <w:tab w:val="left" w:pos="2977"/>
        </w:tabs>
        <w:suppressAutoHyphens/>
        <w:spacing w:after="120"/>
        <w:rPr>
          <w:iCs/>
          <w:sz w:val="22"/>
        </w:rPr>
      </w:pPr>
      <w:r w:rsidRPr="00073C2B">
        <w:rPr>
          <w:i/>
          <w:iCs/>
          <w:sz w:val="22"/>
        </w:rPr>
        <w:t>1989</w:t>
      </w:r>
      <w:r>
        <w:rPr>
          <w:iCs/>
          <w:sz w:val="22"/>
        </w:rPr>
        <w:tab/>
        <w:t xml:space="preserve">Abitur (High School Degree), Hockenheim, 1,0 </w:t>
      </w:r>
    </w:p>
    <w:p w14:paraId="6A9C2E6D" w14:textId="77777777" w:rsidR="00356D09" w:rsidRDefault="00356D09" w:rsidP="00474184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242A0798" w14:textId="77777777" w:rsidR="00356D09" w:rsidRDefault="00356D09" w:rsidP="00474184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64566109" w14:textId="77777777" w:rsidR="00356D09" w:rsidRDefault="00356D09" w:rsidP="00474184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3D9994D6" w14:textId="7B722084" w:rsidR="00075537" w:rsidRPr="001C21A4" w:rsidRDefault="00075537" w:rsidP="00474184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  <w:lang w:val="de-DE"/>
        </w:rPr>
      </w:pPr>
      <w:bookmarkStart w:id="0" w:name="_Hlk134179007"/>
      <w:r w:rsidRPr="001C21A4">
        <w:rPr>
          <w:b/>
          <w:i/>
          <w:iCs/>
          <w:sz w:val="22"/>
          <w:lang w:val="de-DE"/>
        </w:rPr>
        <w:t>Research Grants</w:t>
      </w:r>
    </w:p>
    <w:p w14:paraId="7699E6A7" w14:textId="39EC0357" w:rsidR="00D27159" w:rsidRPr="00D27159" w:rsidRDefault="00D27159" w:rsidP="00D27159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 w:rsidRPr="001C21A4">
        <w:rPr>
          <w:bCs/>
          <w:i/>
          <w:iCs/>
          <w:sz w:val="22"/>
          <w:lang w:val="de-DE"/>
        </w:rPr>
        <w:t>2021-2023</w:t>
      </w:r>
      <w:r w:rsidRPr="001C21A4">
        <w:rPr>
          <w:bCs/>
          <w:i/>
          <w:iCs/>
          <w:sz w:val="22"/>
          <w:lang w:val="de-DE"/>
        </w:rPr>
        <w:tab/>
      </w:r>
      <w:r w:rsidRPr="001C21A4">
        <w:rPr>
          <w:bCs/>
          <w:sz w:val="22"/>
          <w:lang w:val="de-DE"/>
        </w:rPr>
        <w:t xml:space="preserve">Bundesministerium für Bildung und Forschung (BMBF), Project </w:t>
      </w:r>
      <w:r w:rsidRPr="001C21A4">
        <w:rPr>
          <w:bCs/>
          <w:sz w:val="22"/>
          <w:lang w:val="de-DE"/>
        </w:rPr>
        <w:lastRenderedPageBreak/>
        <w:t xml:space="preserve">“Zusammenhalt durch Sicherheit? </w:t>
      </w:r>
      <w:r w:rsidRPr="00D27159">
        <w:rPr>
          <w:bCs/>
          <w:sz w:val="22"/>
          <w:lang w:val="de-DE"/>
        </w:rPr>
        <w:t>Diskurse, Interaktionen und Praktiken des europäischen Zusammenhaltes im Feld Sicherheit”</w:t>
      </w:r>
      <w:r>
        <w:rPr>
          <w:bCs/>
          <w:sz w:val="22"/>
          <w:lang w:val="de-DE"/>
        </w:rPr>
        <w:t xml:space="preserve"> (ZUSE; Integration through Security? </w:t>
      </w:r>
      <w:r w:rsidRPr="00D27159">
        <w:rPr>
          <w:bCs/>
          <w:sz w:val="22"/>
        </w:rPr>
        <w:t xml:space="preserve">Discourses, Interaction and Practices of European Cohesion in the </w:t>
      </w:r>
      <w:r>
        <w:rPr>
          <w:bCs/>
          <w:sz w:val="22"/>
        </w:rPr>
        <w:t>Field of Security</w:t>
      </w:r>
      <w:r w:rsidRPr="00D27159">
        <w:rPr>
          <w:bCs/>
          <w:sz w:val="22"/>
        </w:rPr>
        <w:t>)</w:t>
      </w:r>
      <w:r>
        <w:rPr>
          <w:bCs/>
          <w:sz w:val="22"/>
        </w:rPr>
        <w:t>, jointly with IFSH Hamburg and Helmut-Schmidt-University Hamburg, Tübingen volume € 345,735.95</w:t>
      </w:r>
    </w:p>
    <w:p w14:paraId="47EFB1D4" w14:textId="73F41A17" w:rsidR="00190D33" w:rsidRPr="00190D33" w:rsidRDefault="00190D33" w:rsidP="00477620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2016-20</w:t>
      </w:r>
      <w:r w:rsidR="0030472E">
        <w:rPr>
          <w:bCs/>
          <w:i/>
          <w:iCs/>
          <w:sz w:val="22"/>
        </w:rPr>
        <w:t>20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European Union Horizon 2020 Consortium Partner “Reconsidering European Contributions to Global Justice (GLOBUS)”, Tübingen volume € 413,750</w:t>
      </w:r>
      <w:r w:rsidR="001E7CC6">
        <w:rPr>
          <w:bCs/>
          <w:iCs/>
          <w:sz w:val="22"/>
        </w:rPr>
        <w:t xml:space="preserve">. See video of final web conference: </w:t>
      </w:r>
      <w:hyperlink r:id="rId10" w:history="1">
        <w:r w:rsidR="001E7CC6" w:rsidRPr="005D7C84">
          <w:rPr>
            <w:rStyle w:val="Hyperlink"/>
          </w:rPr>
          <w:t>www.globus.uio.no/resources/videos/globus-concluding-conference.html</w:t>
        </w:r>
      </w:hyperlink>
    </w:p>
    <w:p w14:paraId="5185F4EC" w14:textId="77777777" w:rsidR="00182F59" w:rsidRPr="00182F59" w:rsidRDefault="00397D26" w:rsidP="00477620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2013-2016</w:t>
      </w:r>
      <w:r w:rsidR="00182F59">
        <w:rPr>
          <w:bCs/>
          <w:i/>
          <w:iCs/>
          <w:sz w:val="22"/>
        </w:rPr>
        <w:tab/>
      </w:r>
      <w:r w:rsidR="00182F59">
        <w:rPr>
          <w:bCs/>
          <w:iCs/>
          <w:sz w:val="22"/>
        </w:rPr>
        <w:t>Compagnia San Paolo (with Volkswagenstiftung and Riksbankens Jubileumsfondet), Project Coordinator “The EU, Regional Conflicts and Regional Cooperation: A Successful Strategy for a Global Challenge?” (RegioConf), total volume € 700,500</w:t>
      </w:r>
      <w:r w:rsidR="00462EC0">
        <w:rPr>
          <w:bCs/>
          <w:iCs/>
          <w:sz w:val="22"/>
        </w:rPr>
        <w:t>, www.regioconf.eu</w:t>
      </w:r>
    </w:p>
    <w:p w14:paraId="1B11D296" w14:textId="77777777" w:rsidR="00477620" w:rsidRPr="00477620" w:rsidRDefault="00F138D2" w:rsidP="00477620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2012-2016</w:t>
      </w:r>
      <w:r w:rsidR="00477620">
        <w:rPr>
          <w:bCs/>
          <w:i/>
          <w:iCs/>
          <w:sz w:val="22"/>
        </w:rPr>
        <w:tab/>
      </w:r>
      <w:r w:rsidR="00477620">
        <w:rPr>
          <w:bCs/>
          <w:iCs/>
          <w:sz w:val="22"/>
        </w:rPr>
        <w:t xml:space="preserve">Deutsche Forschungsgemeinschaft (German </w:t>
      </w:r>
      <w:r w:rsidR="00442362">
        <w:rPr>
          <w:bCs/>
          <w:iCs/>
          <w:sz w:val="22"/>
        </w:rPr>
        <w:t>Research</w:t>
      </w:r>
      <w:r w:rsidR="00477620">
        <w:rPr>
          <w:bCs/>
          <w:iCs/>
          <w:sz w:val="22"/>
        </w:rPr>
        <w:t xml:space="preserve"> Foundation), Project “The Securitisation of Climate Change: Actors, Processes, Outcomes”</w:t>
      </w:r>
      <w:r w:rsidR="00182F59">
        <w:rPr>
          <w:bCs/>
          <w:iCs/>
          <w:sz w:val="22"/>
        </w:rPr>
        <w:t xml:space="preserve"> (ClimaSec)</w:t>
      </w:r>
      <w:r w:rsidR="00477620">
        <w:rPr>
          <w:bCs/>
          <w:iCs/>
          <w:sz w:val="22"/>
        </w:rPr>
        <w:t>, € 326,940</w:t>
      </w:r>
      <w:r w:rsidR="00D352FF">
        <w:rPr>
          <w:bCs/>
          <w:iCs/>
          <w:sz w:val="22"/>
        </w:rPr>
        <w:t xml:space="preserve">, </w:t>
      </w:r>
      <w:r w:rsidR="00EA7033">
        <w:rPr>
          <w:bCs/>
          <w:iCs/>
          <w:sz w:val="22"/>
        </w:rPr>
        <w:t>www.climasec.org</w:t>
      </w:r>
    </w:p>
    <w:bookmarkEnd w:id="0"/>
    <w:p w14:paraId="15C87799" w14:textId="77777777" w:rsidR="00D028BC" w:rsidRPr="00D028BC" w:rsidRDefault="00D028BC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2010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 xml:space="preserve">Deutsche Forschungsgemeinschaft (German </w:t>
      </w:r>
      <w:r w:rsidR="00442362">
        <w:rPr>
          <w:bCs/>
          <w:iCs/>
          <w:sz w:val="22"/>
        </w:rPr>
        <w:t>Research</w:t>
      </w:r>
      <w:r>
        <w:rPr>
          <w:bCs/>
          <w:iCs/>
          <w:sz w:val="22"/>
        </w:rPr>
        <w:t xml:space="preserve"> Foundation), Project “European International Relations Summer School Conflicts in Europe – Europe in Conflicts”, €20</w:t>
      </w:r>
      <w:r w:rsidR="00F2207D">
        <w:rPr>
          <w:bCs/>
          <w:iCs/>
          <w:sz w:val="22"/>
        </w:rPr>
        <w:t>,</w:t>
      </w:r>
      <w:r>
        <w:rPr>
          <w:bCs/>
          <w:iCs/>
          <w:sz w:val="22"/>
        </w:rPr>
        <w:t>000</w:t>
      </w:r>
    </w:p>
    <w:p w14:paraId="46A0D76A" w14:textId="77777777" w:rsidR="00075537" w:rsidRDefault="00046C24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sz w:val="22"/>
        </w:rPr>
      </w:pPr>
      <w:r>
        <w:rPr>
          <w:bCs/>
          <w:i/>
          <w:iCs/>
          <w:sz w:val="22"/>
        </w:rPr>
        <w:t>2006-2009</w:t>
      </w:r>
      <w:r w:rsidR="00075537" w:rsidRPr="00474184">
        <w:rPr>
          <w:bCs/>
          <w:i/>
          <w:iCs/>
          <w:sz w:val="22"/>
        </w:rPr>
        <w:tab/>
      </w:r>
      <w:r w:rsidR="00075537" w:rsidRPr="00474184">
        <w:rPr>
          <w:sz w:val="22"/>
        </w:rPr>
        <w:t>European Union Framework Programme 6 Project Partner “Human Rights in Conflicts: The Role of Civil Society” (SHUR), Birmingham volume € 179,520</w:t>
      </w:r>
      <w:r w:rsidR="00A4343C">
        <w:rPr>
          <w:sz w:val="22"/>
        </w:rPr>
        <w:t>, www.luiss.it/shur.</w:t>
      </w:r>
    </w:p>
    <w:p w14:paraId="2374C524" w14:textId="77777777" w:rsidR="00075537" w:rsidRPr="00474184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2006-2008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British Academy Small Grant, additional funding for SHUR, £7,000</w:t>
      </w:r>
    </w:p>
    <w:p w14:paraId="51BBC26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2004-2006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 xml:space="preserve">ESRC New Security Challenges Programme: “The Socio-Political Effects of Securitising Free Movement: The Case of 9/11” (comparing </w:t>
      </w:r>
      <w:smartTag w:uri="urn:schemas-microsoft-com:office:smarttags" w:element="country-region">
        <w:r>
          <w:rPr>
            <w:bCs/>
            <w:sz w:val="22"/>
          </w:rPr>
          <w:t>Germany</w:t>
        </w:r>
      </w:smartTag>
      <w:r>
        <w:rPr>
          <w:bCs/>
          <w:sz w:val="22"/>
        </w:rPr>
        <w:t xml:space="preserve"> and the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</w:rPr>
            <w:t>UK</w:t>
          </w:r>
        </w:smartTag>
      </w:smartTag>
      <w:r>
        <w:rPr>
          <w:bCs/>
          <w:sz w:val="22"/>
        </w:rPr>
        <w:t>, with Jef Huysmans), total volume £ 115,000. www.midas.bham.ac.uk.</w:t>
      </w:r>
    </w:p>
    <w:p w14:paraId="2B1ED353" w14:textId="77777777" w:rsidR="00075537" w:rsidRDefault="00075537">
      <w:pPr>
        <w:pStyle w:val="EndnoteText"/>
        <w:suppressAutoHyphens/>
        <w:spacing w:after="120"/>
        <w:ind w:left="2880" w:hanging="2880"/>
        <w:rPr>
          <w:sz w:val="22"/>
        </w:rPr>
      </w:pPr>
      <w:r>
        <w:rPr>
          <w:i/>
          <w:iCs/>
          <w:sz w:val="22"/>
        </w:rPr>
        <w:t>2003-2005</w:t>
      </w:r>
      <w:r w:rsidR="00632E03">
        <w:rPr>
          <w:sz w:val="22"/>
        </w:rPr>
        <w:tab/>
      </w:r>
      <w:r>
        <w:rPr>
          <w:sz w:val="22"/>
        </w:rPr>
        <w:t>European Union Framework Programme 5 Project Coordinator The European Union and Border Conflicts: The Impact of Integration and Association” (EUBorderConf), total volume € 919,930. www.euborderconf.bham.ac.uk.</w:t>
      </w:r>
    </w:p>
    <w:p w14:paraId="589DD711" w14:textId="77777777" w:rsidR="00075537" w:rsidRDefault="00075537">
      <w:pPr>
        <w:pStyle w:val="EndnoteText"/>
        <w:suppressAutoHyphens/>
        <w:spacing w:after="120"/>
        <w:ind w:left="2880" w:hanging="2880"/>
        <w:rPr>
          <w:sz w:val="22"/>
        </w:rPr>
      </w:pPr>
      <w:r>
        <w:rPr>
          <w:i/>
          <w:iCs/>
          <w:sz w:val="22"/>
        </w:rPr>
        <w:t>2003-2005</w:t>
      </w:r>
      <w:r w:rsidR="00632E03">
        <w:rPr>
          <w:sz w:val="22"/>
        </w:rPr>
        <w:tab/>
      </w:r>
      <w:r>
        <w:rPr>
          <w:sz w:val="22"/>
        </w:rPr>
        <w:t>British Academy In</w:t>
      </w:r>
      <w:r w:rsidR="00632E03">
        <w:rPr>
          <w:sz w:val="22"/>
        </w:rPr>
        <w:t xml:space="preserve">ternational Network Grant: “The </w:t>
      </w:r>
      <w:r>
        <w:rPr>
          <w:sz w:val="22"/>
        </w:rPr>
        <w:t>European Union and the Transformation of Border Conflicts, £ 13,500</w:t>
      </w:r>
    </w:p>
    <w:p w14:paraId="3A507EB1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/>
          <w:i/>
          <w:iCs/>
          <w:sz w:val="22"/>
        </w:rPr>
      </w:pPr>
      <w:r>
        <w:rPr>
          <w:i/>
          <w:sz w:val="22"/>
        </w:rPr>
        <w:t>1999</w:t>
      </w:r>
      <w:r>
        <w:rPr>
          <w:i/>
          <w:sz w:val="22"/>
        </w:rPr>
        <w:tab/>
      </w:r>
      <w:r>
        <w:rPr>
          <w:sz w:val="22"/>
        </w:rPr>
        <w:t xml:space="preserve">Carlsbergfondet: travel grant to study the effects of EU membership negotiations on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Cyprus</w:t>
          </w:r>
        </w:smartTag>
      </w:smartTag>
      <w:r>
        <w:rPr>
          <w:sz w:val="22"/>
        </w:rPr>
        <w:t xml:space="preserve"> conflict, DKK 50,000 (£ 4,300)</w:t>
      </w:r>
    </w:p>
    <w:p w14:paraId="09BEFA68" w14:textId="77777777" w:rsidR="00A10853" w:rsidRDefault="00A10853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</w:p>
    <w:p w14:paraId="7E992A64" w14:textId="77777777" w:rsidR="00075537" w:rsidRDefault="00390333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Prizes </w:t>
      </w:r>
    </w:p>
    <w:p w14:paraId="54FC2A86" w14:textId="77777777" w:rsidR="00A10853" w:rsidRPr="00A10853" w:rsidRDefault="00A10853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09/2009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Anna-Lindh-Award for exceptional contribution to the analysis of EU foreign policy (Riksbankens Jubileumsfondet/S, Compagnia San Paolo/I, Volkswagenstiftung/D, € 20,000)</w:t>
      </w:r>
    </w:p>
    <w:p w14:paraId="68F83B9B" w14:textId="77777777" w:rsidR="00390333" w:rsidRDefault="00390333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</w:rPr>
      </w:pPr>
    </w:p>
    <w:p w14:paraId="16139CDA" w14:textId="444587BF" w:rsidR="00390333" w:rsidRPr="00FB387A" w:rsidRDefault="00390333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/>
          <w:i/>
          <w:iCs/>
          <w:sz w:val="22"/>
        </w:rPr>
        <w:lastRenderedPageBreak/>
        <w:t>Scholarships</w:t>
      </w:r>
      <w:r w:rsidR="00356D09">
        <w:rPr>
          <w:b/>
          <w:i/>
          <w:iCs/>
          <w:sz w:val="22"/>
        </w:rPr>
        <w:t>, Internal</w:t>
      </w:r>
      <w:r>
        <w:rPr>
          <w:b/>
          <w:i/>
          <w:iCs/>
          <w:sz w:val="22"/>
        </w:rPr>
        <w:t xml:space="preserve"> and other Gra</w:t>
      </w:r>
      <w:r w:rsidRPr="00FB387A">
        <w:rPr>
          <w:b/>
          <w:iCs/>
          <w:sz w:val="22"/>
        </w:rPr>
        <w:t>nts</w:t>
      </w:r>
    </w:p>
    <w:p w14:paraId="47B509E2" w14:textId="48404BE9" w:rsidR="00356D09" w:rsidRDefault="00356D09" w:rsidP="00B364B0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>
        <w:rPr>
          <w:bCs/>
          <w:iCs/>
          <w:sz w:val="22"/>
          <w:lang w:val="en-US"/>
        </w:rPr>
        <w:t>04</w:t>
      </w:r>
      <w:r w:rsidR="00761A42">
        <w:rPr>
          <w:bCs/>
          <w:iCs/>
          <w:sz w:val="22"/>
          <w:lang w:val="en-US"/>
        </w:rPr>
        <w:t>/2020</w:t>
      </w:r>
      <w:r>
        <w:rPr>
          <w:bCs/>
          <w:iCs/>
          <w:sz w:val="22"/>
          <w:lang w:val="en-US"/>
        </w:rPr>
        <w:t>-12/202</w:t>
      </w:r>
      <w:r w:rsidR="00761A42">
        <w:rPr>
          <w:bCs/>
          <w:iCs/>
          <w:sz w:val="22"/>
          <w:lang w:val="en-US"/>
        </w:rPr>
        <w:t>1</w:t>
      </w:r>
      <w:r>
        <w:rPr>
          <w:bCs/>
          <w:iCs/>
          <w:sz w:val="22"/>
          <w:lang w:val="en-US"/>
        </w:rPr>
        <w:tab/>
        <w:t>Transdisciplinary University Grant, Workshop “The Emergence of a Shared Super-Value of Climate Protection” (€ 10,500</w:t>
      </w:r>
      <w:r w:rsidR="00761A42">
        <w:rPr>
          <w:bCs/>
          <w:iCs/>
          <w:sz w:val="22"/>
          <w:lang w:val="en-US"/>
        </w:rPr>
        <w:t>, with Jochen von Bernstorff and Stefan Thomas</w:t>
      </w:r>
      <w:r>
        <w:rPr>
          <w:bCs/>
          <w:iCs/>
          <w:sz w:val="22"/>
          <w:lang w:val="en-US"/>
        </w:rPr>
        <w:t xml:space="preserve">) </w:t>
      </w:r>
    </w:p>
    <w:p w14:paraId="2A6B6C40" w14:textId="3A757923" w:rsidR="00B364B0" w:rsidRDefault="00B364B0" w:rsidP="00B364B0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>
        <w:rPr>
          <w:bCs/>
          <w:iCs/>
          <w:sz w:val="22"/>
          <w:lang w:val="en-US"/>
        </w:rPr>
        <w:t>03/2020</w:t>
      </w:r>
      <w:r>
        <w:rPr>
          <w:bCs/>
          <w:iCs/>
          <w:sz w:val="22"/>
          <w:lang w:val="en-US"/>
        </w:rPr>
        <w:tab/>
      </w:r>
      <w:r w:rsidRPr="00FB387A">
        <w:rPr>
          <w:bCs/>
          <w:iCs/>
          <w:sz w:val="22"/>
          <w:lang w:val="en-US"/>
        </w:rPr>
        <w:t xml:space="preserve">Deutscher Akademischer Austauschdienst (German Academic Exchange Service, DAAD) – Project Grant </w:t>
      </w:r>
      <w:r>
        <w:rPr>
          <w:bCs/>
          <w:iCs/>
          <w:sz w:val="22"/>
          <w:lang w:val="en-US"/>
        </w:rPr>
        <w:t>East-West Dialogue</w:t>
      </w:r>
      <w:r w:rsidRPr="00FB387A">
        <w:rPr>
          <w:bCs/>
          <w:iCs/>
          <w:sz w:val="22"/>
          <w:lang w:val="en-US"/>
        </w:rPr>
        <w:t xml:space="preserve">, workshop on </w:t>
      </w:r>
      <w:r>
        <w:rPr>
          <w:bCs/>
          <w:iCs/>
          <w:sz w:val="22"/>
          <w:lang w:val="en-US"/>
        </w:rPr>
        <w:t>EU-Caucasus Relations, Baku (€ 32,029)</w:t>
      </w:r>
    </w:p>
    <w:p w14:paraId="09750E1F" w14:textId="2D3CF2B0" w:rsidR="003A4E2D" w:rsidRDefault="003A4E2D" w:rsidP="003A4E2D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>
        <w:rPr>
          <w:bCs/>
          <w:iCs/>
          <w:sz w:val="22"/>
          <w:lang w:val="en-US"/>
        </w:rPr>
        <w:t>03/2019</w:t>
      </w:r>
      <w:r>
        <w:rPr>
          <w:bCs/>
          <w:iCs/>
          <w:sz w:val="22"/>
          <w:lang w:val="en-US"/>
        </w:rPr>
        <w:tab/>
      </w:r>
      <w:r w:rsidRPr="00FB387A">
        <w:rPr>
          <w:bCs/>
          <w:iCs/>
          <w:sz w:val="22"/>
          <w:lang w:val="en-US"/>
        </w:rPr>
        <w:t xml:space="preserve">Deutscher Akademischer Austauschdienst (German Academic Exchange Service, DAAD) – Project Grant </w:t>
      </w:r>
      <w:r>
        <w:rPr>
          <w:bCs/>
          <w:iCs/>
          <w:sz w:val="22"/>
          <w:lang w:val="en-US"/>
        </w:rPr>
        <w:t>East-West Dialogue</w:t>
      </w:r>
      <w:r w:rsidRPr="00FB387A">
        <w:rPr>
          <w:bCs/>
          <w:iCs/>
          <w:sz w:val="22"/>
          <w:lang w:val="en-US"/>
        </w:rPr>
        <w:t xml:space="preserve">, workshop on </w:t>
      </w:r>
      <w:r>
        <w:rPr>
          <w:bCs/>
          <w:iCs/>
          <w:sz w:val="22"/>
          <w:lang w:val="en-US"/>
        </w:rPr>
        <w:t>conflict resolution and identity, Tb</w:t>
      </w:r>
      <w:r w:rsidR="005B136E">
        <w:rPr>
          <w:bCs/>
          <w:iCs/>
          <w:sz w:val="22"/>
          <w:lang w:val="en-US"/>
        </w:rPr>
        <w:t>i</w:t>
      </w:r>
      <w:r>
        <w:rPr>
          <w:bCs/>
          <w:iCs/>
          <w:sz w:val="22"/>
          <w:lang w:val="en-US"/>
        </w:rPr>
        <w:t>lisi (€ 2</w:t>
      </w:r>
      <w:r w:rsidR="0092455C">
        <w:rPr>
          <w:bCs/>
          <w:iCs/>
          <w:sz w:val="22"/>
          <w:lang w:val="en-US"/>
        </w:rPr>
        <w:t>8</w:t>
      </w:r>
      <w:r>
        <w:rPr>
          <w:bCs/>
          <w:iCs/>
          <w:sz w:val="22"/>
          <w:lang w:val="en-US"/>
        </w:rPr>
        <w:t>,000)</w:t>
      </w:r>
    </w:p>
    <w:p w14:paraId="6AAB7434" w14:textId="77777777" w:rsidR="007F2648" w:rsidRPr="00FB387A" w:rsidRDefault="007F2648" w:rsidP="007F2648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 w:rsidRPr="00FB387A">
        <w:rPr>
          <w:bCs/>
          <w:iCs/>
          <w:sz w:val="22"/>
          <w:lang w:val="en-US"/>
        </w:rPr>
        <w:t>03/201</w:t>
      </w:r>
      <w:r>
        <w:rPr>
          <w:bCs/>
          <w:iCs/>
          <w:sz w:val="22"/>
          <w:lang w:val="en-US"/>
        </w:rPr>
        <w:t>8</w:t>
      </w:r>
      <w:r w:rsidRPr="00FB387A">
        <w:rPr>
          <w:bCs/>
          <w:iCs/>
          <w:sz w:val="22"/>
          <w:lang w:val="en-US"/>
        </w:rPr>
        <w:tab/>
        <w:t xml:space="preserve">Deutscher Akademischer Austauschdienst (German Academic Exchange Service, DAAD) – Project Grant </w:t>
      </w:r>
      <w:r w:rsidR="00007FAE">
        <w:rPr>
          <w:bCs/>
          <w:iCs/>
          <w:sz w:val="22"/>
          <w:lang w:val="en-US"/>
        </w:rPr>
        <w:t>East-West Dialogue</w:t>
      </w:r>
      <w:r w:rsidRPr="00FB387A">
        <w:rPr>
          <w:bCs/>
          <w:iCs/>
          <w:sz w:val="22"/>
          <w:lang w:val="en-US"/>
        </w:rPr>
        <w:t xml:space="preserve">, workshop on </w:t>
      </w:r>
      <w:r>
        <w:rPr>
          <w:bCs/>
          <w:iCs/>
          <w:sz w:val="22"/>
          <w:lang w:val="en-US"/>
        </w:rPr>
        <w:t>EU-Caucasus Relations, Yerevan (€ 25,000)</w:t>
      </w:r>
    </w:p>
    <w:p w14:paraId="4E95F0E4" w14:textId="77777777" w:rsidR="00FB387A" w:rsidRPr="00FB387A" w:rsidRDefault="00FB387A" w:rsidP="00FB387A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 w:rsidRPr="00FB387A">
        <w:rPr>
          <w:bCs/>
          <w:iCs/>
          <w:sz w:val="22"/>
          <w:lang w:val="en-US"/>
        </w:rPr>
        <w:t>03/2017</w:t>
      </w:r>
      <w:r w:rsidRPr="00FB387A">
        <w:rPr>
          <w:bCs/>
          <w:iCs/>
          <w:sz w:val="22"/>
          <w:lang w:val="en-US"/>
        </w:rPr>
        <w:tab/>
        <w:t xml:space="preserve">Deutscher Akademischer Austauschdienst (German Academic Exchange Service, DAAD) – Project Grant </w:t>
      </w:r>
      <w:r w:rsidR="00007FAE">
        <w:rPr>
          <w:bCs/>
          <w:iCs/>
          <w:sz w:val="22"/>
          <w:lang w:val="en-US"/>
        </w:rPr>
        <w:t>East-West Dialogue</w:t>
      </w:r>
      <w:r w:rsidRPr="00FB387A">
        <w:rPr>
          <w:bCs/>
          <w:iCs/>
          <w:sz w:val="22"/>
          <w:lang w:val="en-US"/>
        </w:rPr>
        <w:t xml:space="preserve">, workshop on </w:t>
      </w:r>
      <w:r>
        <w:rPr>
          <w:bCs/>
          <w:iCs/>
          <w:sz w:val="22"/>
          <w:lang w:val="en-US"/>
        </w:rPr>
        <w:t>human rights and conflict resolution, Bishkek (€ 12,880)</w:t>
      </w:r>
    </w:p>
    <w:p w14:paraId="69473A49" w14:textId="77777777" w:rsidR="00C96C8D" w:rsidRDefault="00C96C8D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  <w:lang w:val="en-US"/>
        </w:rPr>
      </w:pPr>
      <w:r>
        <w:rPr>
          <w:bCs/>
          <w:i/>
          <w:iCs/>
          <w:sz w:val="22"/>
          <w:lang w:val="en-US"/>
        </w:rPr>
        <w:t>03/2015</w:t>
      </w:r>
      <w:r>
        <w:rPr>
          <w:bCs/>
          <w:i/>
          <w:iCs/>
          <w:sz w:val="22"/>
          <w:lang w:val="en-US"/>
        </w:rPr>
        <w:tab/>
      </w:r>
      <w:r w:rsidRPr="00390333">
        <w:rPr>
          <w:sz w:val="22"/>
          <w:lang w:val="en-US"/>
        </w:rPr>
        <w:t>Deutscher Akademischer Austauschdienst (German Academic Exchange Service, DAAD) – Project Grant for Short-term measure/</w:t>
      </w:r>
      <w:r>
        <w:rPr>
          <w:sz w:val="22"/>
          <w:lang w:val="en-US"/>
        </w:rPr>
        <w:t>Conflict Prevention in South Caucusus, Cenral Asia and Moldova</w:t>
      </w:r>
      <w:r w:rsidRPr="00390333">
        <w:rPr>
          <w:sz w:val="22"/>
          <w:lang w:val="en-US"/>
        </w:rPr>
        <w:t xml:space="preserve">, workshop on </w:t>
      </w:r>
      <w:r>
        <w:rPr>
          <w:sz w:val="22"/>
          <w:lang w:val="en-US"/>
        </w:rPr>
        <w:t>Europe and conflict resolution in Eastern Partnership</w:t>
      </w:r>
      <w:r w:rsidRPr="00390333">
        <w:rPr>
          <w:sz w:val="22"/>
          <w:lang w:val="en-US"/>
        </w:rPr>
        <w:t xml:space="preserve">, </w:t>
      </w:r>
      <w:r>
        <w:rPr>
          <w:sz w:val="22"/>
          <w:lang w:val="en-US"/>
        </w:rPr>
        <w:t>Chisinau</w:t>
      </w:r>
      <w:r w:rsidRPr="00390333">
        <w:rPr>
          <w:sz w:val="22"/>
          <w:lang w:val="en-US"/>
        </w:rPr>
        <w:t xml:space="preserve"> (€</w:t>
      </w:r>
      <w:r>
        <w:rPr>
          <w:sz w:val="22"/>
          <w:lang w:val="en-US"/>
        </w:rPr>
        <w:t xml:space="preserve"> 10,835)</w:t>
      </w:r>
    </w:p>
    <w:p w14:paraId="6C93EC17" w14:textId="77777777" w:rsidR="00280539" w:rsidRDefault="00280539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  <w:lang w:val="en-US"/>
        </w:rPr>
      </w:pPr>
      <w:r>
        <w:rPr>
          <w:bCs/>
          <w:i/>
          <w:iCs/>
          <w:sz w:val="22"/>
          <w:lang w:val="en-US"/>
        </w:rPr>
        <w:t>07/2014</w:t>
      </w:r>
      <w:r>
        <w:rPr>
          <w:bCs/>
          <w:i/>
          <w:iCs/>
          <w:sz w:val="22"/>
          <w:lang w:val="en-US"/>
        </w:rPr>
        <w:tab/>
      </w:r>
      <w:r w:rsidRPr="00390333">
        <w:rPr>
          <w:sz w:val="22"/>
          <w:lang w:val="en-US"/>
        </w:rPr>
        <w:t xml:space="preserve">Deutscher Akademischer Austauschdienst (German Academic Exchange Service, DAAD) – Project Grant for Short-term measure/Transformation Partnership, workshop on </w:t>
      </w:r>
      <w:r>
        <w:rPr>
          <w:sz w:val="22"/>
          <w:lang w:val="en-US"/>
        </w:rPr>
        <w:t>European Parliament and MENA</w:t>
      </w:r>
      <w:r w:rsidRPr="00390333">
        <w:rPr>
          <w:sz w:val="22"/>
          <w:lang w:val="en-US"/>
        </w:rPr>
        <w:t xml:space="preserve">, </w:t>
      </w:r>
      <w:r>
        <w:rPr>
          <w:sz w:val="22"/>
          <w:lang w:val="en-US"/>
        </w:rPr>
        <w:t>Tübingen</w:t>
      </w:r>
      <w:r w:rsidRPr="00390333">
        <w:rPr>
          <w:sz w:val="22"/>
          <w:lang w:val="en-US"/>
        </w:rPr>
        <w:t xml:space="preserve"> (€</w:t>
      </w:r>
      <w:r>
        <w:rPr>
          <w:sz w:val="22"/>
          <w:lang w:val="en-US"/>
        </w:rPr>
        <w:t xml:space="preserve"> 17,940)</w:t>
      </w:r>
    </w:p>
    <w:p w14:paraId="01D52BF0" w14:textId="77777777" w:rsidR="00390333" w:rsidRPr="00390333" w:rsidRDefault="00390333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 w:rsidRPr="00390333">
        <w:rPr>
          <w:bCs/>
          <w:i/>
          <w:iCs/>
          <w:sz w:val="22"/>
          <w:lang w:val="en-US"/>
        </w:rPr>
        <w:t>10/2013</w:t>
      </w:r>
      <w:r w:rsidRPr="00390333">
        <w:rPr>
          <w:bCs/>
          <w:i/>
          <w:iCs/>
          <w:sz w:val="22"/>
          <w:lang w:val="en-US"/>
        </w:rPr>
        <w:tab/>
      </w:r>
      <w:r w:rsidRPr="00390333">
        <w:rPr>
          <w:sz w:val="22"/>
          <w:lang w:val="en-US"/>
        </w:rPr>
        <w:t>Deutscher Akademischer Austauschdienst (German Academic Exchange Service, DAAD) – Project Grant for Short-term measure/Transformation Partnership, workshop on constituional assemblies, Tunis (€</w:t>
      </w:r>
      <w:r>
        <w:rPr>
          <w:sz w:val="22"/>
          <w:lang w:val="en-US"/>
        </w:rPr>
        <w:t xml:space="preserve"> 14,150)</w:t>
      </w:r>
    </w:p>
    <w:p w14:paraId="6A035A25" w14:textId="77777777" w:rsidR="00A10853" w:rsidRDefault="00A10853" w:rsidP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04/2001</w:t>
      </w:r>
      <w:r>
        <w:rPr>
          <w:bCs/>
          <w:sz w:val="22"/>
        </w:rPr>
        <w:tab/>
        <w:t>British Academy International Conference Grant</w:t>
      </w:r>
    </w:p>
    <w:p w14:paraId="1DA633FC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sz w:val="22"/>
        </w:rPr>
      </w:pPr>
      <w:r>
        <w:rPr>
          <w:i/>
          <w:sz w:val="22"/>
        </w:rPr>
        <w:t>05/1997 – 10/1997</w:t>
      </w:r>
      <w:r>
        <w:rPr>
          <w:i/>
          <w:sz w:val="22"/>
        </w:rPr>
        <w:tab/>
      </w:r>
      <w:r>
        <w:rPr>
          <w:sz w:val="22"/>
        </w:rPr>
        <w:t>Chevening scholarship, British Council</w:t>
      </w:r>
    </w:p>
    <w:p w14:paraId="0C24FC4E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sz w:val="22"/>
        </w:rPr>
      </w:pPr>
      <w:r>
        <w:rPr>
          <w:i/>
          <w:sz w:val="22"/>
        </w:rPr>
        <w:t>08/1992 – 05/1993</w:t>
      </w:r>
      <w:r>
        <w:rPr>
          <w:i/>
          <w:sz w:val="22"/>
        </w:rPr>
        <w:tab/>
      </w:r>
      <w:r>
        <w:rPr>
          <w:sz w:val="22"/>
        </w:rPr>
        <w:t xml:space="preserve">Deutscher Akademischer Austauschdienst (German Academic Exchange Service, DAAD), scholarship for graduate studies at the </w:t>
      </w:r>
      <w:smartTag w:uri="urn:schemas-microsoft-com:office:smarttags" w:element="PlaceName">
        <w:r>
          <w:rPr>
            <w:sz w:val="22"/>
          </w:rPr>
          <w:t>Johns</w:t>
        </w:r>
      </w:smartTag>
      <w:r>
        <w:rPr>
          <w:sz w:val="22"/>
        </w:rPr>
        <w:t xml:space="preserve"> </w:t>
      </w:r>
      <w:smartTag w:uri="urn:schemas-microsoft-com:office:smarttags" w:element="PlaceName">
        <w:r>
          <w:rPr>
            <w:sz w:val="22"/>
          </w:rPr>
          <w:t>Hopkins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Baltimore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Maryland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USA</w:t>
          </w:r>
        </w:smartTag>
      </w:smartTag>
    </w:p>
    <w:p w14:paraId="01EFE0D5" w14:textId="77777777" w:rsidR="00075537" w:rsidRDefault="00075537">
      <w:pPr>
        <w:tabs>
          <w:tab w:val="left" w:pos="2880"/>
        </w:tabs>
        <w:suppressAutoHyphens/>
        <w:ind w:left="2880" w:hanging="2880"/>
        <w:rPr>
          <w:sz w:val="22"/>
        </w:rPr>
      </w:pPr>
      <w:r>
        <w:rPr>
          <w:i/>
          <w:iCs/>
          <w:sz w:val="22"/>
        </w:rPr>
        <w:t>11/1991 – 10/1995</w:t>
      </w:r>
      <w:r>
        <w:rPr>
          <w:sz w:val="22"/>
        </w:rPr>
        <w:tab/>
        <w:t>Friedrich-Ebert-Foundation, student scholarship</w:t>
      </w:r>
    </w:p>
    <w:p w14:paraId="6A90EA19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</w:p>
    <w:p w14:paraId="5471AD0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</w:p>
    <w:p w14:paraId="2808D91D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/>
          <w:i/>
          <w:iCs/>
          <w:sz w:val="22"/>
        </w:rPr>
      </w:pPr>
      <w:r>
        <w:rPr>
          <w:b/>
          <w:i/>
          <w:iCs/>
          <w:sz w:val="22"/>
        </w:rPr>
        <w:t>Workshops etc.</w:t>
      </w:r>
    </w:p>
    <w:p w14:paraId="32F9FA98" w14:textId="47C22210" w:rsidR="008C28CA" w:rsidRPr="008C28CA" w:rsidRDefault="008C28CA" w:rsidP="008C28CA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09/2022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>Section Convenor, International Society Working Group, EISA 14</w:t>
      </w:r>
      <w:r w:rsidRPr="001E76EB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</w:t>
      </w:r>
      <w:r w:rsidRPr="001E76EB">
        <w:rPr>
          <w:bCs/>
          <w:sz w:val="22"/>
        </w:rPr>
        <w:t xml:space="preserve">Pan-European Conference in International Relations, </w:t>
      </w:r>
      <w:r>
        <w:rPr>
          <w:bCs/>
          <w:sz w:val="22"/>
        </w:rPr>
        <w:t xml:space="preserve">Athens </w:t>
      </w:r>
      <w:r w:rsidRPr="001E76EB">
        <w:rPr>
          <w:bCs/>
          <w:sz w:val="22"/>
        </w:rPr>
        <w:t xml:space="preserve"> (with </w:t>
      </w:r>
      <w:r>
        <w:rPr>
          <w:bCs/>
          <w:sz w:val="22"/>
        </w:rPr>
        <w:t>Peter Wilson</w:t>
      </w:r>
      <w:r w:rsidRPr="001E76EB">
        <w:rPr>
          <w:bCs/>
          <w:sz w:val="22"/>
        </w:rPr>
        <w:t>)</w:t>
      </w:r>
    </w:p>
    <w:p w14:paraId="3F2DD420" w14:textId="7D43F424" w:rsidR="008C28CA" w:rsidRDefault="008C28CA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</w:rPr>
      </w:pPr>
      <w:r>
        <w:rPr>
          <w:bCs/>
          <w:i/>
          <w:iCs/>
          <w:sz w:val="22"/>
        </w:rPr>
        <w:t>06/2022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Workshop Convenor, Norms, Rules, Practices and Institutions – How Does It All Hang Together?, European Workshops in International Studies (EWIS), Thessaloniki (with Cornelia Navari)</w:t>
      </w:r>
    </w:p>
    <w:p w14:paraId="3F9C6C48" w14:textId="109BAC4E" w:rsidR="001E76EB" w:rsidRPr="001E76EB" w:rsidRDefault="001E76EB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09/2021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>Section Convenor, International Society Working Group, EISA 13</w:t>
      </w:r>
      <w:r w:rsidRPr="001E76EB">
        <w:rPr>
          <w:bCs/>
          <w:sz w:val="22"/>
          <w:vertAlign w:val="superscript"/>
        </w:rPr>
        <w:t>th</w:t>
      </w:r>
      <w:r>
        <w:rPr>
          <w:bCs/>
          <w:sz w:val="22"/>
        </w:rPr>
        <w:t xml:space="preserve"> </w:t>
      </w:r>
      <w:r w:rsidRPr="001E76EB">
        <w:rPr>
          <w:bCs/>
          <w:sz w:val="22"/>
        </w:rPr>
        <w:t xml:space="preserve">Pan-European Conference in International Relations, </w:t>
      </w:r>
      <w:r>
        <w:rPr>
          <w:bCs/>
          <w:sz w:val="22"/>
        </w:rPr>
        <w:t xml:space="preserve">Malta </w:t>
      </w:r>
      <w:r w:rsidRPr="001E76EB">
        <w:rPr>
          <w:bCs/>
          <w:sz w:val="22"/>
        </w:rPr>
        <w:t xml:space="preserve"> </w:t>
      </w:r>
      <w:r w:rsidRPr="001E76EB">
        <w:rPr>
          <w:bCs/>
          <w:sz w:val="22"/>
        </w:rPr>
        <w:lastRenderedPageBreak/>
        <w:t>(</w:t>
      </w:r>
      <w:r>
        <w:rPr>
          <w:bCs/>
          <w:sz w:val="22"/>
        </w:rPr>
        <w:t xml:space="preserve">virtual, </w:t>
      </w:r>
      <w:r w:rsidRPr="001E76EB">
        <w:rPr>
          <w:bCs/>
          <w:sz w:val="22"/>
        </w:rPr>
        <w:t xml:space="preserve">with </w:t>
      </w:r>
      <w:r>
        <w:rPr>
          <w:bCs/>
          <w:sz w:val="22"/>
        </w:rPr>
        <w:t>Peter Wilson</w:t>
      </w:r>
      <w:r w:rsidRPr="001E76EB">
        <w:rPr>
          <w:bCs/>
          <w:sz w:val="22"/>
        </w:rPr>
        <w:t>)</w:t>
      </w:r>
    </w:p>
    <w:p w14:paraId="767DFE01" w14:textId="117138CB" w:rsidR="00007FAE" w:rsidRPr="00007FAE" w:rsidRDefault="00007FAE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09/2018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Section Convenor, International Society between Turmoil and Order, EISA 11</w:t>
      </w:r>
      <w:r w:rsidRPr="00007FAE">
        <w:rPr>
          <w:bCs/>
          <w:iCs/>
          <w:sz w:val="22"/>
          <w:vertAlign w:val="superscript"/>
        </w:rPr>
        <w:t>th</w:t>
      </w:r>
      <w:r>
        <w:rPr>
          <w:bCs/>
          <w:iCs/>
          <w:sz w:val="22"/>
        </w:rPr>
        <w:t xml:space="preserve"> </w:t>
      </w:r>
      <w:bookmarkStart w:id="1" w:name="_Hlk67297184"/>
      <w:r>
        <w:rPr>
          <w:bCs/>
          <w:iCs/>
          <w:sz w:val="22"/>
        </w:rPr>
        <w:t>Pan-European Conference in International Relations, Prague (with Stephan Stetter)</w:t>
      </w:r>
      <w:bookmarkEnd w:id="1"/>
    </w:p>
    <w:p w14:paraId="5A866FB6" w14:textId="77777777" w:rsidR="00022986" w:rsidRPr="00022986" w:rsidRDefault="00022986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06/2017</w:t>
      </w:r>
      <w:r>
        <w:rPr>
          <w:bCs/>
          <w:i/>
          <w:iCs/>
          <w:sz w:val="22"/>
        </w:rPr>
        <w:tab/>
      </w:r>
      <w:bookmarkStart w:id="2" w:name="_Hlk105932266"/>
      <w:r>
        <w:rPr>
          <w:bCs/>
          <w:iCs/>
          <w:sz w:val="22"/>
        </w:rPr>
        <w:t>Workshop Convenor, Ambiguity in International Society, European Workshops in International Studies (EWIS), Cardiff (with Bettina Ahrens)</w:t>
      </w:r>
      <w:bookmarkEnd w:id="2"/>
    </w:p>
    <w:p w14:paraId="727882FD" w14:textId="77777777" w:rsidR="00210118" w:rsidRPr="00210118" w:rsidRDefault="00210118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04/2017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Section convenor, Regional International Societies, World International Studies Conference (WISC), Taipei (with Bettina Ahrens and Kilian Spandler)</w:t>
      </w:r>
    </w:p>
    <w:p w14:paraId="14461701" w14:textId="77777777" w:rsidR="00FD3838" w:rsidRPr="00FD3838" w:rsidRDefault="00FD3838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04/2016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Local organiser and Programme Chair, 3</w:t>
      </w:r>
      <w:r w:rsidRPr="00FD3838">
        <w:rPr>
          <w:bCs/>
          <w:iCs/>
          <w:sz w:val="22"/>
          <w:vertAlign w:val="superscript"/>
        </w:rPr>
        <w:t>rd</w:t>
      </w:r>
      <w:r>
        <w:rPr>
          <w:bCs/>
          <w:iCs/>
          <w:sz w:val="22"/>
        </w:rPr>
        <w:t xml:space="preserve"> European Workshops in International Studies, Tübingen</w:t>
      </w:r>
    </w:p>
    <w:p w14:paraId="5FED34D6" w14:textId="77777777" w:rsidR="00071763" w:rsidRDefault="00071763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</w:rPr>
      </w:pPr>
      <w:r>
        <w:rPr>
          <w:bCs/>
          <w:i/>
          <w:iCs/>
          <w:sz w:val="22"/>
        </w:rPr>
        <w:t>05/2014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Programme Chair, 2nd European Workshops in International Studies, Izmir</w:t>
      </w:r>
    </w:p>
    <w:p w14:paraId="2A10EDC7" w14:textId="77777777" w:rsidR="00442362" w:rsidRDefault="00442362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/>
          <w:iCs/>
          <w:sz w:val="22"/>
        </w:rPr>
      </w:pPr>
      <w:r>
        <w:rPr>
          <w:bCs/>
          <w:i/>
          <w:iCs/>
          <w:sz w:val="22"/>
        </w:rPr>
        <w:t>09/2013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Convenor, Section “Securitisation and Politicisation”, EISA 8</w:t>
      </w:r>
      <w:r w:rsidRPr="00197C07">
        <w:rPr>
          <w:bCs/>
          <w:iCs/>
          <w:sz w:val="22"/>
          <w:vertAlign w:val="superscript"/>
        </w:rPr>
        <w:t>th</w:t>
      </w:r>
      <w:r>
        <w:rPr>
          <w:bCs/>
          <w:iCs/>
          <w:sz w:val="22"/>
        </w:rPr>
        <w:t xml:space="preserve"> </w:t>
      </w:r>
      <w:r w:rsidRPr="00474184">
        <w:rPr>
          <w:bCs/>
          <w:iCs/>
          <w:sz w:val="22"/>
        </w:rPr>
        <w:t xml:space="preserve">Pan-European Conference on International Relations, </w:t>
      </w:r>
      <w:r>
        <w:rPr>
          <w:bCs/>
          <w:iCs/>
          <w:sz w:val="22"/>
        </w:rPr>
        <w:t>Warsaw</w:t>
      </w:r>
    </w:p>
    <w:p w14:paraId="667EC4AE" w14:textId="77777777" w:rsidR="00D8516C" w:rsidRPr="00D8516C" w:rsidRDefault="00D8516C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06/2013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Programme Chair, 1</w:t>
      </w:r>
      <w:r w:rsidRPr="00D8516C">
        <w:rPr>
          <w:bCs/>
          <w:iCs/>
          <w:sz w:val="22"/>
          <w:vertAlign w:val="superscript"/>
        </w:rPr>
        <w:t>st</w:t>
      </w:r>
      <w:r>
        <w:rPr>
          <w:bCs/>
          <w:iCs/>
          <w:sz w:val="22"/>
        </w:rPr>
        <w:t xml:space="preserve"> European Workshops in International Studies, Tartu</w:t>
      </w:r>
    </w:p>
    <w:p w14:paraId="284C3BCD" w14:textId="77777777" w:rsidR="00197C07" w:rsidRPr="00197C07" w:rsidRDefault="00197C07" w:rsidP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09/2010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Convenor, Section “Conflicts and Identity”, ECPR-SGIR 7</w:t>
      </w:r>
      <w:r w:rsidRPr="00197C07">
        <w:rPr>
          <w:bCs/>
          <w:iCs/>
          <w:sz w:val="22"/>
          <w:vertAlign w:val="superscript"/>
        </w:rPr>
        <w:t>th</w:t>
      </w:r>
      <w:r>
        <w:rPr>
          <w:bCs/>
          <w:iCs/>
          <w:sz w:val="22"/>
        </w:rPr>
        <w:t xml:space="preserve"> </w:t>
      </w:r>
      <w:r w:rsidRPr="00474184">
        <w:rPr>
          <w:bCs/>
          <w:iCs/>
          <w:sz w:val="22"/>
        </w:rPr>
        <w:t xml:space="preserve">Pan-European Conference on International Relations, </w:t>
      </w:r>
      <w:r>
        <w:rPr>
          <w:bCs/>
          <w:iCs/>
          <w:sz w:val="22"/>
        </w:rPr>
        <w:t>Stockholm</w:t>
      </w:r>
    </w:p>
    <w:p w14:paraId="0F9EF33A" w14:textId="77777777" w:rsidR="00A10853" w:rsidRPr="00A10853" w:rsidRDefault="00A1085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07-08/2010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 xml:space="preserve">Organiser, European International Relations Summer School “Conflicts in Europe – Europe in Conflicts”, Tübingen </w:t>
      </w:r>
    </w:p>
    <w:p w14:paraId="5FE5C40C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 w:rsidRPr="00474184">
        <w:rPr>
          <w:bCs/>
          <w:i/>
          <w:iCs/>
          <w:sz w:val="22"/>
        </w:rPr>
        <w:t>09/2007</w:t>
      </w:r>
      <w:r w:rsidRPr="00474184">
        <w:rPr>
          <w:bCs/>
          <w:i/>
          <w:iCs/>
          <w:sz w:val="22"/>
        </w:rPr>
        <w:tab/>
      </w:r>
      <w:r w:rsidRPr="00474184">
        <w:rPr>
          <w:bCs/>
          <w:iCs/>
          <w:sz w:val="22"/>
        </w:rPr>
        <w:t>Programme Chair, ECPR-SGIR 6</w:t>
      </w:r>
      <w:r w:rsidRPr="00474184">
        <w:rPr>
          <w:bCs/>
          <w:iCs/>
          <w:sz w:val="22"/>
          <w:vertAlign w:val="superscript"/>
        </w:rPr>
        <w:t>th</w:t>
      </w:r>
      <w:r w:rsidRPr="00474184">
        <w:rPr>
          <w:bCs/>
          <w:iCs/>
          <w:sz w:val="22"/>
        </w:rPr>
        <w:t xml:space="preserve"> Pan-European Conference on International Relations, Turin</w:t>
      </w:r>
    </w:p>
    <w:p w14:paraId="0C9EE13F" w14:textId="77777777" w:rsidR="00075537" w:rsidRPr="002402FF" w:rsidRDefault="00075537" w:rsidP="00A436F2">
      <w:pPr>
        <w:pStyle w:val="EndnoteText"/>
        <w:tabs>
          <w:tab w:val="left" w:pos="2880"/>
        </w:tabs>
        <w:suppressAutoHyphens/>
        <w:spacing w:after="120"/>
        <w:ind w:left="2977" w:hanging="2977"/>
        <w:rPr>
          <w:bCs/>
          <w:iCs/>
          <w:sz w:val="22"/>
        </w:rPr>
      </w:pPr>
      <w:r>
        <w:rPr>
          <w:bCs/>
          <w:i/>
          <w:iCs/>
          <w:sz w:val="22"/>
        </w:rPr>
        <w:t>04/2006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Convenor, ECPR Workshop Cyprus – A Conflict at the Crossroads, Joint Session of Workshops, Nicosia</w:t>
      </w:r>
    </w:p>
    <w:p w14:paraId="4633DC0B" w14:textId="77777777" w:rsidR="00075537" w:rsidRPr="002402FF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04/2004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 xml:space="preserve">Convenor, ECPR Workshop The European Union and Border Conflicts, Joint Session of Workshops, </w:t>
      </w:r>
      <w:smartTag w:uri="urn:schemas-microsoft-com:office:smarttags" w:element="City">
        <w:smartTag w:uri="urn:schemas-microsoft-com:office:smarttags" w:element="place">
          <w:r>
            <w:rPr>
              <w:bCs/>
              <w:iCs/>
              <w:sz w:val="22"/>
            </w:rPr>
            <w:t>Uppsala</w:t>
          </w:r>
        </w:smartTag>
      </w:smartTag>
    </w:p>
    <w:p w14:paraId="4E8D67A3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12/2003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 xml:space="preserve">Local Organiser, BISA Annual Conference,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</w:rPr>
            <w:t>Birmingham</w:t>
          </w:r>
        </w:smartTag>
      </w:smartTag>
    </w:p>
    <w:p w14:paraId="21CDC9A9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09/2003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 xml:space="preserve">Organiser, Workshop on Europeanisation and Turkish Civil Society,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Birmingham</w:t>
          </w:r>
        </w:smartTag>
      </w:smartTag>
    </w:p>
    <w:p w14:paraId="6EBE0C05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05/2003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 xml:space="preserve">Co-organiser, Workshop on Habermas and IR,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Birmingham</w:t>
          </w:r>
        </w:smartTag>
      </w:smartTag>
    </w:p>
    <w:p w14:paraId="0BDFFB6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09/2000</w:t>
      </w:r>
      <w:r w:rsidR="00B53463">
        <w:rPr>
          <w:bCs/>
          <w:i/>
          <w:iCs/>
          <w:sz w:val="22"/>
        </w:rPr>
        <w:t xml:space="preserve"> – 08/2008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>Co-convenor, International Relations Theory Research Group, POLSIS, University of Birmingham</w:t>
      </w:r>
    </w:p>
    <w:p w14:paraId="2ABD55BF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12/1999</w:t>
      </w:r>
      <w:r>
        <w:rPr>
          <w:bCs/>
          <w:sz w:val="22"/>
        </w:rPr>
        <w:tab/>
      </w:r>
      <w:r w:rsidR="00197C07">
        <w:rPr>
          <w:sz w:val="22"/>
        </w:rPr>
        <w:t>Organiser,</w:t>
      </w:r>
      <w:r>
        <w:rPr>
          <w:sz w:val="22"/>
        </w:rPr>
        <w:t xml:space="preserve"> seminar “Catalytic Effect to Where? EU Membership Negotiations and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Cyprus</w:t>
          </w:r>
        </w:smartTag>
      </w:smartTag>
      <w:r>
        <w:rPr>
          <w:sz w:val="22"/>
        </w:rPr>
        <w:t xml:space="preserve"> Conflict“, COPRI</w:t>
      </w:r>
    </w:p>
    <w:p w14:paraId="3C8F4F5D" w14:textId="77777777" w:rsidR="003F0F9A" w:rsidRDefault="003F0F9A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60E4677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Editorial/Advisory boards </w:t>
      </w:r>
      <w:r w:rsidR="006673B5">
        <w:rPr>
          <w:b/>
          <w:i/>
          <w:iCs/>
          <w:sz w:val="22"/>
        </w:rPr>
        <w:t>(journals)</w:t>
      </w:r>
    </w:p>
    <w:p w14:paraId="35633C45" w14:textId="77777777" w:rsidR="00EC1CCD" w:rsidRDefault="00EC1CCD">
      <w:pPr>
        <w:pStyle w:val="EndnoteText"/>
        <w:numPr>
          <w:ilvl w:val="0"/>
          <w:numId w:val="14"/>
        </w:numPr>
        <w:tabs>
          <w:tab w:val="left" w:pos="288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Contemporary Politics (editorial board, 2016-)</w:t>
      </w:r>
    </w:p>
    <w:p w14:paraId="3B0BE155" w14:textId="77777777" w:rsidR="00075537" w:rsidRPr="00421276" w:rsidRDefault="00075537">
      <w:pPr>
        <w:pStyle w:val="EndnoteText"/>
        <w:numPr>
          <w:ilvl w:val="0"/>
          <w:numId w:val="14"/>
        </w:numPr>
        <w:tabs>
          <w:tab w:val="left" w:pos="2880"/>
        </w:tabs>
        <w:suppressAutoHyphens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t>Cooperation and Conflict (advisory board, 2003-)</w:t>
      </w:r>
    </w:p>
    <w:p w14:paraId="51D0518B" w14:textId="77777777" w:rsidR="00197C07" w:rsidRDefault="00197C07">
      <w:pPr>
        <w:pStyle w:val="EndnoteText"/>
        <w:numPr>
          <w:ilvl w:val="0"/>
          <w:numId w:val="14"/>
        </w:numPr>
        <w:tabs>
          <w:tab w:val="left" w:pos="2880"/>
        </w:tabs>
        <w:suppressAutoHyphens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t>Cyprus Review (international advisory board, 2009-</w:t>
      </w:r>
      <w:r w:rsidR="000C486E">
        <w:rPr>
          <w:bCs/>
          <w:sz w:val="22"/>
          <w:szCs w:val="22"/>
        </w:rPr>
        <w:t>18</w:t>
      </w:r>
      <w:r w:rsidRPr="00421276">
        <w:rPr>
          <w:bCs/>
          <w:sz w:val="22"/>
          <w:szCs w:val="22"/>
        </w:rPr>
        <w:t>)</w:t>
      </w:r>
    </w:p>
    <w:p w14:paraId="3FD52F44" w14:textId="0D26E4D1" w:rsidR="00071763" w:rsidRDefault="00071763">
      <w:pPr>
        <w:pStyle w:val="EndnoteText"/>
        <w:numPr>
          <w:ilvl w:val="0"/>
          <w:numId w:val="14"/>
        </w:numPr>
        <w:tabs>
          <w:tab w:val="left" w:pos="288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International Studies Quarterly (2014-</w:t>
      </w:r>
      <w:r w:rsidR="007C1610">
        <w:rPr>
          <w:bCs/>
          <w:sz w:val="22"/>
          <w:szCs w:val="22"/>
        </w:rPr>
        <w:t>1</w:t>
      </w:r>
      <w:r w:rsidR="0033514E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)</w:t>
      </w:r>
    </w:p>
    <w:p w14:paraId="70832183" w14:textId="77777777" w:rsidR="00D53824" w:rsidRPr="00421276" w:rsidRDefault="00D53824">
      <w:pPr>
        <w:pStyle w:val="EndnoteText"/>
        <w:numPr>
          <w:ilvl w:val="0"/>
          <w:numId w:val="14"/>
        </w:numPr>
        <w:tabs>
          <w:tab w:val="left" w:pos="2880"/>
        </w:tabs>
        <w:suppressAutoHyphens/>
        <w:rPr>
          <w:bCs/>
          <w:sz w:val="22"/>
          <w:szCs w:val="22"/>
        </w:rPr>
      </w:pPr>
      <w:r>
        <w:rPr>
          <w:bCs/>
          <w:sz w:val="22"/>
          <w:szCs w:val="22"/>
        </w:rPr>
        <w:t>Journal of European Integration (2017-)</w:t>
      </w:r>
    </w:p>
    <w:p w14:paraId="71A98850" w14:textId="77777777" w:rsidR="00075537" w:rsidRPr="00421276" w:rsidRDefault="00075537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t>Millennium: Journal of International Studies (advisory board, various issues)</w:t>
      </w:r>
    </w:p>
    <w:p w14:paraId="0FDF4A4B" w14:textId="77777777" w:rsidR="00075537" w:rsidRPr="00421276" w:rsidRDefault="00075537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t>Mediterranean Politics (editorial board</w:t>
      </w:r>
      <w:r w:rsidR="001264FC" w:rsidRPr="00421276">
        <w:rPr>
          <w:bCs/>
          <w:sz w:val="22"/>
          <w:szCs w:val="22"/>
        </w:rPr>
        <w:t xml:space="preserve"> 2003-2013</w:t>
      </w:r>
      <w:r w:rsidRPr="00421276">
        <w:rPr>
          <w:bCs/>
          <w:sz w:val="22"/>
          <w:szCs w:val="22"/>
        </w:rPr>
        <w:t>, profile editor 2003-</w:t>
      </w:r>
      <w:r w:rsidR="00197C07" w:rsidRPr="00421276">
        <w:rPr>
          <w:bCs/>
          <w:sz w:val="22"/>
          <w:szCs w:val="22"/>
        </w:rPr>
        <w:t>9</w:t>
      </w:r>
      <w:r w:rsidRPr="00421276">
        <w:rPr>
          <w:bCs/>
          <w:sz w:val="22"/>
          <w:szCs w:val="22"/>
        </w:rPr>
        <w:t>)</w:t>
      </w:r>
    </w:p>
    <w:p w14:paraId="0431E203" w14:textId="0F4431A1" w:rsidR="00075537" w:rsidRPr="00421276" w:rsidRDefault="00075537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t>Cambridge Review of International Affairs (editorial board, 2004-</w:t>
      </w:r>
      <w:r w:rsidR="00597C3F">
        <w:rPr>
          <w:bCs/>
          <w:sz w:val="22"/>
          <w:szCs w:val="22"/>
        </w:rPr>
        <w:t>21</w:t>
      </w:r>
      <w:r w:rsidRPr="00421276">
        <w:rPr>
          <w:bCs/>
          <w:sz w:val="22"/>
          <w:szCs w:val="22"/>
        </w:rPr>
        <w:t>)</w:t>
      </w:r>
    </w:p>
    <w:p w14:paraId="08B83A80" w14:textId="77777777" w:rsidR="00075537" w:rsidRPr="00421276" w:rsidRDefault="00075537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</w:rPr>
      </w:pPr>
      <w:r w:rsidRPr="00421276">
        <w:rPr>
          <w:bCs/>
          <w:sz w:val="22"/>
          <w:szCs w:val="22"/>
        </w:rPr>
        <w:lastRenderedPageBreak/>
        <w:t>Journal of Common Market Studies (editorial advisory board, 2004-)</w:t>
      </w:r>
    </w:p>
    <w:p w14:paraId="1EA8F6D3" w14:textId="29F427BC" w:rsidR="00075537" w:rsidRPr="00421276" w:rsidRDefault="00075537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  <w:lang w:val="de-DE"/>
        </w:rPr>
      </w:pPr>
      <w:r w:rsidRPr="00421276">
        <w:rPr>
          <w:bCs/>
          <w:sz w:val="22"/>
          <w:szCs w:val="22"/>
          <w:lang w:val="de-DE"/>
        </w:rPr>
        <w:t>Zeitschrift für Internationale Beziehungen (advisory board, 2006-</w:t>
      </w:r>
      <w:r w:rsidR="00007FAE">
        <w:rPr>
          <w:bCs/>
          <w:sz w:val="22"/>
          <w:szCs w:val="22"/>
          <w:lang w:val="de-DE"/>
        </w:rPr>
        <w:t>2018, co-editor 2019-</w:t>
      </w:r>
      <w:r w:rsidR="007C1610">
        <w:rPr>
          <w:bCs/>
          <w:sz w:val="22"/>
          <w:szCs w:val="22"/>
          <w:lang w:val="de-DE"/>
        </w:rPr>
        <w:t>21</w:t>
      </w:r>
      <w:r w:rsidRPr="00421276">
        <w:rPr>
          <w:bCs/>
          <w:sz w:val="22"/>
          <w:szCs w:val="22"/>
          <w:lang w:val="de-DE"/>
        </w:rPr>
        <w:t>)</w:t>
      </w:r>
    </w:p>
    <w:p w14:paraId="5311CA94" w14:textId="77777777" w:rsidR="001E36D6" w:rsidRPr="00421276" w:rsidRDefault="001E36D6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  <w:lang w:val="de-DE"/>
        </w:rPr>
      </w:pPr>
      <w:r w:rsidRPr="00421276">
        <w:rPr>
          <w:bCs/>
          <w:sz w:val="22"/>
          <w:szCs w:val="22"/>
          <w:lang w:val="de-DE"/>
        </w:rPr>
        <w:t>Review of International Studies (2011-2015)</w:t>
      </w:r>
    </w:p>
    <w:p w14:paraId="6C956601" w14:textId="77777777" w:rsidR="00CB28F3" w:rsidRPr="006A44C1" w:rsidRDefault="00CB28F3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  <w:lang w:val="en-US"/>
        </w:rPr>
      </w:pPr>
      <w:r w:rsidRPr="00421276">
        <w:rPr>
          <w:sz w:val="22"/>
          <w:szCs w:val="22"/>
        </w:rPr>
        <w:t>Journal of European and International Affairs [Kosovo] (2013-)</w:t>
      </w:r>
    </w:p>
    <w:p w14:paraId="3A773730" w14:textId="1218E197" w:rsidR="006A44C1" w:rsidRPr="0030472E" w:rsidRDefault="006A44C1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  <w:lang w:val="de-DE"/>
        </w:rPr>
      </w:pPr>
      <w:r w:rsidRPr="008216FE">
        <w:rPr>
          <w:sz w:val="22"/>
          <w:szCs w:val="22"/>
        </w:rPr>
        <w:t>Relações Internacionais [Portugal] (2019-)</w:t>
      </w:r>
    </w:p>
    <w:p w14:paraId="5F931EE4" w14:textId="65AD1311" w:rsidR="0030472E" w:rsidRPr="00761A42" w:rsidRDefault="0030472E">
      <w:pPr>
        <w:pStyle w:val="EndnoteText"/>
        <w:numPr>
          <w:ilvl w:val="1"/>
          <w:numId w:val="9"/>
        </w:numPr>
        <w:tabs>
          <w:tab w:val="num" w:pos="720"/>
          <w:tab w:val="left" w:pos="2880"/>
        </w:tabs>
        <w:suppressAutoHyphens/>
        <w:ind w:left="720"/>
        <w:rPr>
          <w:bCs/>
          <w:sz w:val="22"/>
          <w:szCs w:val="22"/>
        </w:rPr>
      </w:pPr>
      <w:r>
        <w:rPr>
          <w:sz w:val="22"/>
          <w:szCs w:val="22"/>
        </w:rPr>
        <w:t>Political Anthropological Research on International Social Sciences (scientific committee, 2019-)</w:t>
      </w:r>
    </w:p>
    <w:p w14:paraId="0A8D0BFA" w14:textId="77777777" w:rsidR="00075537" w:rsidRPr="0030472E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</w:p>
    <w:p w14:paraId="601119A2" w14:textId="77777777" w:rsidR="00197C07" w:rsidRPr="00A52F0E" w:rsidRDefault="00A52F0E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/>
          <w:bCs/>
          <w:i/>
          <w:sz w:val="22"/>
          <w:lang w:val="de-DE"/>
        </w:rPr>
      </w:pPr>
      <w:r w:rsidRPr="00A52F0E">
        <w:rPr>
          <w:b/>
          <w:bCs/>
          <w:i/>
          <w:sz w:val="22"/>
          <w:lang w:val="de-DE"/>
        </w:rPr>
        <w:t>Editorial boards (book series)</w:t>
      </w:r>
    </w:p>
    <w:p w14:paraId="0B115550" w14:textId="77777777" w:rsidR="00A52F0E" w:rsidRPr="00421276" w:rsidRDefault="00A52F0E" w:rsidP="00A52F0E">
      <w:pPr>
        <w:pStyle w:val="EndnoteText"/>
        <w:numPr>
          <w:ilvl w:val="0"/>
          <w:numId w:val="26"/>
        </w:numPr>
        <w:tabs>
          <w:tab w:val="left" w:pos="2880"/>
        </w:tabs>
        <w:suppressAutoHyphens/>
        <w:ind w:left="714" w:hanging="357"/>
        <w:rPr>
          <w:bCs/>
          <w:sz w:val="22"/>
          <w:szCs w:val="22"/>
          <w:lang w:val="de-DE"/>
        </w:rPr>
      </w:pPr>
      <w:r w:rsidRPr="00421276">
        <w:rPr>
          <w:sz w:val="22"/>
          <w:szCs w:val="22"/>
          <w:lang w:val="de-CH"/>
        </w:rPr>
        <w:t xml:space="preserve"> „Internationale Beziehungen“ and „Weltpolitik“</w:t>
      </w:r>
      <w:r w:rsidR="00421276">
        <w:rPr>
          <w:sz w:val="22"/>
          <w:szCs w:val="22"/>
          <w:lang w:val="de-CH"/>
        </w:rPr>
        <w:t xml:space="preserve"> (Nomos, German ISA-equivalent,</w:t>
      </w:r>
      <w:r w:rsidRPr="00421276">
        <w:rPr>
          <w:sz w:val="22"/>
          <w:szCs w:val="22"/>
          <w:lang w:val="de-CH"/>
        </w:rPr>
        <w:t>2012-)</w:t>
      </w:r>
    </w:p>
    <w:p w14:paraId="3302A266" w14:textId="77777777" w:rsidR="00495802" w:rsidRPr="00421276" w:rsidRDefault="00495802" w:rsidP="00A52F0E">
      <w:pPr>
        <w:pStyle w:val="EndnoteText"/>
        <w:numPr>
          <w:ilvl w:val="0"/>
          <w:numId w:val="26"/>
        </w:numPr>
        <w:tabs>
          <w:tab w:val="left" w:pos="2880"/>
        </w:tabs>
        <w:suppressAutoHyphens/>
        <w:ind w:left="714" w:hanging="357"/>
        <w:rPr>
          <w:bCs/>
          <w:sz w:val="22"/>
          <w:szCs w:val="22"/>
          <w:lang w:val="de-DE"/>
        </w:rPr>
      </w:pPr>
      <w:r w:rsidRPr="00421276">
        <w:rPr>
          <w:sz w:val="22"/>
          <w:szCs w:val="22"/>
          <w:lang w:val="de-DE"/>
        </w:rPr>
        <w:t>„Critical European Studies“ (Routledge, 2013-)</w:t>
      </w:r>
    </w:p>
    <w:p w14:paraId="071CEFB6" w14:textId="77777777" w:rsidR="00A52F0E" w:rsidRPr="00421276" w:rsidRDefault="00A52F0E" w:rsidP="00A52F0E">
      <w:pPr>
        <w:pStyle w:val="EndnoteText"/>
        <w:numPr>
          <w:ilvl w:val="0"/>
          <w:numId w:val="26"/>
        </w:numPr>
        <w:tabs>
          <w:tab w:val="left" w:pos="2880"/>
        </w:tabs>
        <w:suppressAutoHyphens/>
        <w:ind w:left="714" w:hanging="357"/>
        <w:rPr>
          <w:bCs/>
          <w:sz w:val="22"/>
          <w:szCs w:val="22"/>
          <w:lang w:val="de-DE"/>
        </w:rPr>
      </w:pPr>
      <w:r w:rsidRPr="00421276">
        <w:rPr>
          <w:sz w:val="22"/>
          <w:szCs w:val="22"/>
          <w:lang w:val="de-CH"/>
        </w:rPr>
        <w:t>Versita open access publishing (2012-)</w:t>
      </w:r>
    </w:p>
    <w:p w14:paraId="1A4CF22B" w14:textId="77777777" w:rsidR="006C22E1" w:rsidRDefault="006C22E1" w:rsidP="006673B5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</w:p>
    <w:p w14:paraId="29BE60EB" w14:textId="77A544CA" w:rsidR="006673B5" w:rsidRDefault="006673B5" w:rsidP="006673B5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Advisory boards (organisations)</w:t>
      </w:r>
    </w:p>
    <w:p w14:paraId="31CFD365" w14:textId="77777777" w:rsidR="004675A6" w:rsidRPr="0030472E" w:rsidRDefault="004675A6" w:rsidP="004675A6">
      <w:pPr>
        <w:pStyle w:val="EndnoteText"/>
        <w:numPr>
          <w:ilvl w:val="1"/>
          <w:numId w:val="28"/>
        </w:numPr>
        <w:tabs>
          <w:tab w:val="left" w:pos="2880"/>
        </w:tabs>
        <w:suppressAutoHyphens/>
        <w:ind w:left="709"/>
        <w:rPr>
          <w:bCs/>
          <w:sz w:val="22"/>
          <w:szCs w:val="22"/>
        </w:rPr>
      </w:pPr>
      <w:r w:rsidRPr="00761A42">
        <w:rPr>
          <w:bCs/>
          <w:sz w:val="22"/>
          <w:szCs w:val="22"/>
        </w:rPr>
        <w:t>Center for European Union, Transatlantic &amp; Trans-European Space Studies (CEUTTSS</w:t>
      </w:r>
      <w:r>
        <w:rPr>
          <w:bCs/>
          <w:sz w:val="22"/>
          <w:szCs w:val="22"/>
        </w:rPr>
        <w:t>), Virigina Tech (2020-)</w:t>
      </w:r>
    </w:p>
    <w:p w14:paraId="0798F077" w14:textId="77777777" w:rsidR="006673B5" w:rsidRDefault="006673B5" w:rsidP="00A52F0E">
      <w:pPr>
        <w:pStyle w:val="EndnoteText"/>
        <w:numPr>
          <w:ilvl w:val="0"/>
          <w:numId w:val="25"/>
        </w:numPr>
        <w:tabs>
          <w:tab w:val="left" w:pos="709"/>
        </w:tabs>
        <w:suppressAutoHyphens/>
        <w:ind w:left="714" w:hanging="357"/>
        <w:rPr>
          <w:iCs/>
          <w:sz w:val="22"/>
        </w:rPr>
      </w:pPr>
      <w:r>
        <w:rPr>
          <w:iCs/>
          <w:sz w:val="22"/>
        </w:rPr>
        <w:t xml:space="preserve">European Centre for Minority Issues (ECMI, </w:t>
      </w:r>
      <w:hyperlink r:id="rId11" w:history="1">
        <w:r w:rsidRPr="009F19CC">
          <w:rPr>
            <w:rStyle w:val="Hyperlink"/>
            <w:iCs/>
            <w:sz w:val="22"/>
          </w:rPr>
          <w:t>www.ecmi.de</w:t>
        </w:r>
      </w:hyperlink>
      <w:r w:rsidR="0095074B">
        <w:rPr>
          <w:iCs/>
          <w:sz w:val="22"/>
        </w:rPr>
        <w:t>, 2010-3</w:t>
      </w:r>
      <w:r>
        <w:rPr>
          <w:iCs/>
          <w:sz w:val="22"/>
        </w:rPr>
        <w:t>)</w:t>
      </w:r>
    </w:p>
    <w:p w14:paraId="114DB796" w14:textId="77777777" w:rsidR="004C483C" w:rsidRDefault="004C483C" w:rsidP="00A52F0E">
      <w:pPr>
        <w:pStyle w:val="EndnoteText"/>
        <w:numPr>
          <w:ilvl w:val="0"/>
          <w:numId w:val="25"/>
        </w:numPr>
        <w:tabs>
          <w:tab w:val="left" w:pos="709"/>
        </w:tabs>
        <w:suppressAutoHyphens/>
        <w:ind w:left="714" w:hanging="357"/>
        <w:rPr>
          <w:iCs/>
          <w:sz w:val="22"/>
        </w:rPr>
      </w:pPr>
      <w:r>
        <w:rPr>
          <w:iCs/>
          <w:sz w:val="22"/>
        </w:rPr>
        <w:t>European Peace and Security Studies Programme, Vesalius College, Brussels (</w:t>
      </w:r>
      <w:hyperlink r:id="rId12" w:history="1">
        <w:r w:rsidRPr="005C4516">
          <w:rPr>
            <w:rStyle w:val="Hyperlink"/>
            <w:iCs/>
            <w:sz w:val="22"/>
          </w:rPr>
          <w:t>http://www.vesalius.edu/academics/epsshome</w:t>
        </w:r>
      </w:hyperlink>
      <w:r>
        <w:rPr>
          <w:iCs/>
          <w:sz w:val="22"/>
        </w:rPr>
        <w:t>, 2010-)</w:t>
      </w:r>
    </w:p>
    <w:p w14:paraId="6D88AB5D" w14:textId="791EA25F" w:rsidR="006F113C" w:rsidRDefault="006F113C" w:rsidP="00A52F0E">
      <w:pPr>
        <w:pStyle w:val="EndnoteText"/>
        <w:numPr>
          <w:ilvl w:val="0"/>
          <w:numId w:val="25"/>
        </w:numPr>
        <w:tabs>
          <w:tab w:val="left" w:pos="709"/>
        </w:tabs>
        <w:suppressAutoHyphens/>
        <w:ind w:left="714" w:hanging="357"/>
        <w:rPr>
          <w:iCs/>
          <w:sz w:val="22"/>
          <w:lang w:val="de-DE"/>
        </w:rPr>
      </w:pPr>
      <w:r w:rsidRPr="006F113C">
        <w:rPr>
          <w:iCs/>
          <w:sz w:val="22"/>
          <w:lang w:val="de-DE"/>
        </w:rPr>
        <w:t>Wissenschaftliches Direktorium des Ins</w:t>
      </w:r>
      <w:r>
        <w:rPr>
          <w:iCs/>
          <w:sz w:val="22"/>
          <w:lang w:val="de-DE"/>
        </w:rPr>
        <w:t>tituts für Europäische Politik (</w:t>
      </w:r>
      <w:hyperlink r:id="rId13" w:history="1">
        <w:r w:rsidRPr="00E90C24">
          <w:rPr>
            <w:rStyle w:val="Hyperlink"/>
            <w:iCs/>
            <w:sz w:val="22"/>
            <w:lang w:val="de-DE"/>
          </w:rPr>
          <w:t>www.iep-berlin.de</w:t>
        </w:r>
      </w:hyperlink>
      <w:r>
        <w:rPr>
          <w:iCs/>
          <w:sz w:val="22"/>
          <w:lang w:val="de-DE"/>
        </w:rPr>
        <w:t>, 2013-)</w:t>
      </w:r>
    </w:p>
    <w:p w14:paraId="27480D5A" w14:textId="4DBB482D" w:rsidR="002E0BDE" w:rsidRPr="002E0BDE" w:rsidRDefault="002E0BDE" w:rsidP="00A52F0E">
      <w:pPr>
        <w:pStyle w:val="EndnoteText"/>
        <w:numPr>
          <w:ilvl w:val="0"/>
          <w:numId w:val="25"/>
        </w:numPr>
        <w:tabs>
          <w:tab w:val="left" w:pos="709"/>
        </w:tabs>
        <w:suppressAutoHyphens/>
        <w:ind w:left="714" w:hanging="357"/>
        <w:rPr>
          <w:iCs/>
          <w:sz w:val="22"/>
        </w:rPr>
      </w:pPr>
      <w:r w:rsidRPr="002E0BDE">
        <w:rPr>
          <w:iCs/>
          <w:sz w:val="22"/>
        </w:rPr>
        <w:t>ELIAMEP Programme on Turkey, I</w:t>
      </w:r>
      <w:r>
        <w:rPr>
          <w:iCs/>
          <w:sz w:val="22"/>
        </w:rPr>
        <w:t>nternational Advisory Board (</w:t>
      </w:r>
      <w:hyperlink r:id="rId14" w:history="1">
        <w:r w:rsidRPr="00327AE7">
          <w:rPr>
            <w:rStyle w:val="Hyperlink"/>
            <w:iCs/>
            <w:sz w:val="22"/>
          </w:rPr>
          <w:t>https://www.eliamep.gr/en/topics/turkey/</w:t>
        </w:r>
      </w:hyperlink>
      <w:r>
        <w:rPr>
          <w:iCs/>
          <w:sz w:val="22"/>
        </w:rPr>
        <w:t>, 2020-)</w:t>
      </w:r>
    </w:p>
    <w:p w14:paraId="5E17C10F" w14:textId="50564F8A" w:rsidR="00356D09" w:rsidRPr="002E0BDE" w:rsidRDefault="00356D09" w:rsidP="00356D09">
      <w:pPr>
        <w:pStyle w:val="EndnoteText"/>
        <w:tabs>
          <w:tab w:val="left" w:pos="709"/>
        </w:tabs>
        <w:suppressAutoHyphens/>
        <w:rPr>
          <w:iCs/>
          <w:sz w:val="22"/>
        </w:rPr>
      </w:pPr>
    </w:p>
    <w:p w14:paraId="1A363AF9" w14:textId="41698DC2" w:rsidR="00356D09" w:rsidRPr="00356D09" w:rsidRDefault="00356D09" w:rsidP="00356D09">
      <w:pPr>
        <w:pStyle w:val="EndnoteText"/>
        <w:tabs>
          <w:tab w:val="left" w:pos="709"/>
        </w:tabs>
        <w:suppressAutoHyphens/>
        <w:spacing w:after="120"/>
        <w:rPr>
          <w:b/>
          <w:bCs/>
          <w:i/>
          <w:sz w:val="22"/>
          <w:lang w:val="de-DE"/>
        </w:rPr>
      </w:pPr>
      <w:r w:rsidRPr="00356D09">
        <w:rPr>
          <w:b/>
          <w:bCs/>
          <w:i/>
          <w:sz w:val="22"/>
          <w:lang w:val="de-DE"/>
        </w:rPr>
        <w:t>Advisory board (projects)</w:t>
      </w:r>
    </w:p>
    <w:p w14:paraId="097019A1" w14:textId="25E4FEAE" w:rsidR="00356D09" w:rsidRPr="00356D09" w:rsidRDefault="00356D09" w:rsidP="00356D09">
      <w:pPr>
        <w:pStyle w:val="EndnoteText"/>
        <w:numPr>
          <w:ilvl w:val="0"/>
          <w:numId w:val="27"/>
        </w:numPr>
        <w:tabs>
          <w:tab w:val="left" w:pos="709"/>
        </w:tabs>
        <w:suppressAutoHyphens/>
        <w:rPr>
          <w:iCs/>
          <w:sz w:val="22"/>
        </w:rPr>
      </w:pPr>
      <w:r w:rsidRPr="00356D09">
        <w:rPr>
          <w:iCs/>
          <w:sz w:val="22"/>
        </w:rPr>
        <w:t>Local Climate Change Adaptation: F</w:t>
      </w:r>
      <w:r>
        <w:rPr>
          <w:iCs/>
          <w:sz w:val="22"/>
        </w:rPr>
        <w:t>rom Risk Governance to Securitisation Strategies? (RISKSEC), University of Stavanger</w:t>
      </w:r>
      <w:r w:rsidR="002E0BDE">
        <w:rPr>
          <w:iCs/>
          <w:sz w:val="22"/>
        </w:rPr>
        <w:t xml:space="preserve"> (2020-)</w:t>
      </w:r>
    </w:p>
    <w:p w14:paraId="2F22FFA1" w14:textId="77777777" w:rsidR="006673B5" w:rsidRPr="00356D09" w:rsidRDefault="006673B5" w:rsidP="006673B5">
      <w:pPr>
        <w:pStyle w:val="EndnoteText"/>
        <w:tabs>
          <w:tab w:val="left" w:pos="709"/>
        </w:tabs>
        <w:suppressAutoHyphens/>
        <w:spacing w:after="120"/>
        <w:ind w:left="720"/>
        <w:rPr>
          <w:iCs/>
          <w:sz w:val="22"/>
        </w:rPr>
      </w:pPr>
    </w:p>
    <w:p w14:paraId="6CB58C3E" w14:textId="77777777" w:rsidR="00197C07" w:rsidRPr="00356D09" w:rsidRDefault="00197C0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</w:p>
    <w:p w14:paraId="0BD20EAD" w14:textId="77777777" w:rsidR="00075537" w:rsidRDefault="00075537" w:rsidP="00E060EF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Refereeing </w:t>
      </w:r>
    </w:p>
    <w:p w14:paraId="1489C8E9" w14:textId="09A7ECA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  <w:r>
        <w:rPr>
          <w:bCs/>
          <w:i/>
          <w:iCs/>
          <w:sz w:val="22"/>
        </w:rPr>
        <w:t xml:space="preserve">Journals: </w:t>
      </w:r>
      <w:r>
        <w:rPr>
          <w:bCs/>
          <w:sz w:val="22"/>
        </w:rPr>
        <w:t>British Journal of Politics and International Relations;</w:t>
      </w:r>
      <w:r w:rsidR="00865A98">
        <w:rPr>
          <w:bCs/>
          <w:sz w:val="22"/>
        </w:rPr>
        <w:t xml:space="preserve"> Comparative European Politics; </w:t>
      </w:r>
      <w:r>
        <w:rPr>
          <w:bCs/>
          <w:sz w:val="22"/>
        </w:rPr>
        <w:t xml:space="preserve"> Contemporary European History; Cooperation and Conflict; </w:t>
      </w:r>
      <w:r w:rsidR="001D2993">
        <w:rPr>
          <w:bCs/>
          <w:sz w:val="22"/>
        </w:rPr>
        <w:t xml:space="preserve">Ethics &amp; International Affairs; </w:t>
      </w:r>
      <w:r>
        <w:rPr>
          <w:bCs/>
          <w:sz w:val="22"/>
        </w:rPr>
        <w:t xml:space="preserve">European Integration Online Papers; European Journal of International Relations; </w:t>
      </w:r>
      <w:r w:rsidR="00797049">
        <w:rPr>
          <w:bCs/>
          <w:sz w:val="22"/>
        </w:rPr>
        <w:t xml:space="preserve">European Political Science Review; </w:t>
      </w:r>
      <w:r w:rsidR="00071763">
        <w:rPr>
          <w:bCs/>
          <w:sz w:val="22"/>
        </w:rPr>
        <w:t xml:space="preserve">Foreign Policy Analysis; </w:t>
      </w:r>
      <w:r>
        <w:rPr>
          <w:bCs/>
          <w:sz w:val="22"/>
        </w:rPr>
        <w:t>Geopolitics; International Organization; International Journal; International Political Sociology;</w:t>
      </w:r>
      <w:r w:rsidR="00865A98">
        <w:rPr>
          <w:bCs/>
          <w:sz w:val="22"/>
        </w:rPr>
        <w:t xml:space="preserve"> International Spectator; </w:t>
      </w:r>
      <w:r>
        <w:rPr>
          <w:bCs/>
          <w:sz w:val="22"/>
        </w:rPr>
        <w:t xml:space="preserve"> International Studies Quarterly; International Studies Review; </w:t>
      </w:r>
      <w:r w:rsidR="00FF751A">
        <w:rPr>
          <w:bCs/>
          <w:sz w:val="22"/>
        </w:rPr>
        <w:t xml:space="preserve">International Theory; </w:t>
      </w:r>
      <w:r w:rsidR="003A09AE">
        <w:rPr>
          <w:bCs/>
          <w:sz w:val="22"/>
        </w:rPr>
        <w:t xml:space="preserve">Journal of European Public Policy; </w:t>
      </w:r>
      <w:r>
        <w:rPr>
          <w:bCs/>
          <w:sz w:val="22"/>
        </w:rPr>
        <w:t xml:space="preserve">Journal of European Integration; Journal of International Relations and Development; Journal of Peace Research; </w:t>
      </w:r>
      <w:r w:rsidR="001E76EB">
        <w:rPr>
          <w:bCs/>
          <w:sz w:val="22"/>
        </w:rPr>
        <w:t xml:space="preserve">Peacekeeping; </w:t>
      </w:r>
      <w:r>
        <w:rPr>
          <w:bCs/>
          <w:sz w:val="22"/>
        </w:rPr>
        <w:t xml:space="preserve">Political Studies; Politische Vierteljahresschrift; Review of International Studies; Security Dialogue; </w:t>
      </w:r>
      <w:r w:rsidR="00865A98">
        <w:rPr>
          <w:bCs/>
          <w:sz w:val="22"/>
        </w:rPr>
        <w:t xml:space="preserve">Zeitschrift für Friedens- und Konfliktforschung; </w:t>
      </w:r>
      <w:r w:rsidR="00462BA2">
        <w:rPr>
          <w:bCs/>
          <w:sz w:val="22"/>
        </w:rPr>
        <w:t xml:space="preserve">Zeitschrift für Diskursforschung; </w:t>
      </w:r>
      <w:r>
        <w:rPr>
          <w:bCs/>
          <w:sz w:val="22"/>
        </w:rPr>
        <w:t xml:space="preserve">Zeitschrift für Internationale Beziehungen </w:t>
      </w:r>
    </w:p>
    <w:p w14:paraId="04ED3FC1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  <w:r>
        <w:rPr>
          <w:bCs/>
          <w:i/>
          <w:iCs/>
          <w:sz w:val="22"/>
        </w:rPr>
        <w:t>Publishers:</w:t>
      </w:r>
      <w:r>
        <w:rPr>
          <w:bCs/>
          <w:sz w:val="22"/>
        </w:rPr>
        <w:t xml:space="preserve">Ashgate; </w:t>
      </w:r>
      <w:r w:rsidR="00197C07">
        <w:rPr>
          <w:bCs/>
          <w:sz w:val="22"/>
        </w:rPr>
        <w:t xml:space="preserve">Cambridge University Press; </w:t>
      </w:r>
      <w:r>
        <w:rPr>
          <w:bCs/>
          <w:sz w:val="22"/>
        </w:rPr>
        <w:t xml:space="preserve">Manchester University Press; </w:t>
      </w:r>
      <w:r w:rsidR="004772D1">
        <w:rPr>
          <w:bCs/>
          <w:sz w:val="22"/>
        </w:rPr>
        <w:t xml:space="preserve">Palgrave; </w:t>
      </w:r>
      <w:r>
        <w:rPr>
          <w:bCs/>
          <w:sz w:val="22"/>
        </w:rPr>
        <w:t>Pearsons; Routledge; Sage.</w:t>
      </w:r>
    </w:p>
    <w:p w14:paraId="1CB38FEE" w14:textId="0C8C393E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  <w:r>
        <w:rPr>
          <w:bCs/>
          <w:i/>
          <w:iCs/>
          <w:sz w:val="22"/>
        </w:rPr>
        <w:t>Research councils</w:t>
      </w:r>
      <w:r w:rsidR="00917582">
        <w:rPr>
          <w:bCs/>
          <w:i/>
          <w:iCs/>
          <w:sz w:val="22"/>
        </w:rPr>
        <w:t xml:space="preserve"> and foundations</w:t>
      </w:r>
      <w:r>
        <w:rPr>
          <w:bCs/>
          <w:i/>
          <w:iCs/>
          <w:sz w:val="22"/>
        </w:rPr>
        <w:t xml:space="preserve">: </w:t>
      </w:r>
      <w:r w:rsidR="00A535B2">
        <w:rPr>
          <w:bCs/>
          <w:sz w:val="22"/>
        </w:rPr>
        <w:t xml:space="preserve">Acquin accreditation services (Germany); German Academic Exchange Service (DAAD, Germany); German Research Foundation (DFG, Germany); German Peace Research Foundation (DSF, Germany); </w:t>
      </w:r>
      <w:r>
        <w:rPr>
          <w:bCs/>
          <w:sz w:val="22"/>
        </w:rPr>
        <w:t xml:space="preserve">Economic and Social Research Council (UK); Fonds zur Förderung der wissenschaftlichen Forschung (Austria); </w:t>
      </w:r>
      <w:r w:rsidR="00A535B2">
        <w:rPr>
          <w:bCs/>
          <w:sz w:val="22"/>
        </w:rPr>
        <w:t xml:space="preserve">Leibnizgemeinschaft (Germany); Nuffield Foundation (UK); Österreichischer Austauschdienst (OeAD, Austria); Research Promotion Foundation (Cyprus); Riksbankens Jubileumsfondet (Sweden); Swiss National Research Foundation (SNF); Social Science and Humanities Research Council (Canada); </w:t>
      </w:r>
      <w:r w:rsidR="00865A98">
        <w:rPr>
          <w:bCs/>
          <w:sz w:val="22"/>
        </w:rPr>
        <w:lastRenderedPageBreak/>
        <w:t>Thyssenstiftung (Germany)</w:t>
      </w:r>
      <w:r w:rsidR="00D212C4">
        <w:rPr>
          <w:bCs/>
          <w:sz w:val="22"/>
        </w:rPr>
        <w:t xml:space="preserve">; </w:t>
      </w:r>
      <w:r w:rsidR="004772D1">
        <w:rPr>
          <w:bCs/>
          <w:sz w:val="22"/>
        </w:rPr>
        <w:t>Mercator Foundation (Germany</w:t>
      </w:r>
      <w:r w:rsidR="00A535B2">
        <w:rPr>
          <w:bCs/>
          <w:sz w:val="22"/>
        </w:rPr>
        <w:t>)</w:t>
      </w:r>
    </w:p>
    <w:p w14:paraId="2FA55582" w14:textId="77777777" w:rsidR="00197C07" w:rsidRDefault="00197C0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</w:p>
    <w:p w14:paraId="74CE30F8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Membership of Professional Organisations</w:t>
      </w:r>
    </w:p>
    <w:p w14:paraId="253984A5" w14:textId="77777777" w:rsidR="00075537" w:rsidRPr="00007FAE" w:rsidRDefault="00075537" w:rsidP="00007FA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  <w:tab w:val="left" w:pos="8640"/>
        </w:tabs>
        <w:suppressAutoHyphens/>
        <w:ind w:right="43"/>
        <w:jc w:val="both"/>
        <w:rPr>
          <w:spacing w:val="-3"/>
          <w:sz w:val="22"/>
        </w:rPr>
      </w:pPr>
      <w:r>
        <w:rPr>
          <w:spacing w:val="-3"/>
          <w:sz w:val="22"/>
        </w:rPr>
        <w:t>British International Studies Association (BISA); Deutsche Vereinigung für Politische Wissenschaft (DVPW); European Communities Studies Association – USA (ECSA-USA); International Studies Association (ISA); Nordic International Studies Association (NISA); University Association for Contemporary European Studies (UACES)</w:t>
      </w:r>
    </w:p>
    <w:p w14:paraId="2AA26CCF" w14:textId="77777777" w:rsidR="00197C07" w:rsidRDefault="00197C07">
      <w:pPr>
        <w:tabs>
          <w:tab w:val="left" w:pos="2880"/>
        </w:tabs>
        <w:suppressAutoHyphens/>
        <w:spacing w:after="120"/>
        <w:rPr>
          <w:bCs/>
          <w:iCs/>
          <w:sz w:val="22"/>
        </w:rPr>
      </w:pPr>
    </w:p>
    <w:p w14:paraId="343503E3" w14:textId="77777777" w:rsidR="00075537" w:rsidRDefault="00075537">
      <w:pPr>
        <w:pStyle w:val="Heading3"/>
        <w:ind w:left="0" w:firstLine="0"/>
        <w:rPr>
          <w:b/>
          <w:bCs w:val="0"/>
          <w:sz w:val="22"/>
        </w:rPr>
      </w:pPr>
      <w:r>
        <w:rPr>
          <w:b/>
          <w:bCs w:val="0"/>
          <w:sz w:val="22"/>
        </w:rPr>
        <w:t>Teaching Training</w:t>
      </w:r>
    </w:p>
    <w:p w14:paraId="70E2E844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2000-2003</w:t>
      </w:r>
      <w:r>
        <w:rPr>
          <w:bCs/>
          <w:iCs/>
          <w:sz w:val="22"/>
        </w:rPr>
        <w:tab/>
        <w:t xml:space="preserve">Postgraduate Certificate in Teaching in Learning in Higher Education, University of </w:t>
      </w:r>
      <w:smartTag w:uri="urn:schemas-microsoft-com:office:smarttags" w:element="City">
        <w:smartTag w:uri="urn:schemas-microsoft-com:office:smarttags" w:element="place">
          <w:r>
            <w:rPr>
              <w:bCs/>
              <w:iCs/>
              <w:sz w:val="22"/>
            </w:rPr>
            <w:t>Birmingham</w:t>
          </w:r>
        </w:smartTag>
      </w:smartTag>
      <w:r>
        <w:rPr>
          <w:bCs/>
          <w:iCs/>
          <w:sz w:val="22"/>
        </w:rPr>
        <w:t xml:space="preserve"> </w:t>
      </w:r>
    </w:p>
    <w:p w14:paraId="4BF55983" w14:textId="77777777" w:rsidR="00197C07" w:rsidRDefault="00197C07" w:rsidP="00007FAE">
      <w:pPr>
        <w:tabs>
          <w:tab w:val="left" w:pos="2880"/>
        </w:tabs>
        <w:suppressAutoHyphens/>
        <w:spacing w:after="120"/>
        <w:rPr>
          <w:bCs/>
          <w:iCs/>
          <w:sz w:val="22"/>
        </w:rPr>
      </w:pPr>
    </w:p>
    <w:p w14:paraId="1E77C425" w14:textId="77777777" w:rsidR="00075537" w:rsidRDefault="00075537">
      <w:pPr>
        <w:pStyle w:val="Heading4"/>
        <w:ind w:left="0" w:firstLine="0"/>
        <w:rPr>
          <w:sz w:val="22"/>
        </w:rPr>
      </w:pPr>
      <w:r>
        <w:rPr>
          <w:sz w:val="22"/>
        </w:rPr>
        <w:t>Teaching Awards</w:t>
      </w:r>
      <w:r w:rsidR="00C6039C">
        <w:rPr>
          <w:sz w:val="22"/>
        </w:rPr>
        <w:t xml:space="preserve">, </w:t>
      </w:r>
      <w:r>
        <w:rPr>
          <w:sz w:val="22"/>
        </w:rPr>
        <w:t>Scholarships</w:t>
      </w:r>
      <w:r w:rsidR="00C6039C">
        <w:rPr>
          <w:sz w:val="22"/>
        </w:rPr>
        <w:t xml:space="preserve"> and </w:t>
      </w:r>
      <w:r w:rsidR="007F7A28">
        <w:rPr>
          <w:sz w:val="22"/>
        </w:rPr>
        <w:t>External Teaching</w:t>
      </w:r>
    </w:p>
    <w:p w14:paraId="73AC72D7" w14:textId="77777777" w:rsidR="00C6039C" w:rsidRPr="00C6039C" w:rsidRDefault="00C6039C">
      <w:pPr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sz w:val="22"/>
        </w:rPr>
        <w:t>March 2012</w:t>
      </w:r>
      <w:r w:rsidR="00834FC2">
        <w:rPr>
          <w:bCs/>
          <w:i/>
          <w:sz w:val="22"/>
        </w:rPr>
        <w:t>, 2013</w:t>
      </w:r>
      <w:r>
        <w:rPr>
          <w:bCs/>
          <w:i/>
          <w:sz w:val="22"/>
        </w:rPr>
        <w:tab/>
      </w:r>
      <w:r>
        <w:rPr>
          <w:bCs/>
          <w:sz w:val="22"/>
        </w:rPr>
        <w:t>EuropeAid/College d’Europe, Lecturer of one-week course on Security Studies, Diplomatic Academy, Yerevan, Armenia</w:t>
      </w:r>
    </w:p>
    <w:p w14:paraId="39BE932C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2001-2003</w:t>
      </w:r>
      <w:r>
        <w:rPr>
          <w:bCs/>
          <w:i/>
          <w:sz w:val="22"/>
        </w:rPr>
        <w:tab/>
      </w:r>
      <w:r>
        <w:rPr>
          <w:bCs/>
          <w:iCs/>
          <w:sz w:val="22"/>
        </w:rPr>
        <w:t>Learning Development Unit, University of Birmingham, Project developing WebCT in the Social Sciences (main bidder: Julie Gilson)</w:t>
      </w:r>
    </w:p>
    <w:p w14:paraId="5F20DC91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July 2001</w:t>
      </w:r>
      <w:r>
        <w:rPr>
          <w:bCs/>
          <w:iCs/>
          <w:sz w:val="22"/>
        </w:rPr>
        <w:tab/>
      </w:r>
      <w:r>
        <w:rPr>
          <w:sz w:val="22"/>
        </w:rPr>
        <w:t>Deutscher Akademischer Austauschdienst (German Academic Exchange Service, DAAD), short term professorship at the University of Victoria, Canada</w:t>
      </w:r>
    </w:p>
    <w:p w14:paraId="0ABAA1DD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sz w:val="22"/>
        </w:rPr>
      </w:pPr>
      <w:r>
        <w:rPr>
          <w:i/>
          <w:sz w:val="22"/>
        </w:rPr>
        <w:t>July 1999</w:t>
      </w:r>
      <w:r>
        <w:rPr>
          <w:i/>
          <w:sz w:val="22"/>
        </w:rPr>
        <w:tab/>
      </w:r>
      <w:r>
        <w:rPr>
          <w:iCs/>
          <w:sz w:val="22"/>
        </w:rPr>
        <w:t xml:space="preserve">Open Society Foundation, Lecturer </w:t>
      </w:r>
      <w:r>
        <w:rPr>
          <w:sz w:val="22"/>
        </w:rPr>
        <w:t xml:space="preserve">at International Interdisciplinary Summer School, “Constructivism and Security”,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Vilnius</w:t>
          </w:r>
        </w:smartTag>
        <w:r>
          <w:rPr>
            <w:sz w:val="22"/>
          </w:rPr>
          <w:t xml:space="preserve">, </w:t>
        </w:r>
        <w:smartTag w:uri="urn:schemas-microsoft-com:office:smarttags" w:element="country-region">
          <w:r>
            <w:rPr>
              <w:sz w:val="22"/>
            </w:rPr>
            <w:t>Lithuania</w:t>
          </w:r>
        </w:smartTag>
      </w:smartTag>
    </w:p>
    <w:p w14:paraId="34E04013" w14:textId="77777777" w:rsidR="00197C07" w:rsidRDefault="00197C07" w:rsidP="00197C07">
      <w:pPr>
        <w:tabs>
          <w:tab w:val="left" w:pos="2880"/>
        </w:tabs>
        <w:suppressAutoHyphens/>
        <w:spacing w:after="120"/>
        <w:rPr>
          <w:bCs/>
          <w:iCs/>
          <w:sz w:val="22"/>
        </w:rPr>
      </w:pPr>
    </w:p>
    <w:p w14:paraId="1A06F9DD" w14:textId="77777777" w:rsidR="00075537" w:rsidRDefault="00075537">
      <w:pPr>
        <w:pStyle w:val="Heading3"/>
        <w:rPr>
          <w:b/>
          <w:bCs w:val="0"/>
          <w:sz w:val="22"/>
        </w:rPr>
      </w:pPr>
      <w:r>
        <w:rPr>
          <w:b/>
          <w:bCs w:val="0"/>
          <w:sz w:val="22"/>
        </w:rPr>
        <w:t>Teaching Publications</w:t>
      </w:r>
    </w:p>
    <w:p w14:paraId="18AC4869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2003</w:t>
      </w:r>
      <w:r>
        <w:rPr>
          <w:bCs/>
          <w:iCs/>
          <w:sz w:val="22"/>
        </w:rPr>
        <w:tab/>
        <w:t>‘Postmoderne Theorien der Internationalen Beziehungen’, part of PolitikON, an on-line teaching project organised by the German Political Science Association (DVPW) and sponsored by the German Science Foundation (DFG)</w:t>
      </w:r>
    </w:p>
    <w:p w14:paraId="2462B5AB" w14:textId="77777777" w:rsidR="00075537" w:rsidRDefault="00075537">
      <w:pPr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sz w:val="22"/>
        </w:rPr>
        <w:t>1999</w:t>
      </w:r>
      <w:r>
        <w:rPr>
          <w:bCs/>
          <w:iCs/>
          <w:sz w:val="22"/>
        </w:rPr>
        <w:tab/>
      </w:r>
      <w:r>
        <w:rPr>
          <w:sz w:val="22"/>
        </w:rPr>
        <w:t xml:space="preserve">Teaching the EU: Reinvestigating Integration, in: </w:t>
      </w:r>
      <w:r>
        <w:rPr>
          <w:i/>
          <w:sz w:val="22"/>
        </w:rPr>
        <w:t>ECSA Review</w:t>
      </w:r>
      <w:r>
        <w:rPr>
          <w:sz w:val="22"/>
        </w:rPr>
        <w:t xml:space="preserve"> 12: 3, 6-9. ISSN 1090-5758.</w:t>
      </w:r>
    </w:p>
    <w:p w14:paraId="79E02C92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iCs/>
          <w:sz w:val="22"/>
        </w:rPr>
      </w:pPr>
    </w:p>
    <w:p w14:paraId="281AD9DF" w14:textId="77777777" w:rsidR="00075537" w:rsidRDefault="00075537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External Examining</w:t>
      </w:r>
    </w:p>
    <w:p w14:paraId="29250B2B" w14:textId="77777777" w:rsidR="00075537" w:rsidRDefault="00075537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London School of Economics and Political Science, MSc Programme International Relations, 2007/8</w:t>
      </w:r>
      <w:r w:rsidR="00197C07">
        <w:rPr>
          <w:bCs/>
          <w:sz w:val="22"/>
        </w:rPr>
        <w:t>, 2008/9</w:t>
      </w:r>
      <w:r w:rsidR="009D359E">
        <w:rPr>
          <w:bCs/>
          <w:sz w:val="22"/>
        </w:rPr>
        <w:t>; 2009/10</w:t>
      </w:r>
      <w:r w:rsidR="00D01E3F">
        <w:rPr>
          <w:bCs/>
          <w:sz w:val="22"/>
        </w:rPr>
        <w:t>; 2010/11</w:t>
      </w:r>
      <w:r w:rsidR="00210118">
        <w:rPr>
          <w:bCs/>
          <w:sz w:val="22"/>
        </w:rPr>
        <w:t>; PhD external examiner 2016</w:t>
      </w:r>
    </w:p>
    <w:p w14:paraId="0D2A2B38" w14:textId="77777777" w:rsidR="00075537" w:rsidRDefault="00075537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University of Cambridge: external examiner for Europea</w:t>
      </w:r>
      <w:r w:rsidR="00196954">
        <w:rPr>
          <w:bCs/>
          <w:sz w:val="22"/>
        </w:rPr>
        <w:t>n Studies MP</w:t>
      </w:r>
      <w:r>
        <w:rPr>
          <w:bCs/>
          <w:sz w:val="22"/>
        </w:rPr>
        <w:t>hil dissertation, 2002</w:t>
      </w:r>
    </w:p>
    <w:p w14:paraId="25C8B878" w14:textId="77777777" w:rsidR="00075537" w:rsidRDefault="00075537" w:rsidP="000E04DA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Kent</w:t>
        </w:r>
      </w:smartTag>
      <w:r>
        <w:rPr>
          <w:bCs/>
          <w:sz w:val="22"/>
        </w:rPr>
        <w:t xml:space="preserve"> at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Canterbury</w:t>
          </w:r>
        </w:smartTag>
      </w:smartTag>
      <w:r>
        <w:rPr>
          <w:bCs/>
          <w:sz w:val="22"/>
        </w:rPr>
        <w:t>: external examiner for European Studies MPhil dissertation, 2004</w:t>
      </w:r>
    </w:p>
    <w:p w14:paraId="2059A51E" w14:textId="77777777" w:rsidR="00075537" w:rsidRDefault="00075537" w:rsidP="000E04DA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</w:rPr>
            <w:t>International University</w:t>
          </w:r>
        </w:smartTag>
        <w:r>
          <w:rPr>
            <w:bCs/>
            <w:sz w:val="22"/>
          </w:rPr>
          <w:t xml:space="preserve"> </w:t>
        </w:r>
        <w:smartTag w:uri="urn:schemas-microsoft-com:office:smarttags" w:element="State">
          <w:r>
            <w:rPr>
              <w:bCs/>
              <w:sz w:val="22"/>
            </w:rPr>
            <w:t>Bremen</w:t>
          </w:r>
        </w:smartTag>
      </w:smartTag>
      <w:r>
        <w:rPr>
          <w:bCs/>
          <w:sz w:val="22"/>
        </w:rPr>
        <w:t>, external examiner, PhD thesis, 2006</w:t>
      </w:r>
    </w:p>
    <w:p w14:paraId="2A203B5A" w14:textId="77777777" w:rsidR="00075537" w:rsidRDefault="00075537" w:rsidP="00440CD5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14" w:hanging="357"/>
        <w:rPr>
          <w:bCs/>
          <w:sz w:val="22"/>
          <w:lang w:val="de-DE"/>
        </w:rPr>
      </w:pPr>
      <w:r w:rsidRPr="000E04DA">
        <w:rPr>
          <w:bCs/>
          <w:sz w:val="22"/>
          <w:lang w:val="de-DE"/>
        </w:rPr>
        <w:t>Humboldt Universität Berlin, external examiner, PhD 2006</w:t>
      </w:r>
    </w:p>
    <w:p w14:paraId="3191C22A" w14:textId="77777777" w:rsidR="00565201" w:rsidRDefault="00075537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>
        <w:rPr>
          <w:bCs/>
          <w:sz w:val="22"/>
          <w:lang w:val="de-DE"/>
        </w:rPr>
        <w:t xml:space="preserve">Universität Bielefeld, external examiner, PhD 2007, Habilitation </w:t>
      </w:r>
      <w:r w:rsidR="00C668FC">
        <w:rPr>
          <w:bCs/>
          <w:sz w:val="22"/>
          <w:lang w:val="de-DE"/>
        </w:rPr>
        <w:t xml:space="preserve">(Stephan Stetter) </w:t>
      </w:r>
      <w:r>
        <w:rPr>
          <w:bCs/>
          <w:sz w:val="22"/>
          <w:lang w:val="de-DE"/>
        </w:rPr>
        <w:t>200</w:t>
      </w:r>
      <w:r w:rsidR="00565201">
        <w:rPr>
          <w:bCs/>
          <w:sz w:val="22"/>
          <w:lang w:val="de-DE"/>
        </w:rPr>
        <w:t>8</w:t>
      </w:r>
    </w:p>
    <w:p w14:paraId="3FD29043" w14:textId="77777777" w:rsidR="00565201" w:rsidRDefault="00565201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 w:rsidRPr="00565201">
        <w:rPr>
          <w:bCs/>
          <w:sz w:val="22"/>
        </w:rPr>
        <w:t>University of Oxford, external examiner, PhD 2009</w:t>
      </w:r>
    </w:p>
    <w:p w14:paraId="0BF52D5D" w14:textId="77777777" w:rsidR="00197C07" w:rsidRDefault="00197C07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European University Inst</w:t>
      </w:r>
      <w:r w:rsidR="00C668FC">
        <w:rPr>
          <w:bCs/>
          <w:sz w:val="22"/>
        </w:rPr>
        <w:t>itute, external examiner PhD</w:t>
      </w:r>
      <w:r w:rsidR="00B010D8">
        <w:rPr>
          <w:bCs/>
          <w:sz w:val="22"/>
        </w:rPr>
        <w:t xml:space="preserve"> (Majda Ruge)</w:t>
      </w:r>
      <w:r w:rsidR="00C668FC">
        <w:rPr>
          <w:bCs/>
          <w:sz w:val="22"/>
        </w:rPr>
        <w:t xml:space="preserve"> 2011</w:t>
      </w:r>
    </w:p>
    <w:p w14:paraId="57DA0626" w14:textId="77777777" w:rsidR="00075537" w:rsidRDefault="00D01E3F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 w:rsidRPr="00C668FC">
        <w:rPr>
          <w:bCs/>
          <w:sz w:val="22"/>
        </w:rPr>
        <w:t xml:space="preserve">Universität Passau, Habilitation </w:t>
      </w:r>
      <w:r w:rsidR="00C668FC">
        <w:rPr>
          <w:bCs/>
          <w:sz w:val="22"/>
        </w:rPr>
        <w:t xml:space="preserve">(Mariano Barbato) </w:t>
      </w:r>
      <w:r w:rsidRPr="00C668FC">
        <w:rPr>
          <w:bCs/>
          <w:sz w:val="22"/>
        </w:rPr>
        <w:t>2011</w:t>
      </w:r>
    </w:p>
    <w:p w14:paraId="622AD6F0" w14:textId="77777777" w:rsidR="00C668FC" w:rsidRDefault="00C668FC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Universität Bremen, external supervisor and examiner</w:t>
      </w:r>
      <w:r w:rsidR="00B010D8">
        <w:rPr>
          <w:bCs/>
          <w:sz w:val="22"/>
        </w:rPr>
        <w:t xml:space="preserve"> PhD</w:t>
      </w:r>
      <w:r>
        <w:rPr>
          <w:bCs/>
          <w:sz w:val="22"/>
        </w:rPr>
        <w:t xml:space="preserve"> (Dominika Bigeon), 2010-</w:t>
      </w:r>
    </w:p>
    <w:p w14:paraId="2084AE0D" w14:textId="77777777" w:rsidR="00B010D8" w:rsidRDefault="00B010D8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lastRenderedPageBreak/>
        <w:t>Ludwig Maximilians Universität München, external supervisor and examiner PhD (Judith Renner) 2011</w:t>
      </w:r>
    </w:p>
    <w:p w14:paraId="1D15DBAD" w14:textId="77777777" w:rsidR="00B010D8" w:rsidRDefault="00B010D8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Freie Universität Berlin, external supervisor and examiner PhD (Jana Katharina Gabrowski) 2011</w:t>
      </w:r>
      <w:r w:rsidR="003158A6">
        <w:rPr>
          <w:bCs/>
          <w:sz w:val="22"/>
        </w:rPr>
        <w:t>, PhD (Gözde Yilmaz) 2012</w:t>
      </w:r>
    </w:p>
    <w:p w14:paraId="6A99431A" w14:textId="77777777" w:rsidR="00220530" w:rsidRDefault="00220530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King’s College London, external examiner, PhD thesis 2012.</w:t>
      </w:r>
    </w:p>
    <w:p w14:paraId="14B032AF" w14:textId="77777777" w:rsidR="00A436F2" w:rsidRDefault="00A436F2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University of Amsterdam, external examiner, PhD thesis 2014/5.</w:t>
      </w:r>
    </w:p>
    <w:p w14:paraId="46952F2D" w14:textId="77777777" w:rsidR="00A436F2" w:rsidRDefault="00A436F2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Roskilde University, external examiner, PhD thesis, 2014/5.</w:t>
      </w:r>
    </w:p>
    <w:p w14:paraId="643FB5C0" w14:textId="77777777" w:rsidR="00944BDF" w:rsidRDefault="00944BDF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 w:rsidRPr="00944BDF">
        <w:rPr>
          <w:bCs/>
          <w:sz w:val="22"/>
          <w:lang w:val="de-DE"/>
        </w:rPr>
        <w:t>Technische Universität Darmstadt, external supervisor and examiner PhD (Konstan</w:t>
      </w:r>
      <w:r>
        <w:rPr>
          <w:bCs/>
          <w:sz w:val="22"/>
          <w:lang w:val="de-DE"/>
        </w:rPr>
        <w:t>ze Jüngling) 2015</w:t>
      </w:r>
    </w:p>
    <w:p w14:paraId="7B2C6FDF" w14:textId="77777777" w:rsidR="00944BDF" w:rsidRPr="0008764E" w:rsidRDefault="00944BDF" w:rsidP="00565201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 w:rsidRPr="0008764E">
        <w:rPr>
          <w:bCs/>
          <w:sz w:val="22"/>
          <w:lang w:val="de-DE"/>
        </w:rPr>
        <w:t>Universität Osnabrück, external supervisor and examiner PhD (Kristina Kurze) 2015</w:t>
      </w:r>
    </w:p>
    <w:p w14:paraId="72CCB824" w14:textId="6EE6A95D" w:rsidR="00FB387A" w:rsidRDefault="00FB387A" w:rsidP="00FB387A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 w:rsidRPr="00FB387A">
        <w:rPr>
          <w:bCs/>
          <w:sz w:val="22"/>
          <w:lang w:val="de-DE"/>
        </w:rPr>
        <w:t>Universität der Bundeswehr, external supervisor and examiner PhD</w:t>
      </w:r>
      <w:r>
        <w:rPr>
          <w:bCs/>
          <w:sz w:val="22"/>
          <w:lang w:val="de-DE"/>
        </w:rPr>
        <w:t xml:space="preserve"> (Helena Burgrova) 2017</w:t>
      </w:r>
    </w:p>
    <w:p w14:paraId="21FC54FD" w14:textId="03B021D8" w:rsidR="00E56B1C" w:rsidRPr="00E56B1C" w:rsidRDefault="00E56B1C" w:rsidP="00FB387A">
      <w:pPr>
        <w:pStyle w:val="EndnoteText"/>
        <w:numPr>
          <w:ilvl w:val="0"/>
          <w:numId w:val="10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 w:rsidRPr="00E56B1C">
        <w:rPr>
          <w:bCs/>
          <w:sz w:val="22"/>
        </w:rPr>
        <w:t>University of Leicester, external e</w:t>
      </w:r>
      <w:r>
        <w:rPr>
          <w:bCs/>
          <w:sz w:val="22"/>
        </w:rPr>
        <w:t>xaminer, PhD thesis (2020/21)</w:t>
      </w:r>
    </w:p>
    <w:p w14:paraId="32C14047" w14:textId="77777777" w:rsidR="00565201" w:rsidRPr="00E56B1C" w:rsidRDefault="00565201" w:rsidP="00565201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3ACBBFBB" w14:textId="77777777" w:rsidR="003A09AE" w:rsidRPr="00E56B1C" w:rsidRDefault="003A09AE" w:rsidP="00565201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35873DE7" w14:textId="77777777" w:rsidR="003A09AE" w:rsidRPr="00E56B1C" w:rsidRDefault="003A09AE" w:rsidP="00565201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205EA003" w14:textId="77777777" w:rsidR="003A09AE" w:rsidRPr="00E56B1C" w:rsidRDefault="003A09AE" w:rsidP="00565201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36197E78" w14:textId="77777777" w:rsidR="00E56B1C" w:rsidRDefault="00E56B1C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  <w:i/>
          <w:iCs/>
          <w:sz w:val="22"/>
        </w:rPr>
      </w:pPr>
    </w:p>
    <w:p w14:paraId="692D4571" w14:textId="170F0402" w:rsidR="00075537" w:rsidRDefault="00075537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>Research Student and Post-doc Supervision</w:t>
      </w:r>
    </w:p>
    <w:p w14:paraId="08CDDC4B" w14:textId="77777777" w:rsidR="00075537" w:rsidRDefault="00075537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  <w:r>
        <w:rPr>
          <w:bCs/>
          <w:i/>
          <w:iCs/>
          <w:sz w:val="22"/>
        </w:rPr>
        <w:t>Doctoral students</w:t>
      </w:r>
    </w:p>
    <w:p w14:paraId="5C88CD5C" w14:textId="77777777" w:rsidR="0089001E" w:rsidRDefault="0089001E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073B3165" w14:textId="77777777" w:rsidR="001264FC" w:rsidRPr="001264FC" w:rsidRDefault="001264FC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u w:val="single"/>
        </w:rPr>
      </w:pPr>
      <w:r w:rsidRPr="001264FC">
        <w:rPr>
          <w:bCs/>
          <w:sz w:val="22"/>
          <w:u w:val="single"/>
        </w:rPr>
        <w:t>Past students</w:t>
      </w:r>
    </w:p>
    <w:p w14:paraId="04E2A38C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Atsuko Higashino, ORS funded, 2001-2005, </w:t>
      </w:r>
      <w:r>
        <w:rPr>
          <w:bCs/>
          <w:i/>
          <w:iCs/>
          <w:sz w:val="22"/>
        </w:rPr>
        <w:t>For the Sake of Peace and Security? The Role of Security Discourses in the EU Enlargement Eastwards</w:t>
      </w:r>
      <w:r>
        <w:rPr>
          <w:bCs/>
          <w:sz w:val="22"/>
        </w:rPr>
        <w:t xml:space="preserve"> (from 2005 lecturer at University of Hiroshima, 2010 senior lecturer at </w:t>
      </w:r>
      <w:r>
        <w:t>University of Tsukuba</w:t>
      </w:r>
      <w:r>
        <w:rPr>
          <w:bCs/>
          <w:sz w:val="22"/>
        </w:rPr>
        <w:t xml:space="preserve">); </w:t>
      </w:r>
    </w:p>
    <w:p w14:paraId="05A8D9A6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Apostolos Agnantopoulos, 2003-2008, </w:t>
      </w:r>
      <w:r w:rsidRPr="006F1060">
        <w:rPr>
          <w:bCs/>
          <w:i/>
          <w:sz w:val="22"/>
        </w:rPr>
        <w:t>The Europeanisation of National Foreign Policies: A Theoretical Framework and Empirical Application in the Case of Greece</w:t>
      </w:r>
      <w:r>
        <w:rPr>
          <w:bCs/>
          <w:sz w:val="22"/>
        </w:rPr>
        <w:t xml:space="preserve"> </w:t>
      </w:r>
      <w:r w:rsidR="00F3181E">
        <w:rPr>
          <w:bCs/>
          <w:sz w:val="22"/>
        </w:rPr>
        <w:t>(</w:t>
      </w:r>
      <w:r>
        <w:rPr>
          <w:bCs/>
          <w:sz w:val="22"/>
        </w:rPr>
        <w:t>2009</w:t>
      </w:r>
      <w:r w:rsidR="00F3181E">
        <w:rPr>
          <w:bCs/>
          <w:sz w:val="22"/>
        </w:rPr>
        <w:t>-13</w:t>
      </w:r>
      <w:r>
        <w:rPr>
          <w:bCs/>
          <w:sz w:val="22"/>
        </w:rPr>
        <w:t xml:space="preserve"> lecturer at City University Dublin</w:t>
      </w:r>
      <w:r w:rsidR="00F3181E">
        <w:rPr>
          <w:bCs/>
          <w:sz w:val="22"/>
        </w:rPr>
        <w:t>; since 2013 researcher at Hellenic Federation of Enterprises</w:t>
      </w:r>
      <w:r>
        <w:rPr>
          <w:bCs/>
          <w:sz w:val="22"/>
        </w:rPr>
        <w:t xml:space="preserve">); </w:t>
      </w:r>
    </w:p>
    <w:p w14:paraId="39B27A17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Daniela Tepe, ESRC 1+3 funded, 2004-2009, </w:t>
      </w:r>
      <w:r w:rsidRPr="006F1060">
        <w:rPr>
          <w:i/>
          <w:sz w:val="22"/>
          <w:szCs w:val="22"/>
        </w:rPr>
        <w:t>The Domestic Enforcement of the International Campaign to Ban Landmines: Does the historically specific State – Civil Society relationship matter?</w:t>
      </w:r>
      <w:r>
        <w:rPr>
          <w:rFonts w:ascii="Arial" w:hAnsi="Arial"/>
          <w:sz w:val="20"/>
        </w:rPr>
        <w:t xml:space="preserve"> </w:t>
      </w:r>
      <w:r>
        <w:rPr>
          <w:bCs/>
          <w:sz w:val="22"/>
        </w:rPr>
        <w:t>(from 2009 lecturer at King’s College London</w:t>
      </w:r>
      <w:r w:rsidR="00071763">
        <w:rPr>
          <w:bCs/>
          <w:sz w:val="22"/>
        </w:rPr>
        <w:t>, 2012 Faculty Research Fellow Sheffield University</w:t>
      </w:r>
      <w:r w:rsidR="00F26B21">
        <w:rPr>
          <w:bCs/>
          <w:sz w:val="22"/>
        </w:rPr>
        <w:t>, 2016 Senior Lecturer, University of Liverpool</w:t>
      </w:r>
      <w:r>
        <w:rPr>
          <w:bCs/>
          <w:sz w:val="22"/>
        </w:rPr>
        <w:t xml:space="preserve">); </w:t>
      </w:r>
    </w:p>
    <w:p w14:paraId="0F029475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Francis Espinoza, Chilean government funding, 2005-2012, </w:t>
      </w:r>
      <w:r w:rsidRPr="00E76B70">
        <w:rPr>
          <w:bCs/>
          <w:i/>
          <w:sz w:val="22"/>
        </w:rPr>
        <w:t>The European Influence in Developing Domestic Policies in Chile and Mexico: The Case of Higher Education</w:t>
      </w:r>
      <w:r>
        <w:rPr>
          <w:bCs/>
          <w:sz w:val="22"/>
        </w:rPr>
        <w:t xml:space="preserve"> (from 2012 lecturer</w:t>
      </w:r>
      <w:r w:rsidR="00664BD6">
        <w:rPr>
          <w:bCs/>
          <w:sz w:val="22"/>
        </w:rPr>
        <w:t>, now professor</w:t>
      </w:r>
      <w:r>
        <w:rPr>
          <w:bCs/>
          <w:sz w:val="22"/>
        </w:rPr>
        <w:t xml:space="preserve"> at Universita Catolica del Norte, Chile); </w:t>
      </w:r>
    </w:p>
    <w:p w14:paraId="710606A5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Basak Alpan, Turkish Higher Education Board funded, 2005-2010, on </w:t>
      </w:r>
      <w:r w:rsidRPr="00BC665D">
        <w:rPr>
          <w:bCs/>
          <w:i/>
          <w:sz w:val="22"/>
        </w:rPr>
        <w:t>Demarcating Political Frontiers in Turkey: Discourses and ‘Europe-as-Hegemony’ after 1999</w:t>
      </w:r>
      <w:r>
        <w:rPr>
          <w:bCs/>
          <w:sz w:val="22"/>
        </w:rPr>
        <w:t xml:space="preserve"> (from 2010 lecturer </w:t>
      </w:r>
      <w:r w:rsidR="002D4E40">
        <w:rPr>
          <w:bCs/>
          <w:sz w:val="22"/>
        </w:rPr>
        <w:t xml:space="preserve">(now Associate Professor) </w:t>
      </w:r>
      <w:r>
        <w:rPr>
          <w:bCs/>
          <w:sz w:val="22"/>
        </w:rPr>
        <w:t xml:space="preserve">at Middle East Technical University Ankara); </w:t>
      </w:r>
    </w:p>
    <w:p w14:paraId="0F39E659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>Valentina Kostadinova, self-funded, 2005-2010,</w:t>
      </w:r>
      <w:r w:rsidRPr="00631317">
        <w:t xml:space="preserve"> </w:t>
      </w:r>
      <w:r w:rsidRPr="00631317">
        <w:rPr>
          <w:i/>
        </w:rPr>
        <w:t>Ambiguous borders: T</w:t>
      </w:r>
      <w:r>
        <w:rPr>
          <w:i/>
        </w:rPr>
        <w:t>he European Commission and the Reconstruction of B</w:t>
      </w:r>
      <w:r w:rsidRPr="00631317">
        <w:rPr>
          <w:i/>
        </w:rPr>
        <w:t>orders</w:t>
      </w:r>
      <w:r>
        <w:rPr>
          <w:bCs/>
          <w:sz w:val="22"/>
        </w:rPr>
        <w:t xml:space="preserve"> (2009-11 teaching fellow at the University of Birmingham, from 2012 lecturer at the University of Buckingham); </w:t>
      </w:r>
    </w:p>
    <w:p w14:paraId="3B46A84B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Constantinos Adamides, Cyprus government scholarship, 2007-2012, </w:t>
      </w:r>
      <w:r w:rsidRPr="00462EC0">
        <w:rPr>
          <w:bCs/>
          <w:i/>
          <w:sz w:val="22"/>
        </w:rPr>
        <w:t>Institutionalized, Bottom-up and Horizontal Securitization in Ethnic Conflict Envirobments: The Case of Cyprus</w:t>
      </w:r>
      <w:r>
        <w:rPr>
          <w:bCs/>
          <w:sz w:val="22"/>
        </w:rPr>
        <w:t xml:space="preserve"> (from 2012 Lecturer at University of Nicosia);  </w:t>
      </w:r>
    </w:p>
    <w:p w14:paraId="20B3156C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1264FC">
        <w:rPr>
          <w:bCs/>
          <w:sz w:val="22"/>
          <w:szCs w:val="22"/>
        </w:rPr>
        <w:t xml:space="preserve">Ingvild Bode, 2009-2012, on </w:t>
      </w:r>
      <w:r w:rsidRPr="001264FC">
        <w:rPr>
          <w:rFonts w:cs="Arial"/>
          <w:i/>
          <w:sz w:val="22"/>
          <w:szCs w:val="22"/>
        </w:rPr>
        <w:t>The People of the United Nations: Individual Agency and Policy Change at the United Nations</w:t>
      </w:r>
      <w:r w:rsidRPr="001264FC">
        <w:rPr>
          <w:rFonts w:cs="Arial"/>
          <w:sz w:val="22"/>
          <w:szCs w:val="22"/>
        </w:rPr>
        <w:t xml:space="preserve"> (</w:t>
      </w:r>
      <w:r w:rsidR="003620F4">
        <w:rPr>
          <w:rFonts w:cs="Arial"/>
          <w:sz w:val="22"/>
          <w:szCs w:val="22"/>
        </w:rPr>
        <w:t xml:space="preserve">Faculty PhD Prize 2013; </w:t>
      </w:r>
      <w:r w:rsidRPr="001264FC">
        <w:rPr>
          <w:rFonts w:cs="Arial"/>
          <w:sz w:val="22"/>
          <w:szCs w:val="22"/>
        </w:rPr>
        <w:t>2013</w:t>
      </w:r>
      <w:r w:rsidR="00F138D2">
        <w:rPr>
          <w:rFonts w:cs="Arial"/>
          <w:sz w:val="22"/>
          <w:szCs w:val="22"/>
        </w:rPr>
        <w:t>-5</w:t>
      </w:r>
      <w:r w:rsidRPr="001264FC">
        <w:rPr>
          <w:rFonts w:cs="Arial"/>
          <w:sz w:val="22"/>
          <w:szCs w:val="22"/>
        </w:rPr>
        <w:t xml:space="preserve"> Post-doctoral Fellow at UNU Tokyo</w:t>
      </w:r>
      <w:r w:rsidR="00F138D2">
        <w:rPr>
          <w:rFonts w:cs="Arial"/>
          <w:sz w:val="22"/>
          <w:szCs w:val="22"/>
        </w:rPr>
        <w:t xml:space="preserve">; </w:t>
      </w:r>
      <w:r w:rsidR="00F36F57">
        <w:rPr>
          <w:rFonts w:cs="Arial"/>
          <w:sz w:val="22"/>
          <w:szCs w:val="22"/>
        </w:rPr>
        <w:t>since</w:t>
      </w:r>
      <w:r w:rsidR="00F138D2">
        <w:rPr>
          <w:rFonts w:cs="Arial"/>
          <w:sz w:val="22"/>
          <w:szCs w:val="22"/>
        </w:rPr>
        <w:t xml:space="preserve"> 2015 Lecturer at University of Kent at Canterbury</w:t>
      </w:r>
      <w:r w:rsidRPr="001264FC">
        <w:rPr>
          <w:rFonts w:cs="Arial"/>
          <w:sz w:val="22"/>
          <w:szCs w:val="22"/>
        </w:rPr>
        <w:t>)</w:t>
      </w:r>
    </w:p>
    <w:p w14:paraId="1149915A" w14:textId="77777777" w:rsidR="001264FC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1264FC">
        <w:rPr>
          <w:bCs/>
          <w:sz w:val="22"/>
        </w:rPr>
        <w:t xml:space="preserve">Ladin Idil Öztig, 2009-2013, </w:t>
      </w:r>
      <w:r w:rsidRPr="001264FC">
        <w:rPr>
          <w:bCs/>
          <w:i/>
          <w:sz w:val="22"/>
        </w:rPr>
        <w:t>Why Do Border Guards Shoot? An Explanation of Shoot to Kill Policies Which Target Illegal Border Crossers</w:t>
      </w:r>
      <w:r w:rsidRPr="001264FC">
        <w:rPr>
          <w:bCs/>
          <w:sz w:val="22"/>
        </w:rPr>
        <w:t xml:space="preserve"> (from 2013 Lecturer at Yildiz Technical University)</w:t>
      </w:r>
    </w:p>
    <w:p w14:paraId="4E59D740" w14:textId="77777777" w:rsidR="001264FC" w:rsidRPr="00664BD6" w:rsidRDefault="001264FC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  <w:lang w:val="en-US"/>
        </w:rPr>
      </w:pPr>
      <w:r w:rsidRPr="001264FC">
        <w:rPr>
          <w:bCs/>
          <w:sz w:val="22"/>
          <w:lang w:val="de-DE"/>
        </w:rPr>
        <w:t xml:space="preserve">Eva Scherwitz, Studienstiftung funded, 2009-2013, </w:t>
      </w:r>
      <w:r w:rsidRPr="001264FC">
        <w:rPr>
          <w:bCs/>
          <w:i/>
          <w:sz w:val="22"/>
          <w:lang w:val="de-DE"/>
        </w:rPr>
        <w:t xml:space="preserve">Welche Wege führen nach Washington? </w:t>
      </w:r>
      <w:r w:rsidRPr="00664BD6">
        <w:rPr>
          <w:bCs/>
          <w:i/>
          <w:sz w:val="22"/>
          <w:lang w:val="en-US"/>
        </w:rPr>
        <w:t>Eine Analyse des EU-Einflusses auf die US-Politik</w:t>
      </w:r>
      <w:r w:rsidRPr="00664BD6">
        <w:rPr>
          <w:bCs/>
          <w:sz w:val="22"/>
          <w:lang w:val="en-US"/>
        </w:rPr>
        <w:t xml:space="preserve"> (from 2013 Post-doctoral research fellow University of Tübingen</w:t>
      </w:r>
      <w:r w:rsidR="00664BD6" w:rsidRPr="00664BD6">
        <w:rPr>
          <w:bCs/>
          <w:sz w:val="22"/>
          <w:lang w:val="en-US"/>
        </w:rPr>
        <w:t xml:space="preserve">; left academia in 2015 to work </w:t>
      </w:r>
      <w:r w:rsidR="00664BD6">
        <w:rPr>
          <w:bCs/>
          <w:sz w:val="22"/>
          <w:lang w:val="en-US"/>
        </w:rPr>
        <w:t>in private sector</w:t>
      </w:r>
      <w:r w:rsidRPr="00664BD6">
        <w:rPr>
          <w:bCs/>
          <w:sz w:val="22"/>
          <w:lang w:val="en-US"/>
        </w:rPr>
        <w:t>)</w:t>
      </w:r>
    </w:p>
    <w:p w14:paraId="67A39CDF" w14:textId="77777777" w:rsidR="00071763" w:rsidRDefault="00071763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Laurence Cooley, ESRC-funded, 2008-2013, </w:t>
      </w:r>
      <w:r w:rsidRPr="00071763">
        <w:rPr>
          <w:bCs/>
          <w:i/>
          <w:sz w:val="22"/>
        </w:rPr>
        <w:t xml:space="preserve">Transformation or Regulation? Understanding </w:t>
      </w:r>
      <w:r w:rsidRPr="00071763">
        <w:rPr>
          <w:bCs/>
          <w:i/>
          <w:sz w:val="22"/>
        </w:rPr>
        <w:lastRenderedPageBreak/>
        <w:t>the European Union’s Approach to Conflict Resolution in Bosnia and Herzegovina. Macedonia and Kosovo</w:t>
      </w:r>
      <w:r>
        <w:rPr>
          <w:bCs/>
          <w:sz w:val="22"/>
        </w:rPr>
        <w:t xml:space="preserve"> (from 2013 teaching fellow at International Development Department, University of Birmingham)</w:t>
      </w:r>
    </w:p>
    <w:p w14:paraId="0AC60310" w14:textId="77777777" w:rsidR="005933FB" w:rsidRDefault="00713214" w:rsidP="005933FB">
      <w:pPr>
        <w:pStyle w:val="EndnoteText"/>
        <w:numPr>
          <w:ilvl w:val="0"/>
          <w:numId w:val="2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713214">
        <w:rPr>
          <w:bCs/>
          <w:sz w:val="22"/>
        </w:rPr>
        <w:t xml:space="preserve">Beste Isleyen, </w:t>
      </w:r>
      <w:r>
        <w:rPr>
          <w:bCs/>
          <w:sz w:val="22"/>
        </w:rPr>
        <w:t xml:space="preserve">Friedrich Ebert Foundation funded, </w:t>
      </w:r>
      <w:r w:rsidRPr="00713214">
        <w:rPr>
          <w:bCs/>
          <w:sz w:val="22"/>
        </w:rPr>
        <w:t>2009-</w:t>
      </w:r>
      <w:r>
        <w:rPr>
          <w:bCs/>
          <w:sz w:val="22"/>
        </w:rPr>
        <w:t>2014</w:t>
      </w:r>
      <w:r w:rsidRPr="00713214">
        <w:rPr>
          <w:bCs/>
          <w:sz w:val="22"/>
        </w:rPr>
        <w:t xml:space="preserve">, </w:t>
      </w:r>
      <w:r w:rsidRPr="00713214">
        <w:rPr>
          <w:bCs/>
          <w:i/>
          <w:sz w:val="22"/>
        </w:rPr>
        <w:t>European Union Policy towards the Israeli-Palestinian Conflict: A Governmentality Approach</w:t>
      </w:r>
      <w:r w:rsidR="005933FB">
        <w:rPr>
          <w:bCs/>
          <w:sz w:val="22"/>
        </w:rPr>
        <w:t xml:space="preserve"> </w:t>
      </w:r>
      <w:r w:rsidRPr="00713214">
        <w:rPr>
          <w:bCs/>
          <w:sz w:val="22"/>
        </w:rPr>
        <w:t>(from 2014 post-doctoral fellow at Access Europe, University of</w:t>
      </w:r>
      <w:r>
        <w:rPr>
          <w:bCs/>
          <w:sz w:val="22"/>
        </w:rPr>
        <w:t xml:space="preserve"> Amsterdam</w:t>
      </w:r>
      <w:r w:rsidR="00664BD6">
        <w:rPr>
          <w:bCs/>
          <w:sz w:val="22"/>
        </w:rPr>
        <w:t>; since 2015 Assistant Professor at the University of Amsterdam</w:t>
      </w:r>
      <w:r>
        <w:rPr>
          <w:bCs/>
          <w:sz w:val="22"/>
        </w:rPr>
        <w:t>)</w:t>
      </w:r>
    </w:p>
    <w:p w14:paraId="69702D70" w14:textId="77777777" w:rsidR="0079378B" w:rsidRDefault="005933FB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5933FB">
        <w:rPr>
          <w:bCs/>
          <w:sz w:val="22"/>
        </w:rPr>
        <w:t>Beatrice Schimmang, 2009-</w:t>
      </w:r>
      <w:r>
        <w:rPr>
          <w:bCs/>
          <w:sz w:val="22"/>
        </w:rPr>
        <w:t>2014</w:t>
      </w:r>
      <w:r w:rsidRPr="005933FB">
        <w:rPr>
          <w:bCs/>
          <w:sz w:val="22"/>
        </w:rPr>
        <w:t xml:space="preserve">, </w:t>
      </w:r>
      <w:r w:rsidRPr="005933FB">
        <w:rPr>
          <w:bCs/>
          <w:i/>
          <w:sz w:val="22"/>
        </w:rPr>
        <w:t>Die Euro-Med Matroschka der Europäischen Union</w:t>
      </w:r>
      <w:r>
        <w:rPr>
          <w:bCs/>
          <w:sz w:val="22"/>
        </w:rPr>
        <w:t xml:space="preserve"> (from 2013 Faculty Manager at University of Tübingen)</w:t>
      </w:r>
    </w:p>
    <w:p w14:paraId="0F8C1D79" w14:textId="77777777" w:rsidR="00390DCF" w:rsidRPr="0079378B" w:rsidRDefault="00390DCF" w:rsidP="00390DCF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Ipek Ruacan, 2008-2013, </w:t>
      </w:r>
      <w:r w:rsidRPr="00390DCF">
        <w:rPr>
          <w:bCs/>
          <w:i/>
          <w:sz w:val="22"/>
        </w:rPr>
        <w:t>International and World Society: Toward an English School Theory of Legitimate Supranational Systems</w:t>
      </w:r>
      <w:r>
        <w:rPr>
          <w:bCs/>
          <w:sz w:val="22"/>
        </w:rPr>
        <w:t xml:space="preserve"> (supervised until 2010; then taken over by Birmingham colleagues</w:t>
      </w:r>
      <w:r w:rsidR="008A31D1">
        <w:rPr>
          <w:bCs/>
          <w:sz w:val="22"/>
        </w:rPr>
        <w:t>; from 2015 teaching associate at Koc University Istanbul</w:t>
      </w:r>
      <w:r>
        <w:rPr>
          <w:bCs/>
          <w:sz w:val="22"/>
        </w:rPr>
        <w:t>)</w:t>
      </w:r>
    </w:p>
    <w:p w14:paraId="0D536122" w14:textId="77777777" w:rsidR="00075537" w:rsidRDefault="00565201" w:rsidP="001264FC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79378B">
        <w:rPr>
          <w:bCs/>
          <w:sz w:val="22"/>
        </w:rPr>
        <w:t>Eleni Christodo</w:t>
      </w:r>
      <w:r w:rsidR="00DB0D08">
        <w:rPr>
          <w:bCs/>
          <w:sz w:val="22"/>
        </w:rPr>
        <w:t>u</w:t>
      </w:r>
      <w:r w:rsidRPr="0079378B">
        <w:rPr>
          <w:bCs/>
          <w:sz w:val="22"/>
        </w:rPr>
        <w:t>lou, ESRC</w:t>
      </w:r>
      <w:r w:rsidR="00071763" w:rsidRPr="0079378B">
        <w:rPr>
          <w:bCs/>
          <w:sz w:val="22"/>
        </w:rPr>
        <w:t xml:space="preserve"> 1+3</w:t>
      </w:r>
      <w:r w:rsidR="0079378B">
        <w:rPr>
          <w:bCs/>
          <w:sz w:val="22"/>
        </w:rPr>
        <w:t xml:space="preserve"> funded, 2009</w:t>
      </w:r>
      <w:r w:rsidRPr="0079378B">
        <w:rPr>
          <w:bCs/>
          <w:sz w:val="22"/>
        </w:rPr>
        <w:t>-</w:t>
      </w:r>
      <w:r w:rsidR="0079378B">
        <w:rPr>
          <w:bCs/>
          <w:sz w:val="22"/>
        </w:rPr>
        <w:t>2014</w:t>
      </w:r>
      <w:r w:rsidRPr="0079378B">
        <w:rPr>
          <w:bCs/>
          <w:sz w:val="22"/>
        </w:rPr>
        <w:t xml:space="preserve">, </w:t>
      </w:r>
      <w:r w:rsidR="0079378B" w:rsidRPr="0079378B">
        <w:rPr>
          <w:bCs/>
          <w:i/>
          <w:sz w:val="22"/>
        </w:rPr>
        <w:t>The Politics of Peace Education in Cyprus</w:t>
      </w:r>
      <w:r w:rsidR="0079378B">
        <w:rPr>
          <w:bCs/>
          <w:sz w:val="22"/>
        </w:rPr>
        <w:t xml:space="preserve"> (from September 2014 teacher at </w:t>
      </w:r>
      <w:r w:rsidR="00CB400E">
        <w:rPr>
          <w:bCs/>
          <w:sz w:val="22"/>
        </w:rPr>
        <w:t>The Heritage Private School, Limassol</w:t>
      </w:r>
      <w:r w:rsidR="005A731F">
        <w:rPr>
          <w:bCs/>
          <w:sz w:val="22"/>
        </w:rPr>
        <w:t>; from 2016 research fellow at Georg Eckert Institute for International Textbook Research</w:t>
      </w:r>
      <w:r w:rsidR="00CB400E">
        <w:rPr>
          <w:bCs/>
          <w:sz w:val="22"/>
        </w:rPr>
        <w:t>)</w:t>
      </w:r>
    </w:p>
    <w:p w14:paraId="52C21557" w14:textId="77777777" w:rsidR="00F138D2" w:rsidRDefault="00FF751A" w:rsidP="00F138D2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F138D2">
        <w:rPr>
          <w:bCs/>
          <w:sz w:val="22"/>
        </w:rPr>
        <w:t xml:space="preserve">Matthias Leese, 2011-2015, </w:t>
      </w:r>
      <w:r w:rsidRPr="00F138D2">
        <w:rPr>
          <w:bCs/>
          <w:i/>
          <w:sz w:val="22"/>
        </w:rPr>
        <w:t>On Security, Once More: Assorted Inquiries in Aviation</w:t>
      </w:r>
      <w:r w:rsidRPr="00F138D2">
        <w:rPr>
          <w:bCs/>
          <w:sz w:val="22"/>
        </w:rPr>
        <w:t xml:space="preserve"> (from 2015 Research Fellow at the International Centre for Ethics in the Sciences, University of Tübingen</w:t>
      </w:r>
      <w:r w:rsidR="005A731F">
        <w:rPr>
          <w:bCs/>
          <w:sz w:val="22"/>
        </w:rPr>
        <w:t>; from 2016 senior researcher at ETH Zürich</w:t>
      </w:r>
      <w:r w:rsidRPr="00F138D2">
        <w:rPr>
          <w:bCs/>
          <w:sz w:val="22"/>
        </w:rPr>
        <w:t>).</w:t>
      </w:r>
      <w:r w:rsidR="00F138D2" w:rsidRPr="00F138D2">
        <w:rPr>
          <w:bCs/>
          <w:sz w:val="22"/>
        </w:rPr>
        <w:t xml:space="preserve"> </w:t>
      </w:r>
    </w:p>
    <w:p w14:paraId="7AB98916" w14:textId="77777777" w:rsidR="00F138D2" w:rsidRDefault="00F138D2" w:rsidP="00F138D2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F138D2">
        <w:rPr>
          <w:bCs/>
          <w:sz w:val="22"/>
        </w:rPr>
        <w:t>Hanna Mühlenhoff, 2011-</w:t>
      </w:r>
      <w:r>
        <w:rPr>
          <w:bCs/>
          <w:sz w:val="22"/>
        </w:rPr>
        <w:t>2015</w:t>
      </w:r>
      <w:r w:rsidRPr="00F138D2">
        <w:rPr>
          <w:bCs/>
          <w:sz w:val="22"/>
        </w:rPr>
        <w:t xml:space="preserve">, </w:t>
      </w:r>
      <w:r w:rsidRPr="00F138D2">
        <w:rPr>
          <w:bCs/>
          <w:i/>
          <w:sz w:val="22"/>
        </w:rPr>
        <w:t>Depoliticizing the Politicized? The Effects of the EU’s Civil Society Funding in the Context of Hegemonic Struggles in Turkey</w:t>
      </w:r>
      <w:r>
        <w:rPr>
          <w:bCs/>
          <w:sz w:val="22"/>
        </w:rPr>
        <w:t xml:space="preserve"> (</w:t>
      </w:r>
      <w:r w:rsidR="00210118">
        <w:rPr>
          <w:bCs/>
          <w:sz w:val="22"/>
        </w:rPr>
        <w:t>from 2016 Postdoctoral Fellow ACCESS Amsterdam</w:t>
      </w:r>
      <w:r w:rsidR="006F2478">
        <w:rPr>
          <w:bCs/>
          <w:sz w:val="22"/>
        </w:rPr>
        <w:t>, from 2017 Assistant Professor at Free University Amsterdam</w:t>
      </w:r>
      <w:r>
        <w:rPr>
          <w:bCs/>
          <w:sz w:val="22"/>
        </w:rPr>
        <w:t>)</w:t>
      </w:r>
    </w:p>
    <w:p w14:paraId="3ACD1311" w14:textId="77777777" w:rsidR="00FD3838" w:rsidRDefault="00FD3838" w:rsidP="00F138D2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Martin Renner, KAS funded, 2009-2015, </w:t>
      </w:r>
      <w:r w:rsidRPr="00FD3838">
        <w:rPr>
          <w:bCs/>
          <w:i/>
          <w:sz w:val="22"/>
        </w:rPr>
        <w:t>EU Security Policy Regarding China: Its Nature and the Reasons for Its Continuous Stability 1995-2014</w:t>
      </w:r>
      <w:r>
        <w:rPr>
          <w:bCs/>
          <w:sz w:val="22"/>
        </w:rPr>
        <w:t xml:space="preserve"> </w:t>
      </w:r>
      <w:r w:rsidR="00A36DDB">
        <w:rPr>
          <w:bCs/>
          <w:sz w:val="22"/>
        </w:rPr>
        <w:t xml:space="preserve">(from 2016 Executive Director at </w:t>
      </w:r>
      <w:r w:rsidR="00A36DDB" w:rsidRPr="00A36DDB">
        <w:rPr>
          <w:bCs/>
          <w:sz w:val="22"/>
        </w:rPr>
        <w:t>CONCORDIA Sozialprojekte Stiftung Deutschland</w:t>
      </w:r>
      <w:r w:rsidR="00A36DDB">
        <w:rPr>
          <w:bCs/>
          <w:sz w:val="22"/>
        </w:rPr>
        <w:t xml:space="preserve">). </w:t>
      </w:r>
    </w:p>
    <w:p w14:paraId="6861599A" w14:textId="4E24977E" w:rsidR="00EF340D" w:rsidRDefault="002935F7" w:rsidP="00EF340D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EF340D">
        <w:rPr>
          <w:bCs/>
          <w:sz w:val="22"/>
        </w:rPr>
        <w:t xml:space="preserve">Elisaveta (Lisa) Gaufman, KAS funded, 2012-2015, </w:t>
      </w:r>
      <w:r w:rsidRPr="00EF340D">
        <w:rPr>
          <w:bCs/>
          <w:i/>
          <w:sz w:val="22"/>
        </w:rPr>
        <w:t>Enemies at the Gates: Threat Narratives in Putin’s Russia</w:t>
      </w:r>
      <w:r w:rsidRPr="00EF340D">
        <w:rPr>
          <w:bCs/>
          <w:sz w:val="22"/>
        </w:rPr>
        <w:t xml:space="preserve"> </w:t>
      </w:r>
      <w:r w:rsidR="00210118">
        <w:rPr>
          <w:bCs/>
          <w:sz w:val="22"/>
        </w:rPr>
        <w:t>(from 2016 Postdoctoral Fellow University of Bremen</w:t>
      </w:r>
      <w:r w:rsidR="00E54383">
        <w:rPr>
          <w:bCs/>
          <w:sz w:val="22"/>
        </w:rPr>
        <w:t xml:space="preserve">, from 2020 </w:t>
      </w:r>
      <w:r w:rsidR="00E54383" w:rsidRPr="00E54383">
        <w:rPr>
          <w:bCs/>
          <w:sz w:val="22"/>
        </w:rPr>
        <w:t>Assistant Professor of Russian Discourse and Politics</w:t>
      </w:r>
      <w:r w:rsidR="00E54383">
        <w:rPr>
          <w:bCs/>
          <w:sz w:val="22"/>
        </w:rPr>
        <w:t>, University of Groningen</w:t>
      </w:r>
      <w:r w:rsidR="00210118">
        <w:rPr>
          <w:bCs/>
          <w:sz w:val="22"/>
        </w:rPr>
        <w:t>)</w:t>
      </w:r>
    </w:p>
    <w:p w14:paraId="79B74E65" w14:textId="77777777" w:rsidR="002935F7" w:rsidRDefault="00EF340D" w:rsidP="00EF340D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EF340D">
        <w:rPr>
          <w:bCs/>
          <w:sz w:val="22"/>
        </w:rPr>
        <w:t>Büke Bosnak, 2008-</w:t>
      </w:r>
      <w:r>
        <w:rPr>
          <w:bCs/>
          <w:sz w:val="22"/>
        </w:rPr>
        <w:t>16</w:t>
      </w:r>
      <w:r w:rsidRPr="00EF340D">
        <w:rPr>
          <w:bCs/>
          <w:sz w:val="22"/>
        </w:rPr>
        <w:t xml:space="preserve">, </w:t>
      </w:r>
      <w:r w:rsidR="005A731F" w:rsidRPr="005A731F">
        <w:rPr>
          <w:bCs/>
          <w:i/>
          <w:sz w:val="22"/>
        </w:rPr>
        <w:t>Differential Transformation of Civil Society in Turkey: Interplay between the EU and Historical Legacies</w:t>
      </w:r>
      <w:r w:rsidRPr="00EF340D">
        <w:rPr>
          <w:bCs/>
          <w:sz w:val="22"/>
        </w:rPr>
        <w:t xml:space="preserve"> (transferred from Birmingham</w:t>
      </w:r>
      <w:r w:rsidR="00254E46">
        <w:rPr>
          <w:bCs/>
          <w:sz w:val="22"/>
        </w:rPr>
        <w:t>; from 2016 teaching fellow at Koc University Istanbul</w:t>
      </w:r>
      <w:r w:rsidR="006F2478">
        <w:rPr>
          <w:bCs/>
          <w:sz w:val="22"/>
        </w:rPr>
        <w:t>; from 2018 Assistant Professor at Bilgi University</w:t>
      </w:r>
      <w:r>
        <w:rPr>
          <w:bCs/>
          <w:sz w:val="22"/>
        </w:rPr>
        <w:t>)</w:t>
      </w:r>
    </w:p>
    <w:p w14:paraId="084776A6" w14:textId="77777777" w:rsidR="00254E46" w:rsidRPr="00F36F57" w:rsidRDefault="00254E46" w:rsidP="00EF340D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Kilian Spandler, state scholarship funded, 2013-16, </w:t>
      </w:r>
      <w:r w:rsidRPr="00254E46">
        <w:rPr>
          <w:bCs/>
          <w:i/>
          <w:sz w:val="22"/>
        </w:rPr>
        <w:t>Regional Organizations in International Society: Decolonization, Regionalization and Enlargement in Europe and Southeast Asia</w:t>
      </w:r>
      <w:r w:rsidR="00F36F57">
        <w:rPr>
          <w:bCs/>
          <w:i/>
          <w:sz w:val="22"/>
        </w:rPr>
        <w:t xml:space="preserve"> </w:t>
      </w:r>
      <w:r w:rsidR="00F36F57">
        <w:rPr>
          <w:bCs/>
          <w:sz w:val="22"/>
        </w:rPr>
        <w:t>(from 2017 DFG post-doctoral fellow at University of Gothenburg)</w:t>
      </w:r>
    </w:p>
    <w:p w14:paraId="389F7ED2" w14:textId="77777777" w:rsidR="00F36F57" w:rsidRDefault="00F36F57" w:rsidP="00EF340D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Riccardo Alcaro, privately funded, 2011-17, </w:t>
      </w:r>
      <w:r w:rsidRPr="00F36F57">
        <w:rPr>
          <w:bCs/>
          <w:i/>
          <w:sz w:val="22"/>
        </w:rPr>
        <w:t>The E3, the EU and Iran’s Nuclear Crisis: Lead Groups and EU Foreign Policy-Making</w:t>
      </w:r>
      <w:r>
        <w:rPr>
          <w:bCs/>
          <w:sz w:val="22"/>
        </w:rPr>
        <w:t xml:space="preserve"> (from 2017 Senior Fellow at Istituto Affari Internazionali IAI Rome). </w:t>
      </w:r>
    </w:p>
    <w:p w14:paraId="59D100D3" w14:textId="77777777" w:rsidR="00036DEB" w:rsidRPr="002260A1" w:rsidRDefault="00036DEB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Laleh Gomari Luksch, FES funded, 2012-2018, </w:t>
      </w:r>
      <w:r w:rsidRPr="00036DEB">
        <w:rPr>
          <w:rFonts w:cs="Arial"/>
          <w:i/>
          <w:szCs w:val="22"/>
          <w:lang w:val="en-US"/>
        </w:rPr>
        <w:t>Realism, Rationalism and Revolutionism in Iran’s Foreign Policy: The West, the State and Islam</w:t>
      </w:r>
    </w:p>
    <w:p w14:paraId="421983E1" w14:textId="70C3D869" w:rsidR="002260A1" w:rsidRDefault="002260A1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 w:rsidRPr="002260A1">
        <w:rPr>
          <w:bCs/>
          <w:sz w:val="22"/>
        </w:rPr>
        <w:t xml:space="preserve">Franziskus von Lucke, DFG/Horizon 2020 project-funded, 2012-2018, </w:t>
      </w:r>
      <w:r w:rsidRPr="002260A1">
        <w:rPr>
          <w:bCs/>
          <w:i/>
          <w:sz w:val="22"/>
        </w:rPr>
        <w:t>Overheated Security? The Securitisation of Climate Change and the Governmentalisation of Security</w:t>
      </w:r>
      <w:r>
        <w:rPr>
          <w:bCs/>
          <w:sz w:val="22"/>
        </w:rPr>
        <w:t xml:space="preserve"> (from 2018 Post-doctoral Research Fellow, Tübingen)</w:t>
      </w:r>
    </w:p>
    <w:p w14:paraId="67E537C9" w14:textId="4BB87CA5" w:rsidR="00007FAE" w:rsidRDefault="00007FAE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Bettina Ahrens, 2012-2018, </w:t>
      </w:r>
      <w:r w:rsidRPr="00007FAE">
        <w:rPr>
          <w:bCs/>
          <w:i/>
          <w:sz w:val="22"/>
        </w:rPr>
        <w:t>AmbigEUity: The EU and the Solidarisation of International Society</w:t>
      </w:r>
      <w:r>
        <w:rPr>
          <w:bCs/>
          <w:sz w:val="22"/>
        </w:rPr>
        <w:t xml:space="preserve"> (from 2018 lecturer at University of Tübingen</w:t>
      </w:r>
      <w:r w:rsidR="00E56B1C">
        <w:rPr>
          <w:bCs/>
          <w:sz w:val="22"/>
        </w:rPr>
        <w:t>, since 20</w:t>
      </w:r>
      <w:r w:rsidR="007B104F">
        <w:rPr>
          <w:bCs/>
          <w:sz w:val="22"/>
        </w:rPr>
        <w:t>21</w:t>
      </w:r>
      <w:r w:rsidR="00E56B1C">
        <w:rPr>
          <w:bCs/>
          <w:sz w:val="22"/>
        </w:rPr>
        <w:t xml:space="preserve"> </w:t>
      </w:r>
      <w:r w:rsidR="007B104F">
        <w:rPr>
          <w:bCs/>
          <w:sz w:val="22"/>
        </w:rPr>
        <w:t>advisor to the Vice President of the Baden-Württemberg Parliament</w:t>
      </w:r>
      <w:r>
        <w:rPr>
          <w:bCs/>
          <w:sz w:val="22"/>
        </w:rPr>
        <w:t>)</w:t>
      </w:r>
    </w:p>
    <w:p w14:paraId="5515D8B9" w14:textId="401EC0DA" w:rsidR="00E56B1C" w:rsidRDefault="00E56B1C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Violeta </w:t>
      </w:r>
      <w:r w:rsidRPr="00E56B1C">
        <w:rPr>
          <w:bCs/>
          <w:sz w:val="22"/>
        </w:rPr>
        <w:t>Llugaxhija</w:t>
      </w:r>
      <w:r>
        <w:rPr>
          <w:bCs/>
          <w:sz w:val="22"/>
        </w:rPr>
        <w:t xml:space="preserve">, 2016-2020, </w:t>
      </w:r>
      <w:r w:rsidRPr="00E56B1C">
        <w:rPr>
          <w:bCs/>
          <w:i/>
          <w:iCs/>
          <w:sz w:val="22"/>
        </w:rPr>
        <w:t>The European Union as an (In)Effective International Peace Mediator? Comparing the EU’s (Post-)Conflict Resolution Efforts in the Western Balkans: Mediation Effectiveness, Mediator and Context Conditions</w:t>
      </w:r>
    </w:p>
    <w:p w14:paraId="2C4A444E" w14:textId="16C5CA4F" w:rsidR="00E56B1C" w:rsidRPr="00E54383" w:rsidRDefault="00E56B1C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sz w:val="22"/>
        </w:rPr>
      </w:pPr>
      <w:r>
        <w:rPr>
          <w:bCs/>
          <w:sz w:val="22"/>
        </w:rPr>
        <w:t xml:space="preserve">Valentina Celik, 2012-2020, </w:t>
      </w:r>
      <w:r w:rsidRPr="00E56B1C">
        <w:rPr>
          <w:bCs/>
          <w:i/>
          <w:iCs/>
          <w:sz w:val="22"/>
        </w:rPr>
        <w:t>Construction of Foreign Policy: Identity and Representations in the Russian-Turkish Relations in the post-Soviet Era</w:t>
      </w:r>
    </w:p>
    <w:p w14:paraId="3CEEF611" w14:textId="4F44D996" w:rsidR="00E54383" w:rsidRDefault="00E54383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i/>
          <w:iCs/>
          <w:sz w:val="22"/>
        </w:rPr>
      </w:pPr>
      <w:r>
        <w:rPr>
          <w:bCs/>
          <w:sz w:val="22"/>
        </w:rPr>
        <w:t xml:space="preserve">Samuel </w:t>
      </w:r>
      <w:r w:rsidRPr="00E54383">
        <w:rPr>
          <w:bCs/>
          <w:sz w:val="22"/>
        </w:rPr>
        <w:t>Mwangi Wanjiku</w:t>
      </w:r>
      <w:r>
        <w:rPr>
          <w:bCs/>
          <w:sz w:val="22"/>
        </w:rPr>
        <w:t xml:space="preserve">, 2016-2021, </w:t>
      </w:r>
      <w:r w:rsidRPr="00E54383">
        <w:rPr>
          <w:bCs/>
          <w:i/>
          <w:iCs/>
          <w:sz w:val="22"/>
        </w:rPr>
        <w:t>Africa-EU Partnership: The EU’s Changing Policy Towards African Irregular Migration</w:t>
      </w:r>
    </w:p>
    <w:p w14:paraId="1F5C3193" w14:textId="718B1986" w:rsidR="00B372CA" w:rsidRPr="00EC249B" w:rsidRDefault="00B372CA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i/>
          <w:iCs/>
          <w:sz w:val="22"/>
        </w:rPr>
      </w:pPr>
      <w:r>
        <w:rPr>
          <w:bCs/>
          <w:sz w:val="22"/>
        </w:rPr>
        <w:t xml:space="preserve">Miriam Keppner, 2017-2021, </w:t>
      </w:r>
      <w:r w:rsidRPr="00B372CA">
        <w:rPr>
          <w:bCs/>
          <w:i/>
          <w:iCs/>
          <w:sz w:val="22"/>
        </w:rPr>
        <w:t>Knowing Climate Change: City Networks‘ Alternative Ways of Understanding and Acting upon Climate Change</w:t>
      </w:r>
      <w:r>
        <w:rPr>
          <w:bCs/>
          <w:sz w:val="22"/>
        </w:rPr>
        <w:t xml:space="preserve"> </w:t>
      </w:r>
      <w:r w:rsidR="007B104F">
        <w:rPr>
          <w:bCs/>
          <w:sz w:val="22"/>
        </w:rPr>
        <w:t>(from 2021 advisor of Hamburg Senate)</w:t>
      </w:r>
    </w:p>
    <w:p w14:paraId="1816E25E" w14:textId="3B3E6A95" w:rsidR="00EC249B" w:rsidRDefault="00EC249B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i/>
          <w:iCs/>
          <w:sz w:val="22"/>
        </w:rPr>
      </w:pPr>
      <w:r>
        <w:rPr>
          <w:bCs/>
          <w:sz w:val="22"/>
        </w:rPr>
        <w:t>Katharina Krause, 2016-2022,</w:t>
      </w:r>
      <w:r w:rsidRPr="007B104F">
        <w:rPr>
          <w:bCs/>
          <w:i/>
          <w:iCs/>
          <w:sz w:val="22"/>
        </w:rPr>
        <w:t xml:space="preserve"> Imag(in)ing the Health-Security Nexus – the Connection of Images, Health, and Security in the Ebola Epidemic 2013-2016</w:t>
      </w:r>
      <w:r w:rsidR="007B104F" w:rsidRPr="007B104F">
        <w:rPr>
          <w:bCs/>
          <w:i/>
          <w:iCs/>
          <w:sz w:val="22"/>
        </w:rPr>
        <w:t xml:space="preserve"> </w:t>
      </w:r>
      <w:r w:rsidR="003D360B">
        <w:rPr>
          <w:bCs/>
          <w:sz w:val="22"/>
        </w:rPr>
        <w:t xml:space="preserve">(from 2022 </w:t>
      </w:r>
      <w:r w:rsidR="003D360B" w:rsidRPr="003D360B">
        <w:rPr>
          <w:bCs/>
          <w:sz w:val="22"/>
        </w:rPr>
        <w:t xml:space="preserve">Research Fellow, International Institute for Ethics in the Sciences and Humanities, IZEW, University of </w:t>
      </w:r>
      <w:r w:rsidR="003D360B" w:rsidRPr="003D360B">
        <w:rPr>
          <w:bCs/>
          <w:sz w:val="22"/>
        </w:rPr>
        <w:lastRenderedPageBreak/>
        <w:t>Tübingen</w:t>
      </w:r>
      <w:r w:rsidR="003D360B">
        <w:rPr>
          <w:bCs/>
          <w:sz w:val="22"/>
        </w:rPr>
        <w:t>)</w:t>
      </w:r>
    </w:p>
    <w:p w14:paraId="2682DEB0" w14:textId="6CA254B2" w:rsidR="003D360B" w:rsidRPr="003B0382" w:rsidRDefault="003D360B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i/>
          <w:iCs/>
          <w:sz w:val="22"/>
        </w:rPr>
      </w:pPr>
      <w:r>
        <w:rPr>
          <w:bCs/>
          <w:sz w:val="22"/>
        </w:rPr>
        <w:t xml:space="preserve">Marco Krüger, 2015-2022, </w:t>
      </w:r>
      <w:r w:rsidRPr="003D360B">
        <w:rPr>
          <w:bCs/>
          <w:i/>
          <w:iCs/>
          <w:sz w:val="22"/>
        </w:rPr>
        <w:t>The Emancipatory Potential of Resilience</w:t>
      </w:r>
      <w:r>
        <w:rPr>
          <w:bCs/>
          <w:sz w:val="22"/>
        </w:rPr>
        <w:t xml:space="preserve"> (from 2019 Research Fellow, International Institute for Ethics in the Sciences and Humanities, IZEW, University of Tübingen)</w:t>
      </w:r>
    </w:p>
    <w:p w14:paraId="6F14CE42" w14:textId="27EFB903" w:rsidR="003B0382" w:rsidRPr="003B0382" w:rsidRDefault="003B0382" w:rsidP="00036DEB">
      <w:pPr>
        <w:pStyle w:val="EndnoteText"/>
        <w:numPr>
          <w:ilvl w:val="0"/>
          <w:numId w:val="22"/>
        </w:numPr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426" w:hanging="426"/>
        <w:rPr>
          <w:bCs/>
          <w:i/>
          <w:iCs/>
          <w:sz w:val="22"/>
        </w:rPr>
      </w:pPr>
      <w:r w:rsidRPr="003B0382">
        <w:rPr>
          <w:bCs/>
          <w:sz w:val="22"/>
        </w:rPr>
        <w:t xml:space="preserve">Natalie Pawlowski, 2016-2023, </w:t>
      </w:r>
      <w:r w:rsidRPr="003B0382">
        <w:rPr>
          <w:bCs/>
          <w:i/>
          <w:iCs/>
          <w:sz w:val="22"/>
        </w:rPr>
        <w:t>A Tale of Suspicious Cities: The Securitisation of Urban Everyday Life in Europe in Times of (Counter)Terrorism</w:t>
      </w:r>
    </w:p>
    <w:p w14:paraId="5F9A0D2F" w14:textId="77777777" w:rsidR="002260A1" w:rsidRPr="003B0382" w:rsidRDefault="002260A1" w:rsidP="002260A1">
      <w:pPr>
        <w:pStyle w:val="EndnoteText"/>
        <w:tabs>
          <w:tab w:val="left" w:pos="42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33F8A4E2" w14:textId="77777777" w:rsidR="0089001E" w:rsidRPr="003B0382" w:rsidRDefault="0089001E" w:rsidP="00036DEB">
      <w:pPr>
        <w:pStyle w:val="EndnoteText"/>
        <w:tabs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7920"/>
        </w:tabs>
        <w:suppressAutoHyphens/>
        <w:ind w:hanging="11"/>
        <w:jc w:val="center"/>
        <w:rPr>
          <w:bCs/>
          <w:sz w:val="22"/>
          <w:u w:val="double"/>
        </w:rPr>
      </w:pPr>
    </w:p>
    <w:p w14:paraId="64DA3FA7" w14:textId="244345F0" w:rsidR="0089001E" w:rsidRPr="0089001E" w:rsidRDefault="00D23F5E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u w:val="single"/>
        </w:rPr>
      </w:pPr>
      <w:r>
        <w:rPr>
          <w:bCs/>
          <w:sz w:val="22"/>
          <w:u w:val="single"/>
        </w:rPr>
        <w:t>Present students</w:t>
      </w:r>
      <w:r w:rsidR="00E56B1C" w:rsidRPr="00E56B1C">
        <w:rPr>
          <w:bCs/>
          <w:sz w:val="22"/>
        </w:rPr>
        <w:t xml:space="preserve"> </w:t>
      </w:r>
    </w:p>
    <w:p w14:paraId="05B08805" w14:textId="77777777" w:rsidR="002260A1" w:rsidRPr="00F36F57" w:rsidRDefault="002260A1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>
        <w:rPr>
          <w:bCs/>
          <w:sz w:val="22"/>
        </w:rPr>
        <w:t>Christopher Otieno Omolo, 2017-, on Regionalistion and conflict transformation in Africa</w:t>
      </w:r>
    </w:p>
    <w:p w14:paraId="0D7365C1" w14:textId="1F134547" w:rsidR="00E56B1C" w:rsidRDefault="0030472E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>
        <w:rPr>
          <w:bCs/>
          <w:sz w:val="22"/>
        </w:rPr>
        <w:t>Lea Augenstein, 2019-, on Postcolonialism and EU Governance</w:t>
      </w:r>
    </w:p>
    <w:p w14:paraId="26D0D779" w14:textId="342E6F8A" w:rsidR="00E56B1C" w:rsidRDefault="002F50AA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 w:rsidRPr="002F50AA">
        <w:rPr>
          <w:bCs/>
          <w:sz w:val="22"/>
        </w:rPr>
        <w:t>Maximilian Ohle, 2019-, on EU, Russia</w:t>
      </w:r>
      <w:r>
        <w:rPr>
          <w:bCs/>
          <w:sz w:val="22"/>
        </w:rPr>
        <w:t xml:space="preserve"> and Eastern Europe</w:t>
      </w:r>
    </w:p>
    <w:p w14:paraId="04139894" w14:textId="7479E037" w:rsidR="00B364B0" w:rsidRDefault="00B364B0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 w:rsidRPr="00E56B1C">
        <w:rPr>
          <w:bCs/>
          <w:sz w:val="22"/>
        </w:rPr>
        <w:t>Grace Atuhaire, 2019-, on securitisation of African border communities</w:t>
      </w:r>
    </w:p>
    <w:p w14:paraId="3D064268" w14:textId="77777777" w:rsidR="003B0382" w:rsidRPr="003B0382" w:rsidRDefault="003B0382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 w:rsidRPr="003B0382">
        <w:rPr>
          <w:bCs/>
          <w:sz w:val="22"/>
        </w:rPr>
        <w:t xml:space="preserve">Zorana Radovanović, 2022-, on media impact on </w:t>
      </w:r>
      <w:r>
        <w:rPr>
          <w:bCs/>
          <w:sz w:val="22"/>
        </w:rPr>
        <w:t>EU</w:t>
      </w:r>
      <w:r w:rsidRPr="003B0382">
        <w:rPr>
          <w:bCs/>
          <w:sz w:val="22"/>
        </w:rPr>
        <w:t xml:space="preserve"> support in West</w:t>
      </w:r>
      <w:r>
        <w:rPr>
          <w:bCs/>
          <w:sz w:val="22"/>
        </w:rPr>
        <w:t xml:space="preserve"> Balkans</w:t>
      </w:r>
    </w:p>
    <w:p w14:paraId="3F811337" w14:textId="4390FE78" w:rsidR="00B372CA" w:rsidRDefault="00B372CA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>
        <w:rPr>
          <w:bCs/>
          <w:sz w:val="22"/>
        </w:rPr>
        <w:t>Rüya Özkaya, 2021-, on peace movements in Cyprus</w:t>
      </w:r>
    </w:p>
    <w:p w14:paraId="2D1BDF92" w14:textId="4951BD33" w:rsidR="003B0382" w:rsidRDefault="003B0382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>
        <w:rPr>
          <w:bCs/>
          <w:sz w:val="22"/>
        </w:rPr>
        <w:t>Ramazan Emre Midilli, 2023 -, on Turkey as an insulator in regional security complexes</w:t>
      </w:r>
    </w:p>
    <w:p w14:paraId="68E5D398" w14:textId="03EA8610" w:rsidR="003B0382" w:rsidRDefault="003B0382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  <w:lang w:val="fr-FR"/>
        </w:rPr>
      </w:pPr>
      <w:r w:rsidRPr="003B0382">
        <w:rPr>
          <w:bCs/>
          <w:sz w:val="22"/>
          <w:lang w:val="fr-FR"/>
        </w:rPr>
        <w:t>Lunyka Pertiwi, 2023-, on EU sa</w:t>
      </w:r>
      <w:r>
        <w:rPr>
          <w:bCs/>
          <w:sz w:val="22"/>
          <w:lang w:val="fr-FR"/>
        </w:rPr>
        <w:t>nctions policy towards Russia</w:t>
      </w:r>
    </w:p>
    <w:p w14:paraId="61A5992C" w14:textId="1BDE62CE" w:rsidR="003B0382" w:rsidRDefault="003B0382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 w:rsidRPr="003B0382">
        <w:rPr>
          <w:bCs/>
          <w:sz w:val="22"/>
        </w:rPr>
        <w:t>Maryam Fallah Jouryabi, 2023-, on EU green transition policy to</w:t>
      </w:r>
      <w:r>
        <w:rPr>
          <w:bCs/>
          <w:sz w:val="22"/>
        </w:rPr>
        <w:t>wards Central Asia</w:t>
      </w:r>
    </w:p>
    <w:p w14:paraId="243343BA" w14:textId="1541E677" w:rsidR="003B0382" w:rsidRDefault="003B0382" w:rsidP="003B0382">
      <w:pPr>
        <w:pStyle w:val="EndnoteText"/>
        <w:numPr>
          <w:ilvl w:val="0"/>
          <w:numId w:val="23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709" w:hanging="568"/>
        <w:rPr>
          <w:bCs/>
          <w:sz w:val="22"/>
        </w:rPr>
      </w:pPr>
      <w:r>
        <w:rPr>
          <w:bCs/>
          <w:sz w:val="22"/>
        </w:rPr>
        <w:t>Mira Demirdirek, 2023-, on Turkey’s policy towards Sub-Saharan Africa</w:t>
      </w:r>
    </w:p>
    <w:p w14:paraId="34C17EE1" w14:textId="77777777" w:rsidR="00390DCF" w:rsidRPr="003B0382" w:rsidRDefault="00390DC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</w:p>
    <w:p w14:paraId="7E2D5F84" w14:textId="77777777" w:rsidR="00390DCF" w:rsidRPr="003B0382" w:rsidRDefault="00390DC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</w:p>
    <w:p w14:paraId="2DB64CBB" w14:textId="77777777" w:rsidR="00075537" w:rsidRDefault="00075537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  <w:r>
        <w:rPr>
          <w:bCs/>
          <w:i/>
          <w:iCs/>
          <w:sz w:val="22"/>
        </w:rPr>
        <w:t>Marie Curie Fellows and Post-docs (except project research fellows)</w:t>
      </w:r>
    </w:p>
    <w:p w14:paraId="45AA6C7D" w14:textId="77777777" w:rsidR="006F1060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</w:p>
    <w:p w14:paraId="3610C6FC" w14:textId="698399FB" w:rsidR="006F1060" w:rsidRDefault="00075537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(1) Anca Pusca, Marie Curi</w:t>
      </w:r>
      <w:r w:rsidR="006F1060">
        <w:rPr>
          <w:bCs/>
          <w:sz w:val="22"/>
        </w:rPr>
        <w:t xml:space="preserve">e Post-Doc, 2007-9 (two years), now </w:t>
      </w:r>
      <w:r w:rsidR="00DA3448">
        <w:rPr>
          <w:bCs/>
          <w:sz w:val="22"/>
        </w:rPr>
        <w:t>commissioning editor at Palgrave US</w:t>
      </w:r>
    </w:p>
    <w:p w14:paraId="3CAE87A4" w14:textId="5601392F" w:rsidR="006F1060" w:rsidRDefault="00075537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(2) </w:t>
      </w:r>
      <w:r w:rsidRPr="00440CD5">
        <w:rPr>
          <w:bCs/>
          <w:sz w:val="22"/>
        </w:rPr>
        <w:t>Alper Kaliber, Post-doc, Jean Monnet funded, 2004 (6 months); R</w:t>
      </w:r>
      <w:r>
        <w:rPr>
          <w:bCs/>
          <w:sz w:val="22"/>
        </w:rPr>
        <w:t>iksbankens Jubileumsfondet, 2006-8</w:t>
      </w:r>
      <w:r w:rsidRPr="00440CD5">
        <w:rPr>
          <w:bCs/>
          <w:sz w:val="22"/>
        </w:rPr>
        <w:t xml:space="preserve"> (two years)</w:t>
      </w:r>
      <w:r w:rsidR="00DA3448">
        <w:rPr>
          <w:bCs/>
          <w:sz w:val="22"/>
        </w:rPr>
        <w:t>, now Associate Professor at Altinbaș University Istanbul</w:t>
      </w:r>
      <w:r w:rsidRPr="00440CD5">
        <w:rPr>
          <w:bCs/>
          <w:sz w:val="22"/>
        </w:rPr>
        <w:t xml:space="preserve">; </w:t>
      </w:r>
    </w:p>
    <w:p w14:paraId="0E966D1B" w14:textId="51FCD201" w:rsidR="006F1060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(3) </w:t>
      </w:r>
      <w:r w:rsidR="00075537" w:rsidRPr="00440CD5">
        <w:rPr>
          <w:bCs/>
          <w:sz w:val="22"/>
        </w:rPr>
        <w:t>Mariano Barbato, PhD (Munich), Marie Curie funded, 2002-3 (12</w:t>
      </w:r>
      <w:r>
        <w:rPr>
          <w:bCs/>
          <w:sz w:val="22"/>
        </w:rPr>
        <w:t xml:space="preserve"> months), now </w:t>
      </w:r>
      <w:r w:rsidR="00DA3448">
        <w:rPr>
          <w:bCs/>
          <w:sz w:val="22"/>
        </w:rPr>
        <w:t>Hesienberg Fellow</w:t>
      </w:r>
      <w:r>
        <w:rPr>
          <w:bCs/>
          <w:sz w:val="22"/>
        </w:rPr>
        <w:t xml:space="preserve">, Universität </w:t>
      </w:r>
      <w:r w:rsidR="00DA3448">
        <w:rPr>
          <w:bCs/>
          <w:sz w:val="22"/>
        </w:rPr>
        <w:t>Münster</w:t>
      </w:r>
      <w:r>
        <w:rPr>
          <w:bCs/>
          <w:sz w:val="22"/>
        </w:rPr>
        <w:t>;</w:t>
      </w:r>
    </w:p>
    <w:p w14:paraId="3BE46612" w14:textId="77777777" w:rsidR="006F1060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(4</w:t>
      </w:r>
      <w:r w:rsidR="00075537">
        <w:rPr>
          <w:bCs/>
          <w:sz w:val="22"/>
        </w:rPr>
        <w:t xml:space="preserve">) Matthias Leonard Meier, PhD (EUI), Marie Curie funded, 2002-3 (12 months); </w:t>
      </w:r>
    </w:p>
    <w:p w14:paraId="442CA265" w14:textId="41EA08E1" w:rsidR="006F1060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(5</w:t>
      </w:r>
      <w:r w:rsidR="00075537">
        <w:rPr>
          <w:bCs/>
          <w:sz w:val="22"/>
        </w:rPr>
        <w:t>) Sibylle Scheipers, Marie Curie funded, 2004-5 (6 months)</w:t>
      </w:r>
      <w:r>
        <w:rPr>
          <w:bCs/>
          <w:sz w:val="22"/>
        </w:rPr>
        <w:t xml:space="preserve">, now </w:t>
      </w:r>
      <w:r w:rsidR="00DA3448">
        <w:rPr>
          <w:bCs/>
          <w:sz w:val="22"/>
        </w:rPr>
        <w:t>Professor at St Andrews</w:t>
      </w:r>
      <w:r w:rsidR="00075537">
        <w:rPr>
          <w:bCs/>
          <w:sz w:val="22"/>
        </w:rPr>
        <w:t xml:space="preserve">; </w:t>
      </w:r>
    </w:p>
    <w:p w14:paraId="7F5EDF12" w14:textId="6BEBE79C" w:rsidR="006F1060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(6</w:t>
      </w:r>
      <w:r w:rsidR="00075537">
        <w:rPr>
          <w:bCs/>
          <w:sz w:val="22"/>
        </w:rPr>
        <w:t>) Emil</w:t>
      </w:r>
      <w:r>
        <w:rPr>
          <w:bCs/>
          <w:sz w:val="22"/>
        </w:rPr>
        <w:t xml:space="preserve">y Pia, ESRC, 2005/6 (1 year), now lecturer, </w:t>
      </w:r>
      <w:r w:rsidR="00DA3448">
        <w:rPr>
          <w:bCs/>
          <w:sz w:val="22"/>
        </w:rPr>
        <w:t>European Law and Governance School</w:t>
      </w:r>
      <w:r>
        <w:rPr>
          <w:bCs/>
          <w:sz w:val="22"/>
        </w:rPr>
        <w:t xml:space="preserve">; </w:t>
      </w:r>
    </w:p>
    <w:p w14:paraId="75A0A255" w14:textId="17F1CF7B" w:rsidR="00075537" w:rsidRDefault="006F106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(7</w:t>
      </w:r>
      <w:r w:rsidR="00075537">
        <w:rPr>
          <w:bCs/>
          <w:sz w:val="22"/>
        </w:rPr>
        <w:t>) Vicki Squire, ESRC, 2006/7 (1 year)</w:t>
      </w:r>
      <w:r>
        <w:rPr>
          <w:bCs/>
          <w:sz w:val="22"/>
        </w:rPr>
        <w:t xml:space="preserve">, now </w:t>
      </w:r>
      <w:r w:rsidR="00DA3448">
        <w:rPr>
          <w:bCs/>
          <w:sz w:val="22"/>
        </w:rPr>
        <w:t>Professor, Warwick</w:t>
      </w:r>
    </w:p>
    <w:p w14:paraId="2E808D31" w14:textId="7E10FBEF" w:rsidR="00E76B70" w:rsidRDefault="00E76B7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(8) Bohdana Dimitrovova, Marie Curie Post-Doc, 2012-4 (two years)</w:t>
      </w:r>
      <w:r w:rsidR="00DA3448">
        <w:rPr>
          <w:bCs/>
          <w:sz w:val="22"/>
        </w:rPr>
        <w:t>, now at European Research Executive Agency</w:t>
      </w:r>
    </w:p>
    <w:p w14:paraId="14B56373" w14:textId="15C3B980" w:rsidR="0079378B" w:rsidRDefault="0079378B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(9) Anna Danielsson, Teach at Tübingen Fellow (Uppsala), 2014-5 (6 months)</w:t>
      </w:r>
      <w:r w:rsidR="00DA3448">
        <w:rPr>
          <w:bCs/>
          <w:sz w:val="22"/>
        </w:rPr>
        <w:t>, now Senior Lecturer at Swedish Defense University</w:t>
      </w:r>
    </w:p>
    <w:p w14:paraId="0DB4F3AB" w14:textId="620145A2" w:rsidR="00166880" w:rsidRDefault="00166880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(10) Birte Gippert, Teach at Tübingen Fellow (Reading), 2015 (6 months)</w:t>
      </w:r>
      <w:r w:rsidR="00DA3448">
        <w:rPr>
          <w:bCs/>
          <w:sz w:val="22"/>
        </w:rPr>
        <w:t>, now Senior Lecturer at University of Liverpool</w:t>
      </w:r>
    </w:p>
    <w:p w14:paraId="71F4A622" w14:textId="0515DB7B" w:rsidR="00F36F57" w:rsidRDefault="00F36F57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(11) Peter Forman, Teach at Tüb</w:t>
      </w:r>
      <w:r w:rsidR="00AC1CAF">
        <w:rPr>
          <w:bCs/>
          <w:sz w:val="22"/>
        </w:rPr>
        <w:t>ingen Fellow (Durham), 2016/7 (12</w:t>
      </w:r>
      <w:r>
        <w:rPr>
          <w:bCs/>
          <w:sz w:val="22"/>
        </w:rPr>
        <w:t xml:space="preserve"> months)</w:t>
      </w:r>
      <w:r w:rsidR="00DA3448">
        <w:rPr>
          <w:bCs/>
          <w:sz w:val="22"/>
        </w:rPr>
        <w:t>, now lecturer at Northumbria</w:t>
      </w:r>
      <w:r w:rsidR="00AC1CAF">
        <w:rPr>
          <w:bCs/>
          <w:sz w:val="22"/>
        </w:rPr>
        <w:br/>
        <w:t>(12) Dennis R. Schmidt, Teach at Tübingen Fellow (Durham), 2017</w:t>
      </w:r>
      <w:r w:rsidR="001F5E66">
        <w:rPr>
          <w:bCs/>
          <w:sz w:val="22"/>
        </w:rPr>
        <w:t>/8</w:t>
      </w:r>
      <w:r w:rsidR="00AC1CAF">
        <w:rPr>
          <w:bCs/>
          <w:sz w:val="22"/>
        </w:rPr>
        <w:t xml:space="preserve"> (</w:t>
      </w:r>
      <w:r w:rsidR="001F5E66">
        <w:rPr>
          <w:bCs/>
          <w:sz w:val="22"/>
        </w:rPr>
        <w:t>12</w:t>
      </w:r>
      <w:r w:rsidR="00AC1CAF">
        <w:rPr>
          <w:bCs/>
          <w:sz w:val="22"/>
        </w:rPr>
        <w:t xml:space="preserve"> months)</w:t>
      </w:r>
      <w:r w:rsidR="00DA3448">
        <w:rPr>
          <w:bCs/>
          <w:sz w:val="22"/>
        </w:rPr>
        <w:t>, now Lecturer at Swansea</w:t>
      </w:r>
    </w:p>
    <w:p w14:paraId="20384F41" w14:textId="6DC292D3" w:rsidR="007611DE" w:rsidRPr="00BA309F" w:rsidRDefault="007611DE" w:rsidP="00BA309F">
      <w:pPr>
        <w:pStyle w:val="EndnoteText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(13) Birgül Demirtaș, DAAD Visiting Professor (Turkish-German University), 2021 (4 months)</w:t>
      </w:r>
    </w:p>
    <w:p w14:paraId="77AD47AE" w14:textId="77777777" w:rsidR="008C28CA" w:rsidRDefault="007611DE" w:rsidP="007B104F">
      <w:pPr>
        <w:pStyle w:val="EndnoteText"/>
        <w:tabs>
          <w:tab w:val="left" w:pos="2880"/>
        </w:tabs>
        <w:suppressAutoHyphens/>
        <w:ind w:left="2880" w:hanging="2880"/>
        <w:rPr>
          <w:bCs/>
          <w:sz w:val="22"/>
          <w:szCs w:val="22"/>
        </w:rPr>
      </w:pPr>
      <w:r w:rsidRPr="007611DE">
        <w:rPr>
          <w:bCs/>
          <w:sz w:val="22"/>
          <w:szCs w:val="22"/>
        </w:rPr>
        <w:t>(1</w:t>
      </w:r>
      <w:r w:rsidR="008C28CA">
        <w:rPr>
          <w:bCs/>
          <w:sz w:val="22"/>
          <w:szCs w:val="22"/>
        </w:rPr>
        <w:t>4</w:t>
      </w:r>
      <w:r w:rsidRPr="007611DE">
        <w:rPr>
          <w:bCs/>
          <w:sz w:val="22"/>
          <w:szCs w:val="22"/>
        </w:rPr>
        <w:t>) Aidan Gnoth, Teach at Tübingen Fellow (Otago), 2021/2 (12 months)</w:t>
      </w:r>
    </w:p>
    <w:p w14:paraId="622D944B" w14:textId="7E1F21C6" w:rsidR="008C28CA" w:rsidRPr="0008764E" w:rsidRDefault="008C28CA" w:rsidP="007B104F">
      <w:pPr>
        <w:pStyle w:val="EndnoteText"/>
        <w:tabs>
          <w:tab w:val="left" w:pos="2880"/>
        </w:tabs>
        <w:suppressAutoHyphens/>
        <w:spacing w:after="120"/>
        <w:rPr>
          <w:bCs/>
          <w:sz w:val="22"/>
          <w:szCs w:val="22"/>
          <w:lang w:val="fr-FR"/>
        </w:rPr>
      </w:pPr>
      <w:r w:rsidRPr="0008764E">
        <w:rPr>
          <w:bCs/>
          <w:sz w:val="22"/>
          <w:szCs w:val="22"/>
          <w:lang w:val="fr-FR"/>
        </w:rPr>
        <w:t>(15) Cengiz Günes, Marie Skłodowska-Curie Actions, 2022-4 (24 months)</w:t>
      </w:r>
      <w:r w:rsidRPr="0008764E">
        <w:rPr>
          <w:bCs/>
          <w:sz w:val="22"/>
          <w:szCs w:val="22"/>
          <w:lang w:val="fr-FR"/>
        </w:rPr>
        <w:br/>
      </w:r>
    </w:p>
    <w:p w14:paraId="3C3A05B6" w14:textId="77777777" w:rsidR="008C28CA" w:rsidRPr="0008764E" w:rsidRDefault="008C28CA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  <w:szCs w:val="22"/>
          <w:lang w:val="fr-FR"/>
        </w:rPr>
      </w:pPr>
    </w:p>
    <w:p w14:paraId="1087972B" w14:textId="77777777" w:rsidR="00BA309F" w:rsidRPr="0008764E" w:rsidRDefault="00BA309F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lang w:val="fr-FR"/>
        </w:rPr>
      </w:pPr>
    </w:p>
    <w:p w14:paraId="1643B17A" w14:textId="77777777" w:rsidR="00DE1ABF" w:rsidRPr="00B72A41" w:rsidRDefault="00DE1ABF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  <w:lang w:val="fr-FR"/>
        </w:rPr>
      </w:pPr>
      <w:r w:rsidRPr="00B72A41">
        <w:rPr>
          <w:b/>
          <w:i/>
          <w:iCs/>
          <w:sz w:val="22"/>
          <w:lang w:val="fr-FR"/>
        </w:rPr>
        <w:br w:type="page"/>
      </w:r>
    </w:p>
    <w:p w14:paraId="3CBF07D1" w14:textId="1C377301" w:rsidR="00075537" w:rsidRDefault="00BA309F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lastRenderedPageBreak/>
        <w:t>Administrative Positions w</w:t>
      </w:r>
      <w:r w:rsidR="00075537">
        <w:rPr>
          <w:b/>
          <w:i/>
          <w:iCs/>
          <w:sz w:val="22"/>
        </w:rPr>
        <w:t xml:space="preserve">ithin University </w:t>
      </w:r>
    </w:p>
    <w:p w14:paraId="079BA370" w14:textId="77777777" w:rsidR="001E36D6" w:rsidRPr="001E36D6" w:rsidRDefault="001E36D6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2010-2013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>Head of Department, IfP, Universität Tübingen</w:t>
      </w:r>
    </w:p>
    <w:p w14:paraId="78D9B03D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2005-2008</w:t>
      </w:r>
      <w:r w:rsidRPr="009F1218">
        <w:rPr>
          <w:bCs/>
          <w:i/>
          <w:iCs/>
          <w:sz w:val="22"/>
        </w:rPr>
        <w:tab/>
      </w:r>
      <w:r w:rsidRPr="009F1218">
        <w:rPr>
          <w:bCs/>
          <w:sz w:val="22"/>
        </w:rPr>
        <w:t>Head of Department, POLSIS, University of Birmingham</w:t>
      </w:r>
    </w:p>
    <w:p w14:paraId="524B08F9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2005-2008</w:t>
      </w:r>
      <w:r>
        <w:rPr>
          <w:bCs/>
          <w:i/>
          <w:iCs/>
          <w:sz w:val="22"/>
        </w:rPr>
        <w:tab/>
      </w:r>
      <w:r w:rsidRPr="009F1218">
        <w:rPr>
          <w:bCs/>
          <w:iCs/>
          <w:sz w:val="22"/>
        </w:rPr>
        <w:t>Member of Senate, University of Birmingham</w:t>
      </w:r>
    </w:p>
    <w:p w14:paraId="23A41931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2004-2005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>Appeals Committee, University of Birmingham</w:t>
      </w:r>
    </w:p>
    <w:p w14:paraId="69673362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2003-2005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 xml:space="preserve">European Research Funding Sub-Committee,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Birmingham</w:t>
          </w:r>
        </w:smartTag>
      </w:smartTag>
    </w:p>
    <w:p w14:paraId="372B147D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2002-2005</w:t>
      </w:r>
      <w:r>
        <w:rPr>
          <w:bCs/>
          <w:sz w:val="22"/>
        </w:rPr>
        <w:tab/>
        <w:t xml:space="preserve">Research Students Programme Director, POLSIS,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Birmingham</w:t>
          </w:r>
        </w:smartTag>
      </w:smartTag>
      <w:r>
        <w:rPr>
          <w:bCs/>
          <w:sz w:val="22"/>
        </w:rPr>
        <w:tab/>
      </w:r>
    </w:p>
    <w:p w14:paraId="0ABDC9B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2002-2005</w:t>
      </w:r>
      <w:r>
        <w:rPr>
          <w:bCs/>
          <w:sz w:val="22"/>
        </w:rPr>
        <w:tab/>
        <w:t xml:space="preserve">Member, Board, </w:t>
      </w:r>
      <w:smartTag w:uri="urn:schemas-microsoft-com:office:smarttags" w:element="PlaceType">
        <w:r>
          <w:rPr>
            <w:bCs/>
            <w:sz w:val="22"/>
          </w:rPr>
          <w:t>School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Social Sciences</w:t>
        </w:r>
      </w:smartTag>
      <w:r>
        <w:rPr>
          <w:bCs/>
          <w:sz w:val="22"/>
        </w:rPr>
        <w:t xml:space="preserve">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Birmingham</w:t>
          </w:r>
        </w:smartTag>
      </w:smartTag>
    </w:p>
    <w:p w14:paraId="2DF138B2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2000-2005</w:t>
      </w:r>
      <w:r>
        <w:rPr>
          <w:bCs/>
          <w:sz w:val="22"/>
        </w:rPr>
        <w:tab/>
        <w:t xml:space="preserve">Member, </w:t>
      </w:r>
      <w:smartTag w:uri="urn:schemas-microsoft-com:office:smarttags" w:element="PlaceName">
        <w:r>
          <w:rPr>
            <w:bCs/>
            <w:sz w:val="22"/>
          </w:rPr>
          <w:t>Graduate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School</w:t>
        </w:r>
      </w:smartTag>
      <w:r>
        <w:rPr>
          <w:bCs/>
          <w:sz w:val="22"/>
        </w:rPr>
        <w:t xml:space="preserve"> Committee, POLSIS,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Birmingham</w:t>
          </w:r>
        </w:smartTag>
      </w:smartTag>
    </w:p>
    <w:p w14:paraId="1A18C0C2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2001-2003</w:t>
      </w:r>
      <w:r>
        <w:rPr>
          <w:bCs/>
          <w:sz w:val="22"/>
        </w:rPr>
        <w:tab/>
        <w:t xml:space="preserve">Organiser, Brussels Study Trip (annual), </w:t>
      </w:r>
      <w:smartTag w:uri="urn:schemas-microsoft-com:office:smarttags" w:element="PlaceName">
        <w:r>
          <w:rPr>
            <w:bCs/>
            <w:sz w:val="22"/>
          </w:rPr>
          <w:t>Graduate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School</w:t>
        </w:r>
      </w:smartTag>
      <w:r>
        <w:rPr>
          <w:bCs/>
          <w:sz w:val="22"/>
        </w:rPr>
        <w:t xml:space="preserve">, POLSIS,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Birmingham</w:t>
          </w:r>
        </w:smartTag>
      </w:smartTag>
    </w:p>
    <w:p w14:paraId="42A79FE1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1998-2000</w:t>
      </w:r>
      <w:r>
        <w:rPr>
          <w:bCs/>
          <w:sz w:val="22"/>
        </w:rPr>
        <w:tab/>
        <w:t>Member, Library Committee, Copenhagen Peace Research Institute</w:t>
      </w:r>
    </w:p>
    <w:p w14:paraId="33AD4691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1991/2, 1994/5</w:t>
      </w:r>
      <w:r>
        <w:rPr>
          <w:bCs/>
          <w:sz w:val="22"/>
        </w:rPr>
        <w:tab/>
        <w:t xml:space="preserve">Student Representative, Board, Department of Social Sciences,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Mannheim</w:t>
          </w:r>
        </w:smartTag>
      </w:smartTag>
    </w:p>
    <w:p w14:paraId="1978FBA0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</w:p>
    <w:p w14:paraId="5159DF86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rPr>
          <w:bCs/>
          <w:sz w:val="22"/>
        </w:rPr>
      </w:pPr>
    </w:p>
    <w:p w14:paraId="7FE0EC92" w14:textId="77777777" w:rsidR="00075537" w:rsidRDefault="00BA309F">
      <w:pPr>
        <w:pStyle w:val="EndnoteText"/>
        <w:tabs>
          <w:tab w:val="left" w:pos="2880"/>
        </w:tabs>
        <w:suppressAutoHyphens/>
        <w:spacing w:after="120"/>
        <w:rPr>
          <w:b/>
          <w:i/>
          <w:iCs/>
          <w:sz w:val="22"/>
        </w:rPr>
      </w:pPr>
      <w:r>
        <w:rPr>
          <w:b/>
          <w:i/>
          <w:iCs/>
          <w:sz w:val="22"/>
        </w:rPr>
        <w:t xml:space="preserve">Administrative Positions outside the </w:t>
      </w:r>
      <w:r w:rsidR="00075537">
        <w:rPr>
          <w:b/>
          <w:i/>
          <w:iCs/>
          <w:sz w:val="22"/>
        </w:rPr>
        <w:t>University</w:t>
      </w:r>
    </w:p>
    <w:p w14:paraId="72E09585" w14:textId="77777777" w:rsidR="00007FAE" w:rsidRPr="0045644F" w:rsidRDefault="00007FAE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 w:rsidRPr="0045644F">
        <w:rPr>
          <w:bCs/>
          <w:i/>
          <w:iCs/>
          <w:sz w:val="22"/>
        </w:rPr>
        <w:t>2019-2022</w:t>
      </w:r>
      <w:r w:rsidRPr="0045644F">
        <w:rPr>
          <w:bCs/>
          <w:i/>
          <w:iCs/>
          <w:sz w:val="22"/>
        </w:rPr>
        <w:tab/>
      </w:r>
      <w:r w:rsidRPr="0045644F">
        <w:rPr>
          <w:bCs/>
          <w:iCs/>
          <w:sz w:val="22"/>
        </w:rPr>
        <w:t xml:space="preserve">Co-editor, </w:t>
      </w:r>
      <w:r w:rsidRPr="0045644F">
        <w:rPr>
          <w:bCs/>
          <w:i/>
          <w:iCs/>
          <w:sz w:val="22"/>
        </w:rPr>
        <w:t>Zeitschrift für Internationale Beziehungen</w:t>
      </w:r>
    </w:p>
    <w:p w14:paraId="2CD51284" w14:textId="77777777" w:rsidR="00397D26" w:rsidRPr="00397D26" w:rsidRDefault="00397D26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  <w:lang w:val="en-US"/>
        </w:rPr>
      </w:pPr>
      <w:r w:rsidRPr="00397D26">
        <w:rPr>
          <w:bCs/>
          <w:i/>
          <w:iCs/>
          <w:sz w:val="22"/>
          <w:lang w:val="en-US"/>
        </w:rPr>
        <w:t>2015-2017</w:t>
      </w:r>
      <w:r w:rsidRPr="00397D26">
        <w:rPr>
          <w:bCs/>
          <w:i/>
          <w:iCs/>
          <w:sz w:val="22"/>
          <w:lang w:val="en-US"/>
        </w:rPr>
        <w:tab/>
      </w:r>
      <w:r w:rsidRPr="00397D26">
        <w:rPr>
          <w:bCs/>
          <w:iCs/>
          <w:sz w:val="22"/>
          <w:lang w:val="en-US"/>
        </w:rPr>
        <w:t>President, European International Studies Association (E</w:t>
      </w:r>
      <w:r>
        <w:rPr>
          <w:bCs/>
          <w:iCs/>
          <w:sz w:val="22"/>
          <w:lang w:val="en-US"/>
        </w:rPr>
        <w:t>ISA)</w:t>
      </w:r>
    </w:p>
    <w:p w14:paraId="05342DE5" w14:textId="77777777" w:rsidR="007B57EC" w:rsidRPr="0045644F" w:rsidRDefault="007B57EC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 w:rsidRPr="0045644F">
        <w:rPr>
          <w:bCs/>
          <w:i/>
          <w:iCs/>
          <w:sz w:val="22"/>
        </w:rPr>
        <w:t>Since May 2010</w:t>
      </w:r>
      <w:r w:rsidRPr="0045644F">
        <w:rPr>
          <w:bCs/>
          <w:i/>
          <w:iCs/>
          <w:sz w:val="22"/>
        </w:rPr>
        <w:tab/>
      </w:r>
      <w:r w:rsidRPr="0045644F">
        <w:rPr>
          <w:bCs/>
          <w:iCs/>
          <w:sz w:val="22"/>
        </w:rPr>
        <w:t>Vertrauensdozent, Friedrich-Ebert-Stiftung</w:t>
      </w:r>
    </w:p>
    <w:p w14:paraId="3DD158CC" w14:textId="77777777" w:rsidR="00DC2ADF" w:rsidRPr="00DC2ADF" w:rsidRDefault="00DC2ADF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iCs/>
          <w:sz w:val="22"/>
        </w:rPr>
      </w:pPr>
      <w:r>
        <w:rPr>
          <w:bCs/>
          <w:i/>
          <w:iCs/>
          <w:sz w:val="22"/>
        </w:rPr>
        <w:t>2010</w:t>
      </w:r>
      <w:r w:rsidR="007A7141">
        <w:rPr>
          <w:bCs/>
          <w:i/>
          <w:iCs/>
          <w:sz w:val="22"/>
        </w:rPr>
        <w:t xml:space="preserve"> - 2012</w:t>
      </w:r>
      <w:r>
        <w:rPr>
          <w:bCs/>
          <w:i/>
          <w:iCs/>
          <w:sz w:val="22"/>
        </w:rPr>
        <w:tab/>
      </w:r>
      <w:r>
        <w:rPr>
          <w:bCs/>
          <w:iCs/>
          <w:sz w:val="22"/>
        </w:rPr>
        <w:t xml:space="preserve">Member, Governing Council, International Studies Association (ISA) </w:t>
      </w:r>
    </w:p>
    <w:p w14:paraId="23486334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2004</w:t>
      </w:r>
      <w:r w:rsidR="00EF4302">
        <w:rPr>
          <w:bCs/>
          <w:i/>
          <w:iCs/>
          <w:sz w:val="22"/>
        </w:rPr>
        <w:t xml:space="preserve"> - 2017</w:t>
      </w:r>
      <w:r>
        <w:rPr>
          <w:bCs/>
          <w:i/>
          <w:iCs/>
          <w:sz w:val="22"/>
        </w:rPr>
        <w:tab/>
      </w:r>
      <w:r>
        <w:rPr>
          <w:bCs/>
          <w:sz w:val="22"/>
        </w:rPr>
        <w:t>Member,</w:t>
      </w:r>
      <w:r w:rsidR="007A7141">
        <w:rPr>
          <w:bCs/>
          <w:sz w:val="22"/>
        </w:rPr>
        <w:t xml:space="preserve"> Executive Board of the European International Studies Association (EISA), until 2013 </w:t>
      </w:r>
      <w:r>
        <w:rPr>
          <w:bCs/>
          <w:sz w:val="22"/>
        </w:rPr>
        <w:t>Steering Committee of the Standing Group on International Relations (SGIR), European Consortium for Political Research (ECPR)</w:t>
      </w:r>
    </w:p>
    <w:p w14:paraId="2B12743E" w14:textId="77777777" w:rsidR="00075537" w:rsidRDefault="00075537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  <w:r>
        <w:rPr>
          <w:bCs/>
          <w:i/>
          <w:iCs/>
          <w:sz w:val="22"/>
        </w:rPr>
        <w:t>2000-2004</w:t>
      </w:r>
      <w:r>
        <w:rPr>
          <w:bCs/>
          <w:sz w:val="22"/>
        </w:rPr>
        <w:tab/>
        <w:t>Member, Executive Committee, British International Studies Association (BISA)</w:t>
      </w:r>
    </w:p>
    <w:p w14:paraId="7E024AC2" w14:textId="77777777" w:rsidR="00196EA3" w:rsidRDefault="00196EA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Cs/>
          <w:sz w:val="22"/>
        </w:rPr>
      </w:pPr>
    </w:p>
    <w:p w14:paraId="38FAE552" w14:textId="77777777" w:rsidR="00196EA3" w:rsidRPr="00DF1742" w:rsidRDefault="00196EA3">
      <w:pPr>
        <w:pStyle w:val="EndnoteText"/>
        <w:tabs>
          <w:tab w:val="left" w:pos="2880"/>
        </w:tabs>
        <w:suppressAutoHyphens/>
        <w:spacing w:after="120"/>
        <w:ind w:left="2880" w:hanging="2880"/>
        <w:rPr>
          <w:b/>
          <w:bCs/>
          <w:i/>
          <w:sz w:val="22"/>
        </w:rPr>
      </w:pPr>
      <w:r w:rsidRPr="00DF1742">
        <w:rPr>
          <w:b/>
          <w:bCs/>
          <w:i/>
          <w:sz w:val="22"/>
        </w:rPr>
        <w:t>Media appearances</w:t>
      </w:r>
    </w:p>
    <w:p w14:paraId="0C3C438C" w14:textId="66911166" w:rsidR="00196EA3" w:rsidRPr="00DF1742" w:rsidRDefault="002F50AA" w:rsidP="00007FAE">
      <w:pPr>
        <w:pStyle w:val="EndnoteText"/>
        <w:tabs>
          <w:tab w:val="left" w:pos="3119"/>
        </w:tabs>
        <w:suppressAutoHyphens/>
        <w:spacing w:after="120"/>
        <w:rPr>
          <w:bCs/>
          <w:sz w:val="22"/>
        </w:rPr>
      </w:pPr>
      <w:r w:rsidRPr="00DF1742">
        <w:rPr>
          <w:bCs/>
          <w:sz w:val="22"/>
        </w:rPr>
        <w:t>I</w:t>
      </w:r>
      <w:r w:rsidR="00196EA3" w:rsidRPr="00DF1742">
        <w:rPr>
          <w:bCs/>
          <w:sz w:val="22"/>
        </w:rPr>
        <w:t xml:space="preserve">nterviews with </w:t>
      </w:r>
      <w:r w:rsidR="00166880" w:rsidRPr="00DF1742">
        <w:rPr>
          <w:bCs/>
          <w:sz w:val="22"/>
        </w:rPr>
        <w:t xml:space="preserve">Chemnitzer Freie Presse, </w:t>
      </w:r>
      <w:r w:rsidR="00196EA3" w:rsidRPr="00DF1742">
        <w:rPr>
          <w:bCs/>
          <w:sz w:val="22"/>
        </w:rPr>
        <w:t xml:space="preserve">Deutsche Presse-Agentur (dpa), </w:t>
      </w:r>
      <w:r w:rsidR="00620327" w:rsidRPr="00DF1742">
        <w:rPr>
          <w:bCs/>
          <w:sz w:val="22"/>
        </w:rPr>
        <w:t xml:space="preserve">Reutlinger Generalanzeiger, </w:t>
      </w:r>
      <w:r w:rsidR="00BC662F" w:rsidRPr="00DF1742">
        <w:rPr>
          <w:bCs/>
          <w:sz w:val="22"/>
        </w:rPr>
        <w:t xml:space="preserve">Handelsblatt, </w:t>
      </w:r>
      <w:r w:rsidR="00196EA3" w:rsidRPr="00DF1742">
        <w:rPr>
          <w:bCs/>
          <w:sz w:val="22"/>
        </w:rPr>
        <w:t>Schwäbisches Tagblatt (Tübingen), Morgenbladet (Oslo)</w:t>
      </w:r>
      <w:r w:rsidR="00C6439A" w:rsidRPr="00DF1742">
        <w:rPr>
          <w:bCs/>
          <w:sz w:val="22"/>
        </w:rPr>
        <w:t xml:space="preserve">, </w:t>
      </w:r>
      <w:r w:rsidR="002935F7" w:rsidRPr="00DF1742">
        <w:rPr>
          <w:bCs/>
          <w:sz w:val="22"/>
        </w:rPr>
        <w:t>Norddeu</w:t>
      </w:r>
      <w:r w:rsidR="0079126A" w:rsidRPr="00DF1742">
        <w:rPr>
          <w:bCs/>
          <w:sz w:val="22"/>
        </w:rPr>
        <w:t>ts</w:t>
      </w:r>
      <w:r w:rsidR="002935F7" w:rsidRPr="00DF1742">
        <w:rPr>
          <w:bCs/>
          <w:sz w:val="22"/>
        </w:rPr>
        <w:t xml:space="preserve">cher Rundfunk (NDR Info Redezeit), </w:t>
      </w:r>
      <w:r w:rsidR="00C6439A" w:rsidRPr="00DF1742">
        <w:rPr>
          <w:bCs/>
          <w:sz w:val="22"/>
        </w:rPr>
        <w:t xml:space="preserve">Deutsche Welle, </w:t>
      </w:r>
      <w:r w:rsidRPr="00DF1742">
        <w:rPr>
          <w:bCs/>
          <w:sz w:val="22"/>
        </w:rPr>
        <w:t xml:space="preserve">Österreichischer Rundfunk ORF/Ö1, </w:t>
      </w:r>
      <w:r w:rsidR="00166880" w:rsidRPr="00DF1742">
        <w:rPr>
          <w:bCs/>
          <w:sz w:val="22"/>
        </w:rPr>
        <w:t xml:space="preserve">Südwestdeutscher Rundfunk (SWR 2), </w:t>
      </w:r>
      <w:r w:rsidR="00007FAE" w:rsidRPr="00DF1742">
        <w:rPr>
          <w:bCs/>
          <w:sz w:val="22"/>
        </w:rPr>
        <w:t xml:space="preserve">Südwestpresse/Schwäbisches Tagblatt, </w:t>
      </w:r>
      <w:r w:rsidR="009A28E9" w:rsidRPr="00DF1742">
        <w:rPr>
          <w:bCs/>
          <w:sz w:val="22"/>
        </w:rPr>
        <w:t xml:space="preserve">Schwäbische Zeitung, </w:t>
      </w:r>
      <w:r w:rsidR="00C6439A" w:rsidRPr="00DF1742">
        <w:rPr>
          <w:bCs/>
          <w:sz w:val="22"/>
        </w:rPr>
        <w:t>TRT (Turkey)</w:t>
      </w:r>
      <w:r w:rsidR="00397D26" w:rsidRPr="00DF1742">
        <w:rPr>
          <w:bCs/>
          <w:sz w:val="22"/>
        </w:rPr>
        <w:t>, Radio Ton</w:t>
      </w:r>
      <w:r w:rsidR="00007FAE" w:rsidRPr="00DF1742">
        <w:rPr>
          <w:bCs/>
          <w:sz w:val="22"/>
        </w:rPr>
        <w:t>,</w:t>
      </w:r>
      <w:r w:rsidR="00196EA3" w:rsidRPr="00DF1742">
        <w:rPr>
          <w:bCs/>
          <w:sz w:val="22"/>
        </w:rPr>
        <w:t xml:space="preserve"> </w:t>
      </w:r>
      <w:r w:rsidR="00007FAE" w:rsidRPr="00DF1742">
        <w:rPr>
          <w:bCs/>
          <w:sz w:val="22"/>
        </w:rPr>
        <w:t>Voice of Russia/Sputnik International</w:t>
      </w:r>
      <w:r w:rsidR="006340E4" w:rsidRPr="00DF1742">
        <w:rPr>
          <w:bCs/>
          <w:sz w:val="22"/>
        </w:rPr>
        <w:t>, ZDF heute online</w:t>
      </w:r>
    </w:p>
    <w:p w14:paraId="2CDFB714" w14:textId="77777777" w:rsidR="00821D13" w:rsidRDefault="004E45C6" w:rsidP="00196EA3">
      <w:pPr>
        <w:pStyle w:val="EndnoteText"/>
        <w:tabs>
          <w:tab w:val="left" w:pos="3119"/>
        </w:tabs>
        <w:suppressAutoHyphens/>
        <w:spacing w:after="120"/>
        <w:rPr>
          <w:bCs/>
          <w:sz w:val="22"/>
        </w:rPr>
      </w:pPr>
      <w:r>
        <w:rPr>
          <w:bCs/>
          <w:sz w:val="22"/>
        </w:rPr>
        <w:t>“Thomas Diez discusses European Union Politics”, SAGE Politics&amp;International Relations Video Collection, sk.sagepub.com</w:t>
      </w:r>
    </w:p>
    <w:p w14:paraId="7EF813A5" w14:textId="74516995" w:rsidR="004E45C6" w:rsidRDefault="00821D13" w:rsidP="00196EA3">
      <w:pPr>
        <w:pStyle w:val="EndnoteText"/>
        <w:tabs>
          <w:tab w:val="left" w:pos="3119"/>
        </w:tabs>
        <w:suppressAutoHyphens/>
        <w:spacing w:after="120"/>
        <w:rPr>
          <w:bCs/>
          <w:sz w:val="22"/>
        </w:rPr>
      </w:pPr>
      <w:r>
        <w:rPr>
          <w:bCs/>
          <w:sz w:val="22"/>
        </w:rPr>
        <w:t xml:space="preserve">“European Union and Popular Myths”, IDM Podcast, 18 and 25 November 2020, </w:t>
      </w:r>
      <w:r w:rsidRPr="00821D13">
        <w:rPr>
          <w:bCs/>
          <w:sz w:val="22"/>
        </w:rPr>
        <w:lastRenderedPageBreak/>
        <w:t>https://shows.acast.com/idm-podcast/episodes/european-union-and-popular-myths-i</w:t>
      </w:r>
      <w:r w:rsidR="004E45C6">
        <w:rPr>
          <w:bCs/>
          <w:sz w:val="22"/>
        </w:rPr>
        <w:tab/>
      </w:r>
    </w:p>
    <w:p w14:paraId="724C7B0D" w14:textId="3CF65599" w:rsidR="00A3672C" w:rsidRPr="00A3672C" w:rsidRDefault="00A3672C" w:rsidP="00196EA3">
      <w:pPr>
        <w:pStyle w:val="EndnoteText"/>
        <w:tabs>
          <w:tab w:val="left" w:pos="3119"/>
        </w:tabs>
        <w:suppressAutoHyphens/>
        <w:spacing w:after="120"/>
        <w:rPr>
          <w:bCs/>
          <w:sz w:val="22"/>
          <w:lang w:val="de-DE"/>
        </w:rPr>
      </w:pPr>
      <w:r w:rsidRPr="00A3672C">
        <w:rPr>
          <w:bCs/>
          <w:sz w:val="22"/>
          <w:lang w:val="de-DE"/>
        </w:rPr>
        <w:t>“Nähkästchen Qualitative Forschung mit T</w:t>
      </w:r>
      <w:r>
        <w:rPr>
          <w:bCs/>
          <w:sz w:val="22"/>
          <w:lang w:val="de-DE"/>
        </w:rPr>
        <w:t xml:space="preserve">homas Diez“, Podcast Methodenzentrum Uni Tübingen, 14 April 2021, </w:t>
      </w:r>
      <w:r w:rsidRPr="00A3672C">
        <w:rPr>
          <w:bCs/>
          <w:sz w:val="22"/>
          <w:lang w:val="de-DE"/>
        </w:rPr>
        <w:t>https://tobias-lib.uni-tuebingen.de/xmlui/handle/10900/100302</w:t>
      </w:r>
    </w:p>
    <w:p w14:paraId="0E168D37" w14:textId="77777777" w:rsidR="00196EA3" w:rsidRPr="00196EA3" w:rsidRDefault="00196EA3" w:rsidP="00635CB1">
      <w:pPr>
        <w:pStyle w:val="EndnoteText"/>
        <w:tabs>
          <w:tab w:val="left" w:pos="3119"/>
        </w:tabs>
        <w:suppressAutoHyphens/>
        <w:spacing w:after="120"/>
        <w:rPr>
          <w:bCs/>
          <w:sz w:val="22"/>
          <w:lang w:val="en-US"/>
        </w:rPr>
      </w:pPr>
      <w:r w:rsidRPr="00196EA3">
        <w:rPr>
          <w:bCs/>
          <w:sz w:val="22"/>
          <w:lang w:val="en-US"/>
        </w:rPr>
        <w:t xml:space="preserve">See details at </w:t>
      </w:r>
      <w:r w:rsidR="00635CB1" w:rsidRPr="00635CB1">
        <w:rPr>
          <w:bCs/>
          <w:sz w:val="22"/>
          <w:lang w:val="en-US"/>
        </w:rPr>
        <w:t>https://uni-tuebingen.de/fakultaeten/wirtschafts-und-sozialwissenschaftliche-fakultaet/faecher/ifp/institut/lehrende/ipol/pressespiegel/</w:t>
      </w:r>
    </w:p>
    <w:p w14:paraId="12343C98" w14:textId="77777777" w:rsidR="00BA309F" w:rsidRPr="00196EA3" w:rsidRDefault="00BA309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  <w:sz w:val="26"/>
          <w:lang w:val="en-US"/>
        </w:rPr>
      </w:pPr>
    </w:p>
    <w:p w14:paraId="79053CE0" w14:textId="7CCB606C" w:rsidR="003F0F9A" w:rsidRPr="003F0F9A" w:rsidRDefault="00075537" w:rsidP="003F0F9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  <w:i/>
          <w:szCs w:val="24"/>
        </w:rPr>
      </w:pPr>
      <w:r w:rsidRPr="00BA309F">
        <w:rPr>
          <w:b/>
          <w:i/>
          <w:szCs w:val="24"/>
        </w:rPr>
        <w:t>Lectures by invitation (</w:t>
      </w:r>
      <w:r w:rsidR="00071E59">
        <w:rPr>
          <w:b/>
          <w:i/>
          <w:szCs w:val="24"/>
        </w:rPr>
        <w:t xml:space="preserve">selection, </w:t>
      </w:r>
      <w:r w:rsidRPr="00BA309F">
        <w:rPr>
          <w:b/>
          <w:i/>
          <w:szCs w:val="24"/>
        </w:rPr>
        <w:t>conferences not included)</w:t>
      </w:r>
    </w:p>
    <w:p w14:paraId="4D10E4FA" w14:textId="77777777" w:rsidR="00620327" w:rsidRDefault="00620327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</w:p>
    <w:p w14:paraId="58F294EB" w14:textId="1D3FAF8A" w:rsidR="00DE1ABF" w:rsidRDefault="00DE1ABF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01/09/23: Middle East Technical University Ankara, on EU-Turkey relations</w:t>
      </w:r>
    </w:p>
    <w:p w14:paraId="6ACE0F87" w14:textId="2EE7DF7C" w:rsidR="00DE1ABF" w:rsidRDefault="00DE1ABF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 xml:space="preserve">29/06/23: University of Tübingen, on </w:t>
      </w:r>
      <w:r w:rsidRPr="00DE1ABF">
        <w:rPr>
          <w:bCs/>
          <w:sz w:val="22"/>
        </w:rPr>
        <w:t>Russia, Ukraine and International Society</w:t>
      </w:r>
    </w:p>
    <w:p w14:paraId="7BB4BE9A" w14:textId="432CF60B" w:rsidR="00DE1ABF" w:rsidRDefault="00DE1ABF" w:rsidP="00DE1ABF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17/05/23: Koç University Istanbul, on Russia, Ukraine and International Society</w:t>
      </w:r>
    </w:p>
    <w:p w14:paraId="6511FCE4" w14:textId="55E5C547" w:rsidR="0008764E" w:rsidRDefault="0008764E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06/03/23: Sorbonne, on Russia, Ukraine and International Society</w:t>
      </w:r>
    </w:p>
    <w:p w14:paraId="6DE6DDB2" w14:textId="1E4F58E5" w:rsidR="00620327" w:rsidRDefault="00620327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22/04/22: Turkish-German University Istambul, on EU and Ukraine</w:t>
      </w:r>
    </w:p>
    <w:p w14:paraId="2EB6156A" w14:textId="1C7FCCF7" w:rsidR="009811A6" w:rsidRPr="00620327" w:rsidRDefault="009811A6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 w:rsidRPr="00620327">
        <w:rPr>
          <w:bCs/>
          <w:sz w:val="22"/>
        </w:rPr>
        <w:t>02/12/21: Hospitalhof Stuttgart, on Turkey</w:t>
      </w:r>
    </w:p>
    <w:p w14:paraId="2F67E6F1" w14:textId="4E22F8F8" w:rsidR="00B57D16" w:rsidRPr="00620327" w:rsidRDefault="00B57D16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 w:rsidRPr="00620327">
        <w:rPr>
          <w:bCs/>
          <w:sz w:val="22"/>
        </w:rPr>
        <w:t xml:space="preserve">09/11/21: Herrenhäuser Forum, Volkswagenstiftung, on Turkey, </w:t>
      </w:r>
      <w:hyperlink r:id="rId15" w:history="1">
        <w:r w:rsidRPr="00620327">
          <w:rPr>
            <w:rStyle w:val="Hyperlink"/>
            <w:bCs/>
            <w:sz w:val="22"/>
          </w:rPr>
          <w:t>https://www.youtube.com/watch?v=3hLAWy8JvSY</w:t>
        </w:r>
      </w:hyperlink>
    </w:p>
    <w:p w14:paraId="5C8F3F0A" w14:textId="77777777" w:rsidR="00B57D16" w:rsidRDefault="0047131E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29/03/21: LEAP Keynote Lecture (Tblisi, EU Jean Monnet Project), on Ambiguities of Europe</w:t>
      </w:r>
    </w:p>
    <w:p w14:paraId="0E9060C1" w14:textId="77777777" w:rsidR="00B57D16" w:rsidRDefault="00925B4D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10/06/20: Altinbaş University (Istanbul), on EU and global climate regime (webinar</w:t>
      </w:r>
    </w:p>
    <w:p w14:paraId="5AE6BC35" w14:textId="5F4253A9" w:rsidR="00B364B0" w:rsidRDefault="00B364B0" w:rsidP="00B57D16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right="-60" w:hanging="993"/>
        <w:rPr>
          <w:bCs/>
          <w:sz w:val="22"/>
        </w:rPr>
      </w:pPr>
      <w:r>
        <w:rPr>
          <w:bCs/>
          <w:sz w:val="22"/>
        </w:rPr>
        <w:t>08/02/20: Marmara University (Istanbul), keynote on EU foreign policy and normative power</w:t>
      </w:r>
    </w:p>
    <w:p w14:paraId="7F7FC588" w14:textId="145D5085" w:rsidR="003B7952" w:rsidRDefault="000172FA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21/11/18: Young European Federalists (Konstanz), on legitimacy and EU</w:t>
      </w:r>
      <w:r>
        <w:rPr>
          <w:bCs/>
          <w:sz w:val="22"/>
        </w:rPr>
        <w:br/>
        <w:t>15/11/18: European Institute for Asian Studies (Brussels), on EU-Japan security relations</w:t>
      </w:r>
    </w:p>
    <w:p w14:paraId="58FD5D47" w14:textId="2BE9946A" w:rsidR="00A00382" w:rsidRDefault="003B7952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bookmarkStart w:id="3" w:name="_Hlk24382161"/>
      <w:bookmarkStart w:id="4" w:name="_Hlk24382072"/>
      <w:r>
        <w:rPr>
          <w:bCs/>
          <w:sz w:val="22"/>
        </w:rPr>
        <w:t>01/07/18: Pulse of Europe, Stuttgart, speech on European democracy and foreign policy</w:t>
      </w:r>
      <w:r>
        <w:rPr>
          <w:bCs/>
          <w:sz w:val="22"/>
        </w:rPr>
        <w:br/>
      </w:r>
      <w:bookmarkEnd w:id="3"/>
      <w:r>
        <w:rPr>
          <w:bCs/>
          <w:sz w:val="22"/>
        </w:rPr>
        <w:t>23/05/18: Europe as a Global Actor conference, Lisbon, panel debate on EU foreign policy</w:t>
      </w:r>
      <w:r w:rsidR="000172FA">
        <w:rPr>
          <w:bCs/>
          <w:sz w:val="22"/>
        </w:rPr>
        <w:br/>
      </w:r>
      <w:bookmarkEnd w:id="4"/>
      <w:r w:rsidR="00A00382">
        <w:rPr>
          <w:bCs/>
          <w:sz w:val="22"/>
        </w:rPr>
        <w:t>26/04/18: University of Freiburg, on Turkey-EU relations</w:t>
      </w:r>
      <w:r w:rsidR="00A00382">
        <w:rPr>
          <w:bCs/>
          <w:sz w:val="22"/>
        </w:rPr>
        <w:br/>
        <w:t>22/03/18: Teacher’s seminary Bad Wildbad, on IR curriculum</w:t>
      </w:r>
      <w:r w:rsidR="00A00382">
        <w:rPr>
          <w:bCs/>
          <w:sz w:val="22"/>
        </w:rPr>
        <w:br/>
        <w:t>07/03/18: EEAS, on EU-Japan security relations</w:t>
      </w:r>
    </w:p>
    <w:p w14:paraId="0AF04909" w14:textId="77777777" w:rsidR="00036DEB" w:rsidRDefault="00036DEB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05/03/18: Public lecture on Europe’s future, Marbach, Germany</w:t>
      </w:r>
    </w:p>
    <w:p w14:paraId="3F2E8263" w14:textId="77777777" w:rsidR="00217AFD" w:rsidRDefault="00217AFD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15/02/17: University of Cambridge, on normative power Europe</w:t>
      </w:r>
    </w:p>
    <w:p w14:paraId="764CD891" w14:textId="77777777" w:rsidR="00EC1CCD" w:rsidRDefault="00EC1CCD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21/10/16: University of Coimbra, on normative power Europe</w:t>
      </w:r>
    </w:p>
    <w:p w14:paraId="7D1D3340" w14:textId="77777777" w:rsidR="00EC1CCD" w:rsidRDefault="00EC1CCD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10/10/16: Institute of International Relations Prague, on normative power Europe</w:t>
      </w:r>
    </w:p>
    <w:p w14:paraId="644412C3" w14:textId="77777777" w:rsidR="004B28D2" w:rsidRDefault="00254E46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14/07/16: Bilgi University Istanbul, on Brexit and European governance</w:t>
      </w:r>
      <w:r>
        <w:rPr>
          <w:bCs/>
          <w:sz w:val="22"/>
        </w:rPr>
        <w:br/>
        <w:t>21/06/16: European University Institute, on borders and Europe</w:t>
      </w:r>
      <w:r>
        <w:rPr>
          <w:bCs/>
          <w:sz w:val="22"/>
        </w:rPr>
        <w:br/>
      </w:r>
      <w:r w:rsidR="004B28D2">
        <w:rPr>
          <w:bCs/>
          <w:sz w:val="22"/>
        </w:rPr>
        <w:t>29/02/16: Yasar University Izmir, on Securitising Climate Change</w:t>
      </w:r>
    </w:p>
    <w:p w14:paraId="2290AE10" w14:textId="77777777" w:rsidR="004B28D2" w:rsidRDefault="004B28D2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17/02/16: Tartu Winter School, on Securitisation of Migration</w:t>
      </w:r>
    </w:p>
    <w:p w14:paraId="237272E2" w14:textId="77777777" w:rsidR="004B28D2" w:rsidRDefault="004B28D2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22/01/16: IBEI Barcelona, on Securitising Climate Change</w:t>
      </w:r>
    </w:p>
    <w:p w14:paraId="78ADFE1F" w14:textId="77777777" w:rsidR="00397D26" w:rsidRDefault="00A503FA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04/12/15: Utrikespolitiska Institutet Stockholm, on European Neighbourhood Policy</w:t>
      </w:r>
      <w:r>
        <w:rPr>
          <w:bCs/>
          <w:sz w:val="22"/>
        </w:rPr>
        <w:br/>
      </w:r>
      <w:r w:rsidR="00397D26">
        <w:rPr>
          <w:bCs/>
          <w:sz w:val="22"/>
        </w:rPr>
        <w:t>30/09/15: University of Cyprus, on EU and the promotion of regional integration</w:t>
      </w:r>
    </w:p>
    <w:p w14:paraId="45FAEA0A" w14:textId="77777777" w:rsidR="00F138D2" w:rsidRDefault="00F138D2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29/07/15: University of Cyprus, on EU and Conflict Transformation</w:t>
      </w:r>
    </w:p>
    <w:p w14:paraId="45F1685C" w14:textId="77777777" w:rsidR="00F138D2" w:rsidRDefault="00F138D2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18/06/15: University of Amsterdam, on Securitising Climate Change</w:t>
      </w:r>
    </w:p>
    <w:p w14:paraId="593D6C62" w14:textId="77777777" w:rsidR="00166880" w:rsidRDefault="00166880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30/03/15: Syddansk Universitet Odense, on Securitising Climate Change</w:t>
      </w:r>
    </w:p>
    <w:p w14:paraId="2473D913" w14:textId="77777777" w:rsidR="00166880" w:rsidRDefault="00166880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 xml:space="preserve">20/03/15: University of the Basque Country, Bilbao, on </w:t>
      </w:r>
      <w:r w:rsidR="007F0789">
        <w:rPr>
          <w:bCs/>
          <w:sz w:val="22"/>
        </w:rPr>
        <w:t>EU and the promotion of reg. integration</w:t>
      </w:r>
    </w:p>
    <w:p w14:paraId="0B5B6FD8" w14:textId="77777777" w:rsidR="00166880" w:rsidRDefault="00166880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13/03/15: Volkshochschule Schwäbisch Hall, on the changing structure of international society</w:t>
      </w:r>
    </w:p>
    <w:p w14:paraId="4DDE5EF3" w14:textId="77777777" w:rsidR="00EC17A2" w:rsidRDefault="00882EE8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30/01/15: Columbia University New York, on Normative Power Europe</w:t>
      </w:r>
      <w:r>
        <w:rPr>
          <w:bCs/>
          <w:sz w:val="22"/>
        </w:rPr>
        <w:br/>
      </w:r>
      <w:r w:rsidR="00EC17A2">
        <w:rPr>
          <w:bCs/>
          <w:sz w:val="22"/>
        </w:rPr>
        <w:t>22/07/14: Colloquium politicum Freiburg, on Normative Power Europe</w:t>
      </w:r>
    </w:p>
    <w:p w14:paraId="66ED73EE" w14:textId="77777777" w:rsidR="00D212C4" w:rsidRDefault="00713214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14/05/14: Museumsgesellschaft Tübingen, on alternative visions for European integration</w:t>
      </w:r>
      <w:r>
        <w:rPr>
          <w:bCs/>
          <w:sz w:val="22"/>
        </w:rPr>
        <w:br/>
      </w:r>
      <w:r w:rsidR="00D212C4">
        <w:rPr>
          <w:bCs/>
          <w:sz w:val="22"/>
        </w:rPr>
        <w:t>24/04/13: Ege University Izmir, on Europeanization and Turkey</w:t>
      </w:r>
      <w:r w:rsidR="00D212C4">
        <w:rPr>
          <w:bCs/>
          <w:sz w:val="22"/>
        </w:rPr>
        <w:br/>
        <w:t>19/03/13: German-American Institute (dai) Tübingen, on EU-US relations</w:t>
      </w:r>
      <w:r w:rsidR="00D212C4">
        <w:rPr>
          <w:bCs/>
          <w:sz w:val="22"/>
        </w:rPr>
        <w:br/>
        <w:t>02/03/13: German Peace Studies Association (AFK) Tutzing, on borders and peace</w:t>
      </w:r>
      <w:r w:rsidR="00D212C4">
        <w:rPr>
          <w:bCs/>
          <w:sz w:val="22"/>
        </w:rPr>
        <w:br/>
        <w:t>28/02/13: EU External Action Trilateral Forum, on Public Diplomacy and Discourse</w:t>
      </w:r>
      <w:r w:rsidR="00D212C4">
        <w:rPr>
          <w:bCs/>
          <w:sz w:val="22"/>
        </w:rPr>
        <w:br/>
        <w:t xml:space="preserve">19/01/13: Stuttgart Opera, on Iphigenie on Taulis – the changing meaning of war </w:t>
      </w:r>
      <w:r w:rsidR="00D212C4">
        <w:rPr>
          <w:bCs/>
          <w:sz w:val="22"/>
        </w:rPr>
        <w:br/>
        <w:t xml:space="preserve">13/12/12: Friedrich Ebert Foundation Tübingen, on Cyprus </w:t>
      </w:r>
      <w:r w:rsidR="00D212C4">
        <w:rPr>
          <w:bCs/>
          <w:sz w:val="22"/>
        </w:rPr>
        <w:br/>
        <w:t>30/11/12: Middle East Technical University Ankara, on normative power Europe</w:t>
      </w:r>
      <w:r w:rsidR="00D212C4">
        <w:rPr>
          <w:bCs/>
          <w:sz w:val="22"/>
        </w:rPr>
        <w:br/>
        <w:t>22/11/12: Stadthalle Tuttlingen, on legitimacy and global governance</w:t>
      </w:r>
    </w:p>
    <w:p w14:paraId="3E8561A1" w14:textId="77777777" w:rsidR="00E76B70" w:rsidRDefault="00220530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lastRenderedPageBreak/>
        <w:t>10/11/12: Sofia University, on EU and conflict resolution</w:t>
      </w:r>
      <w:r>
        <w:rPr>
          <w:bCs/>
          <w:sz w:val="22"/>
        </w:rPr>
        <w:br/>
      </w:r>
      <w:r w:rsidR="00E76B70">
        <w:rPr>
          <w:bCs/>
          <w:sz w:val="22"/>
        </w:rPr>
        <w:t>28/06/12: Maastricht University in Brussels, on institutions and EU foreign policy</w:t>
      </w:r>
    </w:p>
    <w:p w14:paraId="1DFF341C" w14:textId="77777777" w:rsidR="00A52F0E" w:rsidRDefault="00A52F0E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25/05/12: University of Loughborough, on EU grand strategy</w:t>
      </w:r>
    </w:p>
    <w:p w14:paraId="627EC8BF" w14:textId="77777777" w:rsidR="00A52F0E" w:rsidRDefault="00A52F0E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07/05/12: European Centre for Minority Rights, on minority rights protection</w:t>
      </w:r>
    </w:p>
    <w:p w14:paraId="34E83888" w14:textId="77777777" w:rsidR="00A52F0E" w:rsidRDefault="00A52F0E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30/04/12: Studium Generale, Univ. Of Tübingen, on legitimacy of global governance</w:t>
      </w:r>
    </w:p>
    <w:p w14:paraId="4BCD7785" w14:textId="77777777" w:rsidR="00C6039C" w:rsidRDefault="00E76B70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02/</w:t>
      </w:r>
      <w:r w:rsidR="00C6039C">
        <w:rPr>
          <w:bCs/>
          <w:sz w:val="22"/>
        </w:rPr>
        <w:t>03/12: Diplomatic Academy Vienna, on European foreign policy</w:t>
      </w:r>
    </w:p>
    <w:p w14:paraId="246F1969" w14:textId="77777777" w:rsidR="00196954" w:rsidRDefault="00196954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15/02/12: Free University Brussels, on discourse and European foreign policy</w:t>
      </w:r>
    </w:p>
    <w:p w14:paraId="552EA0CB" w14:textId="77777777" w:rsidR="003F0F9A" w:rsidRDefault="003F0F9A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17/01/12: University Tübingen, on the widening of security</w:t>
      </w:r>
    </w:p>
    <w:p w14:paraId="78DB68CE" w14:textId="77777777" w:rsidR="00196954" w:rsidRDefault="00196954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18/11/11: Bremen International Graduate School BIGSS, on discourse and ideas</w:t>
      </w:r>
    </w:p>
    <w:p w14:paraId="1450979B" w14:textId="77777777" w:rsidR="00196954" w:rsidRPr="0008764E" w:rsidRDefault="00196954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fr-FR"/>
        </w:rPr>
      </w:pPr>
      <w:r w:rsidRPr="0008764E">
        <w:rPr>
          <w:bCs/>
          <w:sz w:val="22"/>
          <w:lang w:val="fr-FR"/>
        </w:rPr>
        <w:t>05/10/11: Public lecture Nicosia EU Infopoint, on EU and Cyprus</w:t>
      </w:r>
    </w:p>
    <w:p w14:paraId="72D4D705" w14:textId="77777777" w:rsidR="00196954" w:rsidRPr="0008764E" w:rsidRDefault="00196954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fr-FR"/>
        </w:rPr>
      </w:pPr>
      <w:r w:rsidRPr="0008764E">
        <w:rPr>
          <w:bCs/>
          <w:sz w:val="22"/>
          <w:lang w:val="fr-FR"/>
        </w:rPr>
        <w:t>04/10/11: METU Cyprus Campus, on normative power Europe</w:t>
      </w:r>
    </w:p>
    <w:p w14:paraId="6A49C01E" w14:textId="77777777" w:rsidR="005364A7" w:rsidRPr="0008764E" w:rsidRDefault="00B8167B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fr-FR"/>
        </w:rPr>
      </w:pPr>
      <w:r w:rsidRPr="0008764E">
        <w:rPr>
          <w:bCs/>
          <w:sz w:val="22"/>
          <w:lang w:val="fr-FR"/>
        </w:rPr>
        <w:t>13/05/11: Yasa</w:t>
      </w:r>
      <w:r w:rsidR="005364A7" w:rsidRPr="0008764E">
        <w:rPr>
          <w:bCs/>
          <w:sz w:val="22"/>
          <w:lang w:val="fr-FR"/>
        </w:rPr>
        <w:t>r University Izmir, on ethics and EU-Turkey relations</w:t>
      </w:r>
    </w:p>
    <w:p w14:paraId="2A5C2EEB" w14:textId="77777777" w:rsidR="005364A7" w:rsidRPr="0008764E" w:rsidRDefault="005364A7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fr-FR"/>
        </w:rPr>
      </w:pPr>
      <w:r w:rsidRPr="0008764E">
        <w:rPr>
          <w:bCs/>
          <w:sz w:val="22"/>
          <w:lang w:val="fr-FR"/>
        </w:rPr>
        <w:t>15/04/11: Bundesakademie für Sicherheit Berlin, on Cyprus</w:t>
      </w:r>
    </w:p>
    <w:p w14:paraId="2D80B60E" w14:textId="77777777" w:rsidR="005364A7" w:rsidRDefault="005364A7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01/04/11: University of Birmingham, on German foreign policy</w:t>
      </w:r>
    </w:p>
    <w:p w14:paraId="3DD4F1E8" w14:textId="77777777" w:rsidR="005364A7" w:rsidRDefault="005364A7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 xml:space="preserve">25/02/11: Central European University, on ethics and EU-Turkey relations </w:t>
      </w:r>
    </w:p>
    <w:p w14:paraId="2D511B50" w14:textId="77777777" w:rsidR="003B0563" w:rsidRDefault="003B0563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07/04/10: Middle East Technical University Ankara, on values and European Union</w:t>
      </w:r>
    </w:p>
    <w:p w14:paraId="1B919139" w14:textId="77777777" w:rsidR="003B0563" w:rsidRDefault="003B0563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09/03/10: ARENA University Olso, on values and European Union</w:t>
      </w:r>
    </w:p>
    <w:p w14:paraId="3A7D0449" w14:textId="77777777" w:rsidR="000E7081" w:rsidRDefault="00E96D59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09/11/09: Unitag Ellwangen, on EU foreign policy</w:t>
      </w:r>
    </w:p>
    <w:p w14:paraId="691A306B" w14:textId="77777777" w:rsidR="000E7081" w:rsidRDefault="000E7081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25/09/09: Anna Lindh Award Ceremony Göteborg, on EU foreign policy</w:t>
      </w:r>
    </w:p>
    <w:p w14:paraId="2CC07926" w14:textId="77777777" w:rsidR="000E7081" w:rsidRDefault="000E7081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17/09/09: University of Helsinki, on normative power Europe</w:t>
      </w:r>
    </w:p>
    <w:p w14:paraId="6EF47F71" w14:textId="77777777" w:rsidR="00E96D59" w:rsidRDefault="00E96D59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de-DE"/>
        </w:rPr>
      </w:pPr>
      <w:r w:rsidRPr="00E96D59">
        <w:rPr>
          <w:bCs/>
          <w:sz w:val="22"/>
          <w:lang w:val="de-DE"/>
        </w:rPr>
        <w:t>09/05/09: Universität der Bundeswehr München, on EU foreign policy</w:t>
      </w:r>
    </w:p>
    <w:p w14:paraId="34CA0DAF" w14:textId="77777777" w:rsidR="00E96D59" w:rsidRPr="00E96D59" w:rsidRDefault="00E96D59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  <w:lang w:val="en-US"/>
        </w:rPr>
      </w:pPr>
      <w:r w:rsidRPr="00E96D59">
        <w:rPr>
          <w:bCs/>
          <w:sz w:val="22"/>
          <w:lang w:val="en-US"/>
        </w:rPr>
        <w:t>15/12/08: Universität Passau, on European integration and discourse analysis</w:t>
      </w:r>
    </w:p>
    <w:p w14:paraId="467BC153" w14:textId="77777777" w:rsidR="00565201" w:rsidRDefault="00565201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13/11/08: RECON workshop Istanbul, on democracy and European foreign policy</w:t>
      </w:r>
    </w:p>
    <w:p w14:paraId="14B46353" w14:textId="77777777" w:rsidR="000032AC" w:rsidRDefault="000032AC" w:rsidP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right="-60"/>
        <w:rPr>
          <w:bCs/>
          <w:sz w:val="22"/>
        </w:rPr>
      </w:pPr>
      <w:r>
        <w:rPr>
          <w:bCs/>
          <w:sz w:val="22"/>
        </w:rPr>
        <w:t>03/07/08: European Law Conference Birmingham, on normative power Europe</w:t>
      </w:r>
    </w:p>
    <w:p w14:paraId="67531648" w14:textId="77777777" w:rsidR="000032AC" w:rsidRDefault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24/06/08: TUBITAK/EU FP6 conference Istanbul, on Enlargement and conflicts</w:t>
      </w:r>
    </w:p>
    <w:p w14:paraId="798AABA8" w14:textId="77777777" w:rsidR="000032AC" w:rsidRDefault="000032AC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09/06/08: University of Oxford, on normative power Europe</w:t>
      </w:r>
    </w:p>
    <w:p w14:paraId="57E854A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06/06/08: COST workshop Brussels, on EU normative power and conflict resolution</w:t>
      </w:r>
    </w:p>
    <w:p w14:paraId="07035D10" w14:textId="77777777" w:rsidR="00075537" w:rsidRPr="00DF1742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 w:rsidRPr="00DF1742">
        <w:rPr>
          <w:bCs/>
          <w:sz w:val="22"/>
          <w:lang w:val="de-DE"/>
        </w:rPr>
        <w:t>08/03/08: MZES Mannheim Connex final conference, on EU and Cyprus</w:t>
      </w:r>
    </w:p>
    <w:p w14:paraId="2715E79C" w14:textId="77777777" w:rsidR="00075537" w:rsidRPr="00565201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  <w:lang w:val="de-DE"/>
        </w:rPr>
      </w:pPr>
      <w:r w:rsidRPr="00565201">
        <w:rPr>
          <w:bCs/>
          <w:sz w:val="22"/>
          <w:lang w:val="de-DE"/>
        </w:rPr>
        <w:t>01/03/08: Arbeitskreis Friedens- und Konfliktforschung, Leipzig, on causes of war</w:t>
      </w:r>
    </w:p>
    <w:p w14:paraId="0E63196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18/02/08: London School of Economics and Political Science, on Turkey-EU</w:t>
      </w:r>
    </w:p>
    <w:p w14:paraId="0AD13937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01/12/07: University of Tartu, Securitisation of Migration and PhD workshop</w:t>
      </w:r>
    </w:p>
    <w:p w14:paraId="178CB572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06/11/07: Studienstiftung, Studienkolleg Berlin, on Religion and European integration</w:t>
      </w:r>
    </w:p>
    <w:p w14:paraId="0C198E5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23/08/07: Sakarya University Istanbul/European Peace Research Association, on Turkey-EU</w:t>
      </w:r>
    </w:p>
    <w:p w14:paraId="4B7559DF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29/06/07: Danish Institute for International Studies, Copenhagen, on Degrees of Securitisation</w:t>
      </w:r>
    </w:p>
    <w:p w14:paraId="70058C7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17/04/07: Dokuz Eylül University Izmir, on Turkey-EU</w:t>
      </w:r>
    </w:p>
    <w:p w14:paraId="1FE98905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21/02/07: King’s College London, on Religion and European integration</w:t>
      </w:r>
    </w:p>
    <w:p w14:paraId="5D3A40AF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17/05/06: University of Southampton, on Paradoxes of Europe’s Borders</w:t>
      </w:r>
    </w:p>
    <w:p w14:paraId="1ED0587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11/05/06: Universität Konstanz, on EU and border conflicts</w:t>
      </w:r>
    </w:p>
    <w:p w14:paraId="39DD7284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03/12/05: </w:t>
      </w:r>
      <w:smartTag w:uri="urn:schemas-microsoft-com:office:smarttags" w:element="PlaceName">
        <w:r>
          <w:rPr>
            <w:bCs/>
            <w:sz w:val="22"/>
          </w:rPr>
          <w:t>Koc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</w:t>
      </w:r>
      <w:smartTag w:uri="urn:schemas-microsoft-com:office:smarttags" w:element="City">
        <w:r>
          <w:rPr>
            <w:bCs/>
            <w:sz w:val="22"/>
          </w:rPr>
          <w:t>Istanbul</w:t>
        </w:r>
      </w:smartTag>
      <w:r>
        <w:rPr>
          <w:bCs/>
          <w:sz w:val="22"/>
        </w:rPr>
        <w:t xml:space="preserve">, on </w:t>
      </w:r>
      <w:smartTag w:uri="urn:schemas-microsoft-com:office:smarttags" w:element="country-region">
        <w:r>
          <w:rPr>
            <w:bCs/>
            <w:sz w:val="22"/>
          </w:rPr>
          <w:t>Cyprus</w:t>
        </w:r>
      </w:smartTag>
      <w:r>
        <w:rPr>
          <w:bCs/>
          <w:sz w:val="22"/>
        </w:rPr>
        <w:t xml:space="preserve"> and Europeanization of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2"/>
            </w:rPr>
            <w:t>Turkey</w:t>
          </w:r>
        </w:smartTag>
      </w:smartTag>
    </w:p>
    <w:p w14:paraId="7F7F03C5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29/11/05: British Council Prague, on European citizenship</w:t>
      </w:r>
    </w:p>
    <w:p w14:paraId="46C0AA41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14/05/05: </w:t>
      </w:r>
      <w:smartTag w:uri="urn:schemas-microsoft-com:office:smarttags" w:element="PlaceName">
        <w:r>
          <w:rPr>
            <w:bCs/>
            <w:sz w:val="22"/>
          </w:rPr>
          <w:t>Lancaster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, on Normative power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68506C08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21/04/05: Royal Holloway College London, on EU, European space and borders</w:t>
      </w:r>
    </w:p>
    <w:p w14:paraId="704D68BD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11/04/05: </w:t>
      </w:r>
      <w:smartTag w:uri="urn:schemas-microsoft-com:office:smarttags" w:element="PlaceName">
        <w:r>
          <w:rPr>
            <w:bCs/>
            <w:sz w:val="22"/>
          </w:rPr>
          <w:t>Sabanci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, </w:t>
      </w:r>
      <w:smartTag w:uri="urn:schemas-microsoft-com:office:smarttags" w:element="City">
        <w:r>
          <w:rPr>
            <w:bCs/>
            <w:sz w:val="22"/>
          </w:rPr>
          <w:t>Istanbul</w:t>
        </w:r>
      </w:smartTag>
      <w:r>
        <w:rPr>
          <w:bCs/>
          <w:sz w:val="22"/>
        </w:rPr>
        <w:t xml:space="preserve">, on Normative power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64B801D6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03/03/05: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College</w:t>
        </w:r>
      </w:smartTag>
      <w:r>
        <w:rPr>
          <w:bCs/>
          <w:sz w:val="22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London</w:t>
          </w:r>
        </w:smartTag>
      </w:smartTag>
      <w:r>
        <w:rPr>
          <w:bCs/>
          <w:sz w:val="22"/>
        </w:rPr>
        <w:t>, on EU and border conflicts</w:t>
      </w:r>
    </w:p>
    <w:p w14:paraId="022B4D3B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  <w:r>
        <w:rPr>
          <w:bCs/>
          <w:i/>
          <w:iCs/>
          <w:sz w:val="22"/>
        </w:rPr>
        <w:t>7-10/02/05: Wilton Park workshop in Cyprus, Turkish Cypriot policies</w:t>
      </w:r>
    </w:p>
    <w:p w14:paraId="523E85C8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18/01/05: Universität Hannover, on EU and border conflicts</w:t>
      </w:r>
    </w:p>
    <w:p w14:paraId="439F3016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25/11/04: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Birmingham</w:t>
        </w:r>
      </w:smartTag>
      <w:r>
        <w:rPr>
          <w:bCs/>
          <w:sz w:val="22"/>
        </w:rPr>
        <w:t xml:space="preserve">, ERI, on normative power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4D049216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30/10/04: LSE, Millennium conference, on normative power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43652484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29/10/04: Universität Dresden/Böckler-Stiftung, European Identity and constitution</w:t>
      </w:r>
    </w:p>
    <w:p w14:paraId="1A36C395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08/10/04: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College</w:t>
        </w:r>
      </w:smartTag>
      <w:r>
        <w:rPr>
          <w:bCs/>
          <w:sz w:val="22"/>
        </w:rPr>
        <w:t xml:space="preserve"> </w:t>
      </w:r>
      <w:smartTag w:uri="urn:schemas-microsoft-com:office:smarttags" w:element="City">
        <w:r>
          <w:rPr>
            <w:bCs/>
            <w:sz w:val="22"/>
          </w:rPr>
          <w:t>Dublin</w:t>
        </w:r>
      </w:smartTag>
      <w:r>
        <w:rPr>
          <w:bCs/>
          <w:sz w:val="22"/>
        </w:rPr>
        <w:t xml:space="preserve">, on normative power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41F9E69F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09/07/04: </w:t>
      </w:r>
      <w:smartTag w:uri="urn:schemas-microsoft-com:office:smarttags" w:element="PlaceName">
        <w:smartTag w:uri="urn:schemas-microsoft-com:office:smarttags" w:element="place">
          <w:r>
            <w:rPr>
              <w:bCs/>
              <w:sz w:val="22"/>
            </w:rPr>
            <w:t>Frankfurt</w:t>
          </w:r>
        </w:smartTag>
        <w:r>
          <w:rPr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Cs/>
              <w:sz w:val="22"/>
            </w:rPr>
            <w:t>University</w:t>
          </w:r>
        </w:smartTag>
      </w:smartTag>
      <w:r>
        <w:rPr>
          <w:bCs/>
          <w:sz w:val="22"/>
        </w:rPr>
        <w:t>, IPC, workshop on discourse analysis in IR</w:t>
      </w:r>
    </w:p>
    <w:p w14:paraId="2B114425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02/07/04: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Liverpool</w:t>
          </w:r>
        </w:smartTag>
      </w:smartTag>
      <w:r>
        <w:rPr>
          <w:bCs/>
          <w:sz w:val="22"/>
        </w:rPr>
        <w:t>, on borders and EU</w:t>
      </w:r>
    </w:p>
    <w:p w14:paraId="507005E0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11/03/04: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Birmingham</w:t>
        </w:r>
      </w:smartTag>
      <w:r>
        <w:rPr>
          <w:bCs/>
          <w:sz w:val="22"/>
        </w:rPr>
        <w:t xml:space="preserve">, on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Cyprus</w:t>
          </w:r>
        </w:smartTag>
      </w:smartTag>
      <w:r>
        <w:rPr>
          <w:bCs/>
          <w:sz w:val="22"/>
        </w:rPr>
        <w:t xml:space="preserve"> and the EU</w:t>
      </w:r>
    </w:p>
    <w:p w14:paraId="749E3252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i/>
          <w:iCs/>
          <w:sz w:val="22"/>
        </w:rPr>
      </w:pPr>
      <w:r>
        <w:rPr>
          <w:bCs/>
          <w:i/>
          <w:iCs/>
          <w:sz w:val="22"/>
        </w:rPr>
        <w:t xml:space="preserve">6-7/03/04: European Centre for Minority Issues, seminar w/ TR Cypriot negotiators, </w:t>
      </w:r>
      <w:smartTag w:uri="urn:schemas-microsoft-com:office:smarttags" w:element="place">
        <w:smartTag w:uri="urn:schemas-microsoft-com:office:smarttags" w:element="City">
          <w:r>
            <w:rPr>
              <w:bCs/>
              <w:i/>
              <w:iCs/>
              <w:sz w:val="22"/>
            </w:rPr>
            <w:t>Antalya</w:t>
          </w:r>
        </w:smartTag>
      </w:smartTag>
    </w:p>
    <w:p w14:paraId="73FD6CB8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26/02/04: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Oxford</w:t>
        </w:r>
      </w:smartTag>
      <w:r>
        <w:rPr>
          <w:bCs/>
          <w:sz w:val="22"/>
        </w:rPr>
        <w:t xml:space="preserve">, on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Cyprus</w:t>
          </w:r>
        </w:smartTag>
      </w:smartTag>
      <w:r>
        <w:rPr>
          <w:bCs/>
          <w:sz w:val="22"/>
        </w:rPr>
        <w:t xml:space="preserve"> and the EU</w:t>
      </w:r>
    </w:p>
    <w:p w14:paraId="5C40D5A3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14/02/04: Koli Border Forum, on EU and the transformation of border conflicts</w:t>
      </w:r>
    </w:p>
    <w:p w14:paraId="3E50C5BA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lastRenderedPageBreak/>
        <w:t xml:space="preserve">17/01/04: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Warwick</w:t>
        </w:r>
      </w:smartTag>
      <w:r>
        <w:rPr>
          <w:bCs/>
          <w:sz w:val="22"/>
        </w:rPr>
        <w:t xml:space="preserve">, on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Cyprus</w:t>
          </w:r>
        </w:smartTag>
      </w:smartTag>
      <w:r>
        <w:rPr>
          <w:bCs/>
          <w:sz w:val="22"/>
        </w:rPr>
        <w:t xml:space="preserve"> and the EU</w:t>
      </w:r>
    </w:p>
    <w:p w14:paraId="3BBE3F8C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18/10/03: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Cambridge</w:t>
          </w:r>
        </w:smartTag>
      </w:smartTag>
      <w:r>
        <w:rPr>
          <w:bCs/>
          <w:sz w:val="22"/>
        </w:rPr>
        <w:t xml:space="preserve"> (CRIPT), on discourse analysis</w:t>
      </w:r>
    </w:p>
    <w:p w14:paraId="0C98A292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15/10/03: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</w:t>
      </w:r>
      <w:smartTag w:uri="urn:schemas-microsoft-com:office:smarttags" w:element="PlaceName">
        <w:r>
          <w:rPr>
            <w:bCs/>
            <w:sz w:val="22"/>
          </w:rPr>
          <w:t>Wales</w:t>
        </w:r>
      </w:smartTag>
      <w:r>
        <w:rPr>
          <w:bCs/>
          <w:sz w:val="22"/>
        </w:rPr>
        <w:t xml:space="preserve"> at Aberystwyth, on discourse analysis and </w:t>
      </w:r>
      <w:smartTag w:uri="urn:schemas-microsoft-com:office:smarttags" w:element="place">
        <w:r>
          <w:rPr>
            <w:bCs/>
            <w:sz w:val="22"/>
          </w:rPr>
          <w:t>Europe</w:t>
        </w:r>
      </w:smartTag>
    </w:p>
    <w:p w14:paraId="56A1842B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8-9/10/03: </w:t>
      </w:r>
      <w:smartTag w:uri="urn:schemas-microsoft-com:office:smarttags" w:element="PlaceName">
        <w:r>
          <w:rPr>
            <w:bCs/>
            <w:sz w:val="22"/>
          </w:rPr>
          <w:t>Wilfrid</w:t>
        </w:r>
      </w:smartTag>
      <w:r>
        <w:rPr>
          <w:bCs/>
          <w:sz w:val="22"/>
        </w:rPr>
        <w:t xml:space="preserve"> </w:t>
      </w:r>
      <w:smartTag w:uri="urn:schemas-microsoft-com:office:smarttags" w:element="PlaceName">
        <w:r>
          <w:rPr>
            <w:bCs/>
            <w:sz w:val="22"/>
          </w:rPr>
          <w:t>Laurier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2"/>
            </w:rPr>
            <w:t>Waterloo</w:t>
          </w:r>
        </w:smartTag>
        <w:r>
          <w:rPr>
            <w:bCs/>
            <w:sz w:val="22"/>
          </w:rPr>
          <w:t xml:space="preserve">, </w:t>
        </w:r>
        <w:smartTag w:uri="urn:schemas-microsoft-com:office:smarttags" w:element="country-region">
          <w:r>
            <w:rPr>
              <w:bCs/>
              <w:sz w:val="22"/>
            </w:rPr>
            <w:t>Canada</w:t>
          </w:r>
        </w:smartTag>
      </w:smartTag>
      <w:r>
        <w:rPr>
          <w:bCs/>
          <w:sz w:val="22"/>
        </w:rPr>
        <w:t>, on Borders and EU</w:t>
      </w:r>
    </w:p>
    <w:p w14:paraId="0D584A41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01/10/03: </w:t>
      </w:r>
      <w:smartTag w:uri="urn:schemas-microsoft-com:office:smarttags" w:element="PlaceName">
        <w:smartTag w:uri="urn:schemas-microsoft-com:office:smarttags" w:element="place">
          <w:r>
            <w:rPr>
              <w:bCs/>
              <w:sz w:val="22"/>
            </w:rPr>
            <w:t>Copenhagen</w:t>
          </w:r>
        </w:smartTag>
        <w:r>
          <w:rPr>
            <w:bCs/>
            <w:sz w:val="22"/>
          </w:rPr>
          <w:t xml:space="preserve"> </w:t>
        </w:r>
        <w:smartTag w:uri="urn:schemas-microsoft-com:office:smarttags" w:element="PlaceType">
          <w:r>
            <w:rPr>
              <w:bCs/>
              <w:sz w:val="22"/>
            </w:rPr>
            <w:t>University</w:t>
          </w:r>
        </w:smartTag>
      </w:smartTag>
      <w:r>
        <w:rPr>
          <w:bCs/>
          <w:sz w:val="22"/>
        </w:rPr>
        <w:t>, on European integration theory</w:t>
      </w:r>
    </w:p>
    <w:p w14:paraId="0F2550EB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>06/08/03: Aarhus University/ECPR Summer School, on legitimacy and the EU</w:t>
      </w:r>
    </w:p>
    <w:p w14:paraId="259E0EC8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16/05/03: </w:t>
      </w:r>
      <w:smartTag w:uri="urn:schemas-microsoft-com:office:smarttags" w:element="PlaceName">
        <w:r>
          <w:rPr>
            <w:bCs/>
            <w:sz w:val="22"/>
          </w:rPr>
          <w:t>Keele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, on </w:t>
      </w:r>
      <w:smartTag w:uri="urn:schemas-microsoft-com:office:smarttags" w:element="place">
        <w:r>
          <w:rPr>
            <w:bCs/>
            <w:sz w:val="22"/>
          </w:rPr>
          <w:t>Europe</w:t>
        </w:r>
      </w:smartTag>
      <w:r>
        <w:rPr>
          <w:bCs/>
          <w:sz w:val="22"/>
        </w:rPr>
        <w:t>’s Self/Europe’s Other</w:t>
      </w:r>
    </w:p>
    <w:p w14:paraId="3BA9C61B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06/05/03: Bilkent University </w:t>
      </w:r>
      <w:smartTag w:uri="urn:schemas-microsoft-com:office:smarttags" w:element="City">
        <w:r>
          <w:rPr>
            <w:bCs/>
            <w:sz w:val="22"/>
          </w:rPr>
          <w:t>Ankara</w:t>
        </w:r>
      </w:smartTag>
      <w:r>
        <w:rPr>
          <w:bCs/>
          <w:sz w:val="22"/>
        </w:rPr>
        <w:t xml:space="preserve">, on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2"/>
            </w:rPr>
            <w:t>Cyprus</w:t>
          </w:r>
        </w:smartTag>
      </w:smartTag>
      <w:r>
        <w:rPr>
          <w:bCs/>
          <w:sz w:val="22"/>
        </w:rPr>
        <w:t xml:space="preserve"> and the EU</w:t>
      </w:r>
    </w:p>
    <w:p w14:paraId="7B21BD2A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29/04/03: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Cambridge</w:t>
          </w:r>
        </w:smartTag>
      </w:smartTag>
      <w:r>
        <w:rPr>
          <w:bCs/>
          <w:sz w:val="22"/>
        </w:rPr>
        <w:t>, on discourse analysis</w:t>
      </w:r>
    </w:p>
    <w:p w14:paraId="5862FFC6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03/03/03: </w:t>
      </w:r>
      <w:smartTag w:uri="urn:schemas-microsoft-com:office:smarttags" w:element="place">
        <w:r>
          <w:rPr>
            <w:bCs/>
            <w:sz w:val="22"/>
          </w:rPr>
          <w:t>University</w:t>
        </w:r>
      </w:smartTag>
      <w:r>
        <w:rPr>
          <w:bCs/>
          <w:sz w:val="22"/>
        </w:rPr>
        <w:t xml:space="preserve"> of St Andrew’s, on EU and transformation of border conflicts</w:t>
      </w:r>
    </w:p>
    <w:p w14:paraId="68FB3129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07/02/03: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Osnabrück</w:t>
          </w:r>
        </w:smartTag>
      </w:smartTag>
      <w:r>
        <w:rPr>
          <w:bCs/>
          <w:sz w:val="22"/>
        </w:rPr>
        <w:t>, on EU and the transformation of border conflicts</w:t>
      </w:r>
    </w:p>
    <w:p w14:paraId="0799D0C2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05/02/03: </w:t>
      </w:r>
      <w:smartTag w:uri="urn:schemas-microsoft-com:office:smarttags" w:element="PlaceType">
        <w:smartTag w:uri="urn:schemas-microsoft-com:office:smarttags" w:element="place">
          <w:r>
            <w:rPr>
              <w:bCs/>
              <w:sz w:val="22"/>
            </w:rPr>
            <w:t>University</w:t>
          </w:r>
        </w:smartTag>
        <w:r>
          <w:rPr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bCs/>
              <w:sz w:val="22"/>
            </w:rPr>
            <w:t>Bielefeld</w:t>
          </w:r>
        </w:smartTag>
      </w:smartTag>
      <w:r>
        <w:rPr>
          <w:bCs/>
          <w:sz w:val="22"/>
        </w:rPr>
        <w:t>, on EU and the transformation of border conflicts</w:t>
      </w:r>
    </w:p>
    <w:p w14:paraId="32EA544E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15/01/03: LSE, on </w:t>
      </w:r>
      <w:smartTag w:uri="urn:schemas-microsoft-com:office:smarttags" w:element="country-region">
        <w:r>
          <w:rPr>
            <w:bCs/>
            <w:sz w:val="22"/>
          </w:rPr>
          <w:t>Cyprus</w:t>
        </w:r>
      </w:smartTag>
      <w:r>
        <w:rPr>
          <w:bCs/>
          <w:sz w:val="22"/>
        </w:rPr>
        <w:t xml:space="preserve"> after the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Copenhagen</w:t>
          </w:r>
        </w:smartTag>
      </w:smartTag>
      <w:r>
        <w:rPr>
          <w:bCs/>
          <w:sz w:val="22"/>
        </w:rPr>
        <w:t xml:space="preserve"> European Council</w:t>
      </w:r>
    </w:p>
    <w:p w14:paraId="62B10628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15/11/02: Sabançı and </w:t>
      </w:r>
      <w:smartTag w:uri="urn:schemas-microsoft-com:office:smarttags" w:element="PlaceName">
        <w:r>
          <w:rPr>
            <w:bCs/>
            <w:sz w:val="22"/>
          </w:rPr>
          <w:t>Koç</w:t>
        </w:r>
      </w:smartTag>
      <w:r>
        <w:rPr>
          <w:bCs/>
          <w:sz w:val="22"/>
        </w:rPr>
        <w:t xml:space="preserve"> </w:t>
      </w:r>
      <w:smartTag w:uri="urn:schemas-microsoft-com:office:smarttags" w:element="PlaceType">
        <w:r>
          <w:rPr>
            <w:bCs/>
            <w:sz w:val="22"/>
          </w:rPr>
          <w:t>Universities</w:t>
        </w:r>
      </w:smartTag>
      <w:r>
        <w:rPr>
          <w:bCs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2"/>
            </w:rPr>
            <w:t>Istanbul</w:t>
          </w:r>
        </w:smartTag>
      </w:smartTag>
      <w:r>
        <w:rPr>
          <w:bCs/>
          <w:sz w:val="22"/>
        </w:rPr>
        <w:t>, on European integration theories</w:t>
      </w:r>
    </w:p>
    <w:p w14:paraId="3C4613DC" w14:textId="77777777" w:rsidR="00075537" w:rsidRDefault="00075537">
      <w:pPr>
        <w:pStyle w:val="EndnoteText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bCs/>
          <w:sz w:val="22"/>
        </w:rPr>
      </w:pPr>
      <w:r>
        <w:rPr>
          <w:bCs/>
          <w:sz w:val="22"/>
        </w:rPr>
        <w:t xml:space="preserve">14/11/02: </w:t>
      </w:r>
      <w:smartTag w:uri="urn:schemas-microsoft-com:office:smarttags" w:element="PlaceName">
        <w:r>
          <w:rPr>
            <w:sz w:val="22"/>
          </w:rPr>
          <w:t>Boğaziçi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Istanbul</w:t>
          </w:r>
        </w:smartTag>
      </w:smartTag>
      <w:r>
        <w:rPr>
          <w:sz w:val="22"/>
        </w:rPr>
        <w:t xml:space="preserve">, </w:t>
      </w:r>
      <w:r>
        <w:rPr>
          <w:bCs/>
          <w:sz w:val="22"/>
        </w:rPr>
        <w:t>on European integration theories</w:t>
      </w:r>
    </w:p>
    <w:p w14:paraId="6774A4E7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14/06/02: Association for Cypriot, Greek and Turkish Affairs,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London</w:t>
          </w:r>
        </w:smartTag>
      </w:smartTag>
      <w:r>
        <w:rPr>
          <w:sz w:val="22"/>
        </w:rPr>
        <w:t>, on Cyprus/EU</w:t>
      </w:r>
    </w:p>
    <w:p w14:paraId="00E724CA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08/06/02: European Commission, comment on psychological factors in conflict </w:t>
      </w:r>
    </w:p>
    <w:p w14:paraId="3E7AF7F4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04/05/02: </w:t>
      </w:r>
      <w:smartTag w:uri="urn:schemas-microsoft-com:office:smarttags" w:element="PlaceName">
        <w:r>
          <w:rPr>
            <w:sz w:val="22"/>
          </w:rPr>
          <w:t>Boğaziçi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</w:t>
      </w:r>
      <w:smartTag w:uri="urn:schemas-microsoft-com:office:smarttags" w:element="City">
        <w:r>
          <w:rPr>
            <w:sz w:val="22"/>
          </w:rPr>
          <w:t>Istanbul</w:t>
        </w:r>
      </w:smartTag>
      <w:r>
        <w:rPr>
          <w:sz w:val="22"/>
        </w:rPr>
        <w:t xml:space="preserve">, on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Cyprus</w:t>
          </w:r>
        </w:smartTag>
      </w:smartTag>
      <w:r>
        <w:rPr>
          <w:sz w:val="22"/>
        </w:rPr>
        <w:t xml:space="preserve"> and the EU</w:t>
      </w:r>
    </w:p>
    <w:p w14:paraId="0E8729AE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25/02/02: London Centre of International Relations,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Kent</w:t>
          </w:r>
        </w:smartTag>
      </w:smartTag>
      <w:r>
        <w:rPr>
          <w:sz w:val="22"/>
        </w:rPr>
        <w:t>, on borders</w:t>
      </w:r>
    </w:p>
    <w:p w14:paraId="7256B593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18/02/02: Institute for Global Ethics,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Birmingham</w:t>
          </w:r>
        </w:smartTag>
      </w:smartTag>
      <w:r>
        <w:rPr>
          <w:sz w:val="22"/>
        </w:rPr>
        <w:t>, on borders</w:t>
      </w:r>
    </w:p>
    <w:p w14:paraId="0380BF8B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06/11/01: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of </w:t>
      </w:r>
      <w:smartTag w:uri="urn:schemas-microsoft-com:office:smarttags" w:element="PlaceName">
        <w:r>
          <w:rPr>
            <w:sz w:val="22"/>
          </w:rPr>
          <w:t>Westminster</w:t>
        </w:r>
      </w:smartTag>
      <w:r>
        <w:rPr>
          <w:sz w:val="22"/>
        </w:rPr>
        <w:t xml:space="preserve">, on the future of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Turkey</w:t>
          </w:r>
        </w:smartTag>
      </w:smartTag>
      <w:r>
        <w:rPr>
          <w:sz w:val="22"/>
        </w:rPr>
        <w:t xml:space="preserve"> and the EU</w:t>
      </w:r>
    </w:p>
    <w:p w14:paraId="7D40E3C6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25/10/01: Swedish Institute of International Affairs, on </w:t>
      </w:r>
      <w:smartTag w:uri="urn:schemas-microsoft-com:office:smarttags" w:element="country-region">
        <w:r>
          <w:rPr>
            <w:sz w:val="22"/>
          </w:rPr>
          <w:t>Turkey</w:t>
        </w:r>
      </w:smartTag>
      <w:r>
        <w:rPr>
          <w:sz w:val="22"/>
        </w:rPr>
        <w:t>, Cyprus and the EU</w:t>
      </w:r>
    </w:p>
    <w:p w14:paraId="3D6F308B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>24/04/01: LSE, on Cyprus</w:t>
      </w:r>
      <w:r w:rsidR="000032AC">
        <w:rPr>
          <w:sz w:val="22"/>
        </w:rPr>
        <w:t>, the EU and border</w:t>
      </w:r>
    </w:p>
    <w:p w14:paraId="6DA62A05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12/03/01: Institute for German Studies,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Birmingham</w:t>
          </w:r>
        </w:smartTag>
      </w:smartTag>
      <w:r>
        <w:rPr>
          <w:sz w:val="22"/>
        </w:rPr>
        <w:t>, on Fischer’s European policy</w:t>
      </w:r>
    </w:p>
    <w:p w14:paraId="1AA706BE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14/02/01: </w:t>
      </w:r>
      <w:smartTag w:uri="urn:schemas-microsoft-com:office:smarttags" w:element="PlaceName">
        <w:r>
          <w:rPr>
            <w:sz w:val="22"/>
          </w:rPr>
          <w:t>Keele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on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English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School</w:t>
          </w:r>
        </w:smartTag>
      </w:smartTag>
      <w:r>
        <w:rPr>
          <w:sz w:val="22"/>
        </w:rPr>
        <w:t xml:space="preserve"> and European Integration</w:t>
      </w:r>
    </w:p>
    <w:p w14:paraId="14BA637E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27/10/00: Queen’s University,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Belfast</w:t>
          </w:r>
        </w:smartTag>
      </w:smartTag>
      <w:r>
        <w:rPr>
          <w:sz w:val="22"/>
        </w:rPr>
        <w:t>, on Danish EMU-Referendum</w:t>
      </w:r>
    </w:p>
    <w:p w14:paraId="4D87A2A7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01/03/00: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Copenhagen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on German European policy</w:t>
      </w:r>
    </w:p>
    <w:p w14:paraId="6777BE40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22/02/00: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Copenhagen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on political aspects of EMU</w:t>
      </w:r>
    </w:p>
    <w:p w14:paraId="77CA986E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15/02/00: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Ålborg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on discourse analysis and European Studies</w:t>
      </w:r>
    </w:p>
    <w:p w14:paraId="3246A57A" w14:textId="77777777" w:rsidR="00075537" w:rsidRDefault="00075537"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ind w:left="993" w:hanging="993"/>
        <w:rPr>
          <w:sz w:val="22"/>
        </w:rPr>
      </w:pPr>
      <w:r>
        <w:rPr>
          <w:sz w:val="22"/>
        </w:rPr>
        <w:t xml:space="preserve">20/11/99: Interdisciplinary Collegium,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Vilnius</w:t>
          </w:r>
        </w:smartTag>
      </w:smartTag>
      <w:r>
        <w:rPr>
          <w:sz w:val="22"/>
        </w:rPr>
        <w:t>, on postmodernism/European integr.</w:t>
      </w:r>
    </w:p>
    <w:p w14:paraId="5B471A5A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04/11/99: Copenhagen Peace Research Institute, on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Cyprus</w:t>
          </w:r>
        </w:smartTag>
      </w:smartTag>
      <w:r>
        <w:rPr>
          <w:sz w:val="22"/>
        </w:rPr>
        <w:t xml:space="preserve"> and EU</w:t>
      </w:r>
    </w:p>
    <w:p w14:paraId="51CAD126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25/03/99: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Malmö</w:t>
          </w:r>
        </w:smartTag>
      </w:smartTag>
      <w:r>
        <w:rPr>
          <w:sz w:val="22"/>
        </w:rPr>
        <w:t>, on regionalism and changing sovereignty</w:t>
      </w:r>
    </w:p>
    <w:p w14:paraId="6CC69291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12/03/99: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Lund</w:t>
          </w:r>
        </w:smartTag>
      </w:smartTag>
      <w:r>
        <w:rPr>
          <w:sz w:val="22"/>
        </w:rPr>
        <w:t>, on Network as an alternative image of Europ. integr.</w:t>
      </w:r>
    </w:p>
    <w:p w14:paraId="18F1B6DF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23/02/99: </w:t>
      </w:r>
      <w:smartTag w:uri="urn:schemas-microsoft-com:office:smarttags" w:element="PlaceName">
        <w:smartTag w:uri="urn:schemas-microsoft-com:office:smarttags" w:element="place">
          <w:r>
            <w:rPr>
              <w:sz w:val="22"/>
            </w:rPr>
            <w:t>New Mexico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State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>, on securitization (IBO meeting)</w:t>
      </w:r>
    </w:p>
    <w:p w14:paraId="0C013599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29/10/98: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Århus</w:t>
          </w:r>
        </w:smartTag>
      </w:smartTag>
      <w:r>
        <w:rPr>
          <w:sz w:val="22"/>
        </w:rPr>
        <w:t>, on interdisciplinarity and European studies</w:t>
      </w:r>
    </w:p>
    <w:p w14:paraId="2571E4FB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02/04/98: </w:t>
      </w:r>
      <w:smartTag w:uri="urn:schemas-microsoft-com:office:smarttags" w:element="PlaceType">
        <w:smartTag w:uri="urn:schemas-microsoft-com:office:smarttags" w:element="plac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Århus</w:t>
          </w:r>
        </w:smartTag>
      </w:smartTag>
      <w:r>
        <w:rPr>
          <w:sz w:val="22"/>
        </w:rPr>
        <w:t>, on postmodernism and European integration</w:t>
      </w:r>
    </w:p>
    <w:p w14:paraId="1D6A4614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>05/03/98: Int’l Conference Europæisk Ungdom, on nationalism and democracy</w:t>
      </w:r>
    </w:p>
    <w:p w14:paraId="110F3F64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22/01/98: Copenhagen Peace Research Institute, on British debate about </w:t>
      </w:r>
      <w:smartTag w:uri="urn:schemas-microsoft-com:office:smarttags" w:element="place">
        <w:r>
          <w:rPr>
            <w:sz w:val="22"/>
          </w:rPr>
          <w:t>Europe</w:t>
        </w:r>
      </w:smartTag>
    </w:p>
    <w:p w14:paraId="10FF95CE" w14:textId="77777777" w:rsidR="00075537" w:rsidRDefault="0007553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 xml:space="preserve">07/10/97: </w:t>
      </w:r>
      <w:smartTag w:uri="urn:schemas-microsoft-com:office:smarttags" w:element="PlaceName">
        <w:r>
          <w:rPr>
            <w:sz w:val="22"/>
          </w:rPr>
          <w:t>Goldsmiths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College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London</w:t>
          </w:r>
        </w:smartTag>
      </w:smartTag>
      <w:r>
        <w:rPr>
          <w:sz w:val="22"/>
        </w:rPr>
        <w:t>, on methodology and discourse analysis</w:t>
      </w:r>
    </w:p>
    <w:p w14:paraId="3822B556" w14:textId="77777777" w:rsidR="00075537" w:rsidRDefault="00075537">
      <w:pPr>
        <w:pStyle w:val="EndnoteTex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rPr>
          <w:sz w:val="22"/>
        </w:rPr>
      </w:pPr>
      <w:r>
        <w:rPr>
          <w:sz w:val="22"/>
        </w:rPr>
        <w:t>14/05/97: Sussex European Institute, on British debate about European integration</w:t>
      </w:r>
    </w:p>
    <w:p w14:paraId="2693723F" w14:textId="77777777" w:rsidR="00075537" w:rsidRDefault="00075537">
      <w:pPr>
        <w:pStyle w:val="EndnoteTex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</w:pPr>
    </w:p>
    <w:p w14:paraId="019291BD" w14:textId="77777777" w:rsidR="00743D69" w:rsidRDefault="00743D69" w:rsidP="00743D69">
      <w:pPr>
        <w:pStyle w:val="Title"/>
      </w:pPr>
      <w:r>
        <w:br w:type="page"/>
      </w:r>
      <w:r>
        <w:lastRenderedPageBreak/>
        <w:t>Thomas Diez</w:t>
      </w:r>
    </w:p>
    <w:p w14:paraId="6EEDB1A3" w14:textId="77777777" w:rsidR="00743D69" w:rsidRDefault="00743D69" w:rsidP="0074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uppressAutoHyphens/>
        <w:spacing w:after="120"/>
        <w:ind w:left="2880" w:hanging="2880"/>
        <w:jc w:val="center"/>
        <w:rPr>
          <w:b/>
          <w:sz w:val="26"/>
        </w:rPr>
      </w:pPr>
      <w:r>
        <w:rPr>
          <w:b/>
          <w:sz w:val="26"/>
        </w:rPr>
        <w:t>Publications</w:t>
      </w:r>
    </w:p>
    <w:p w14:paraId="2FC499FA" w14:textId="672B3C10" w:rsidR="00743D69" w:rsidRDefault="00DE1ABF" w:rsidP="00743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80"/>
        </w:tabs>
        <w:suppressAutoHyphens/>
        <w:spacing w:after="120"/>
        <w:ind w:left="2880" w:hanging="2880"/>
        <w:jc w:val="center"/>
        <w:rPr>
          <w:b/>
          <w:sz w:val="26"/>
        </w:rPr>
      </w:pPr>
      <w:r>
        <w:rPr>
          <w:b/>
          <w:sz w:val="26"/>
        </w:rPr>
        <w:t>June</w:t>
      </w:r>
      <w:r w:rsidR="0008764E">
        <w:rPr>
          <w:b/>
          <w:sz w:val="26"/>
        </w:rPr>
        <w:t xml:space="preserve"> 2023</w:t>
      </w:r>
    </w:p>
    <w:p w14:paraId="2453D015" w14:textId="77777777" w:rsidR="00743D69" w:rsidRDefault="00743D69" w:rsidP="00743D69">
      <w:pPr>
        <w:tabs>
          <w:tab w:val="left" w:pos="2880"/>
        </w:tabs>
        <w:suppressAutoHyphens/>
        <w:spacing w:after="120"/>
        <w:ind w:left="2880" w:hanging="2880"/>
        <w:rPr>
          <w:b/>
          <w:sz w:val="26"/>
        </w:rPr>
      </w:pPr>
    </w:p>
    <w:p w14:paraId="3E627B50" w14:textId="77777777" w:rsidR="00743D69" w:rsidRDefault="00743D69" w:rsidP="00743D69">
      <w:pPr>
        <w:pStyle w:val="Heading5"/>
        <w:ind w:left="0" w:firstLine="0"/>
      </w:pPr>
    </w:p>
    <w:p w14:paraId="6321830D" w14:textId="77777777" w:rsidR="00743D69" w:rsidRDefault="00743D69" w:rsidP="00743D69">
      <w:pPr>
        <w:pStyle w:val="Heading5"/>
        <w:ind w:left="0" w:firstLine="0"/>
        <w:rPr>
          <w:sz w:val="22"/>
        </w:rPr>
      </w:pPr>
      <w:r>
        <w:rPr>
          <w:sz w:val="22"/>
        </w:rPr>
        <w:t>Books</w:t>
      </w: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879"/>
        <w:gridCol w:w="39"/>
        <w:gridCol w:w="7653"/>
      </w:tblGrid>
      <w:tr w:rsidR="00356D09" w14:paraId="32AEF7A2" w14:textId="77777777" w:rsidTr="00B105C9">
        <w:tc>
          <w:tcPr>
            <w:tcW w:w="879" w:type="dxa"/>
          </w:tcPr>
          <w:p w14:paraId="1322C86D" w14:textId="2B64455C" w:rsidR="00356D09" w:rsidRDefault="00356D0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2021</w:t>
            </w:r>
          </w:p>
        </w:tc>
        <w:tc>
          <w:tcPr>
            <w:tcW w:w="7692" w:type="dxa"/>
            <w:gridSpan w:val="2"/>
          </w:tcPr>
          <w:p w14:paraId="386FC395" w14:textId="23F1512E" w:rsidR="00356D09" w:rsidRPr="00356D09" w:rsidRDefault="00356D09" w:rsidP="001977D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Cs/>
                <w:sz w:val="22"/>
                <w:szCs w:val="22"/>
              </w:rPr>
            </w:pPr>
            <w:r w:rsidRPr="00356D09">
              <w:rPr>
                <w:i/>
                <w:sz w:val="22"/>
                <w:szCs w:val="22"/>
              </w:rPr>
              <w:t>The EU and Global Climate Justice: Normative Power Caught in Normative Battles</w:t>
            </w:r>
            <w:r>
              <w:rPr>
                <w:i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>London: Routledge (with Franziskus von Lucke, Bettina Ahrens and Solveig Aamodt).</w:t>
            </w:r>
            <w:r w:rsidR="00983426">
              <w:rPr>
                <w:iCs/>
                <w:sz w:val="22"/>
                <w:szCs w:val="22"/>
              </w:rPr>
              <w:t xml:space="preserve"> ISBN </w:t>
            </w:r>
            <w:r>
              <w:rPr>
                <w:iCs/>
                <w:sz w:val="22"/>
                <w:szCs w:val="22"/>
              </w:rPr>
              <w:t xml:space="preserve"> </w:t>
            </w:r>
            <w:r w:rsidR="00983426" w:rsidRPr="00983426">
              <w:rPr>
                <w:iCs/>
                <w:sz w:val="22"/>
                <w:szCs w:val="22"/>
              </w:rPr>
              <w:t>9780367511609</w:t>
            </w:r>
            <w:r w:rsidR="00983426">
              <w:rPr>
                <w:iCs/>
                <w:sz w:val="22"/>
                <w:szCs w:val="22"/>
              </w:rPr>
              <w:t>.</w:t>
            </w:r>
          </w:p>
        </w:tc>
      </w:tr>
      <w:tr w:rsidR="00B364B0" w14:paraId="6C207E08" w14:textId="77777777" w:rsidTr="00B105C9">
        <w:tc>
          <w:tcPr>
            <w:tcW w:w="879" w:type="dxa"/>
          </w:tcPr>
          <w:p w14:paraId="1419A69D" w14:textId="1A387E97" w:rsidR="00B364B0" w:rsidRDefault="00B364B0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202</w:t>
            </w:r>
            <w:r w:rsidR="002B14F5">
              <w:rPr>
                <w:i/>
                <w:sz w:val="22"/>
              </w:rPr>
              <w:t>1</w:t>
            </w:r>
          </w:p>
        </w:tc>
        <w:tc>
          <w:tcPr>
            <w:tcW w:w="7692" w:type="dxa"/>
            <w:gridSpan w:val="2"/>
          </w:tcPr>
          <w:p w14:paraId="37199972" w14:textId="22C5C6AC" w:rsidR="00B364B0" w:rsidRPr="007D622F" w:rsidRDefault="00B364B0" w:rsidP="001977D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(ed.)</w:t>
            </w:r>
            <w:r w:rsidRPr="00B364B0">
              <w:rPr>
                <w:i/>
                <w:sz w:val="22"/>
                <w:szCs w:val="22"/>
              </w:rPr>
              <w:t xml:space="preserve"> </w:t>
            </w:r>
            <w:r w:rsidR="006B361B">
              <w:rPr>
                <w:i/>
                <w:sz w:val="22"/>
                <w:szCs w:val="22"/>
              </w:rPr>
              <w:t xml:space="preserve">The </w:t>
            </w:r>
            <w:r w:rsidRPr="00B364B0">
              <w:rPr>
                <w:i/>
                <w:sz w:val="22"/>
                <w:szCs w:val="22"/>
              </w:rPr>
              <w:t>Routledge Handbook of Critical European Studies</w:t>
            </w:r>
            <w:r>
              <w:rPr>
                <w:i/>
                <w:sz w:val="22"/>
                <w:szCs w:val="22"/>
              </w:rPr>
              <w:t>,</w:t>
            </w:r>
            <w:r w:rsidRPr="00B364B0">
              <w:rPr>
                <w:i/>
                <w:sz w:val="22"/>
                <w:szCs w:val="22"/>
              </w:rPr>
              <w:t xml:space="preserve"> </w:t>
            </w:r>
            <w:r w:rsidRPr="00B364B0">
              <w:rPr>
                <w:iCs/>
                <w:sz w:val="22"/>
                <w:szCs w:val="22"/>
              </w:rPr>
              <w:t>London: Routledge</w:t>
            </w:r>
            <w:r>
              <w:rPr>
                <w:iCs/>
                <w:sz w:val="22"/>
                <w:szCs w:val="22"/>
              </w:rPr>
              <w:t xml:space="preserve"> (with </w:t>
            </w:r>
            <w:r w:rsidRPr="00B364B0">
              <w:rPr>
                <w:iCs/>
                <w:sz w:val="22"/>
                <w:szCs w:val="22"/>
              </w:rPr>
              <w:t>Didier Bigo, Evans Fanoulis, Ben Rosamond and Yannis A. Stivachtis</w:t>
            </w:r>
            <w:r w:rsidR="002B14F5">
              <w:rPr>
                <w:i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>.</w:t>
            </w:r>
            <w:r w:rsidRPr="00B364B0">
              <w:rPr>
                <w:iCs/>
                <w:sz w:val="22"/>
                <w:szCs w:val="22"/>
              </w:rPr>
              <w:t xml:space="preserve"> ISBN 978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3858991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9</w:t>
            </w:r>
            <w:r w:rsidR="0035702A">
              <w:rPr>
                <w:iCs/>
                <w:sz w:val="22"/>
                <w:szCs w:val="22"/>
              </w:rPr>
              <w:t xml:space="preserve"> (</w:t>
            </w:r>
            <w:r w:rsidR="00033364">
              <w:rPr>
                <w:iCs/>
                <w:sz w:val="22"/>
                <w:szCs w:val="22"/>
              </w:rPr>
              <w:t>hbk</w:t>
            </w:r>
            <w:r w:rsidR="0035702A">
              <w:rPr>
                <w:iCs/>
                <w:sz w:val="22"/>
                <w:szCs w:val="22"/>
              </w:rPr>
              <w:t>)</w:t>
            </w:r>
            <w:r w:rsidR="00033364">
              <w:rPr>
                <w:iCs/>
                <w:sz w:val="22"/>
                <w:szCs w:val="22"/>
              </w:rPr>
              <w:t>,</w:t>
            </w:r>
            <w:r w:rsidR="00033364">
              <w:t xml:space="preserve"> </w:t>
            </w:r>
            <w:r w:rsidR="00033364" w:rsidRPr="00033364">
              <w:rPr>
                <w:iCs/>
                <w:sz w:val="22"/>
                <w:szCs w:val="22"/>
              </w:rPr>
              <w:t>978-0-429-49130-6 (ebk)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F70EC2" w14:paraId="536019B7" w14:textId="77777777" w:rsidTr="00B105C9">
        <w:tc>
          <w:tcPr>
            <w:tcW w:w="879" w:type="dxa"/>
          </w:tcPr>
          <w:p w14:paraId="6812996A" w14:textId="77777777" w:rsidR="00F70EC2" w:rsidRDefault="00F70EC2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2017</w:t>
            </w:r>
          </w:p>
        </w:tc>
        <w:tc>
          <w:tcPr>
            <w:tcW w:w="7692" w:type="dxa"/>
            <w:gridSpan w:val="2"/>
          </w:tcPr>
          <w:p w14:paraId="2C946129" w14:textId="5A6B89AF" w:rsidR="00F70EC2" w:rsidRPr="003A5868" w:rsidRDefault="00B364B0" w:rsidP="001977D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B364B0">
              <w:rPr>
                <w:iCs/>
                <w:sz w:val="22"/>
                <w:szCs w:val="22"/>
              </w:rPr>
              <w:t>(ed.)</w:t>
            </w:r>
            <w:r>
              <w:rPr>
                <w:i/>
                <w:sz w:val="22"/>
                <w:szCs w:val="22"/>
              </w:rPr>
              <w:t xml:space="preserve"> </w:t>
            </w:r>
            <w:r w:rsidR="00F70EC2" w:rsidRPr="003A5868">
              <w:rPr>
                <w:i/>
                <w:sz w:val="22"/>
                <w:szCs w:val="22"/>
              </w:rPr>
              <w:t>The EU, Promoting Regional Integration, and Conflict Resolution</w:t>
            </w:r>
            <w:r w:rsidR="00B85D38">
              <w:rPr>
                <w:i/>
                <w:sz w:val="22"/>
                <w:szCs w:val="22"/>
              </w:rPr>
              <w:t xml:space="preserve">, </w:t>
            </w:r>
            <w:r w:rsidR="00B85D38">
              <w:rPr>
                <w:sz w:val="22"/>
                <w:szCs w:val="22"/>
              </w:rPr>
              <w:t xml:space="preserve">Basingstoke: </w:t>
            </w:r>
            <w:r w:rsidR="00F70EC2" w:rsidRPr="003A5868">
              <w:rPr>
                <w:sz w:val="22"/>
                <w:szCs w:val="22"/>
              </w:rPr>
              <w:t>Palgrave</w:t>
            </w:r>
            <w:r w:rsidR="00B85D38">
              <w:rPr>
                <w:sz w:val="22"/>
                <w:szCs w:val="22"/>
              </w:rPr>
              <w:t xml:space="preserve"> </w:t>
            </w:r>
            <w:r w:rsidR="00F70EC2" w:rsidRPr="003A5868">
              <w:rPr>
                <w:sz w:val="22"/>
                <w:szCs w:val="22"/>
              </w:rPr>
              <w:t>(with Nathalie Tocci). ISBN 978-3319475295</w:t>
            </w:r>
            <w:r w:rsidR="003A5868" w:rsidRPr="003A5868">
              <w:rPr>
                <w:sz w:val="22"/>
                <w:szCs w:val="22"/>
              </w:rPr>
              <w:t xml:space="preserve"> (hbk),</w:t>
            </w:r>
            <w:r w:rsidR="003A5868" w:rsidRPr="00B85D38">
              <w:rPr>
                <w:sz w:val="22"/>
                <w:szCs w:val="22"/>
                <w:lang w:eastAsia="de-DE"/>
              </w:rPr>
              <w:t xml:space="preserve"> 978-3-319-47530-1 (ebk), DOI 10.1007/978-3-319-47530-1</w:t>
            </w:r>
            <w:r w:rsidR="00F70EC2" w:rsidRPr="003A5868">
              <w:rPr>
                <w:sz w:val="22"/>
                <w:szCs w:val="22"/>
              </w:rPr>
              <w:t>.</w:t>
            </w:r>
          </w:p>
        </w:tc>
      </w:tr>
      <w:tr w:rsidR="00A503FA" w14:paraId="58570A37" w14:textId="77777777" w:rsidTr="00B105C9">
        <w:tc>
          <w:tcPr>
            <w:tcW w:w="879" w:type="dxa"/>
          </w:tcPr>
          <w:p w14:paraId="28C767AF" w14:textId="77777777" w:rsidR="00A503FA" w:rsidRDefault="00A503FA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2016</w:t>
            </w:r>
          </w:p>
        </w:tc>
        <w:tc>
          <w:tcPr>
            <w:tcW w:w="7692" w:type="dxa"/>
            <w:gridSpan w:val="2"/>
          </w:tcPr>
          <w:p w14:paraId="04E17520" w14:textId="77777777" w:rsidR="00A503FA" w:rsidRPr="006E4C63" w:rsidRDefault="00A503FA" w:rsidP="0045644F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A503FA">
              <w:rPr>
                <w:i/>
                <w:sz w:val="22"/>
              </w:rPr>
              <w:t xml:space="preserve">The Securitisation of Climate Change: </w:t>
            </w:r>
            <w:r w:rsidR="0045644F">
              <w:rPr>
                <w:i/>
                <w:sz w:val="22"/>
              </w:rPr>
              <w:t>Actors, Processes, Consequences</w:t>
            </w:r>
            <w:r w:rsidR="00656C7C">
              <w:rPr>
                <w:sz w:val="22"/>
              </w:rPr>
              <w:t>, London: Routledge</w:t>
            </w:r>
            <w:r w:rsidR="0045644F">
              <w:rPr>
                <w:sz w:val="22"/>
              </w:rPr>
              <w:t xml:space="preserve"> (PRIO/New Security Series)</w:t>
            </w:r>
            <w:r>
              <w:rPr>
                <w:sz w:val="22"/>
              </w:rPr>
              <w:t xml:space="preserve"> (with Franziskus von Lucke and Zehra Wellmann). ISBN 978-1-13-895635-3 (pbk)</w:t>
            </w:r>
          </w:p>
        </w:tc>
      </w:tr>
      <w:tr w:rsidR="006E4C63" w14:paraId="12A0D77C" w14:textId="77777777" w:rsidTr="00B105C9">
        <w:tc>
          <w:tcPr>
            <w:tcW w:w="879" w:type="dxa"/>
          </w:tcPr>
          <w:p w14:paraId="1E2FC5A9" w14:textId="77777777" w:rsidR="006E4C63" w:rsidRDefault="006E4C63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2014</w:t>
            </w:r>
          </w:p>
        </w:tc>
        <w:tc>
          <w:tcPr>
            <w:tcW w:w="7692" w:type="dxa"/>
            <w:gridSpan w:val="2"/>
          </w:tcPr>
          <w:p w14:paraId="29BEAA87" w14:textId="77777777" w:rsidR="006E4C63" w:rsidRPr="006E4C63" w:rsidRDefault="006E4C63" w:rsidP="001977D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6E4C63">
              <w:rPr>
                <w:sz w:val="22"/>
              </w:rPr>
              <w:t>(ed.)</w:t>
            </w:r>
            <w:r>
              <w:rPr>
                <w:i/>
                <w:sz w:val="22"/>
              </w:rPr>
              <w:t xml:space="preserve"> A Different Kind of Power? The EU’s Role in International Politics, </w:t>
            </w:r>
            <w:r w:rsidR="001977D4">
              <w:rPr>
                <w:sz w:val="22"/>
              </w:rPr>
              <w:t>New York: Idebate</w:t>
            </w:r>
            <w:r>
              <w:rPr>
                <w:sz w:val="22"/>
              </w:rPr>
              <w:t xml:space="preserve"> Press. ISBN </w:t>
            </w:r>
            <w:r w:rsidRPr="006E4C63">
              <w:rPr>
                <w:sz w:val="22"/>
                <w:szCs w:val="22"/>
              </w:rPr>
              <w:t>978-1</w:t>
            </w:r>
            <w:r w:rsidR="001977D4">
              <w:rPr>
                <w:sz w:val="22"/>
                <w:szCs w:val="22"/>
              </w:rPr>
              <w:t>-</w:t>
            </w:r>
            <w:r w:rsidRPr="006E4C63">
              <w:rPr>
                <w:sz w:val="22"/>
                <w:szCs w:val="22"/>
              </w:rPr>
              <w:t>61770</w:t>
            </w:r>
            <w:r w:rsidR="001977D4">
              <w:rPr>
                <w:sz w:val="22"/>
                <w:szCs w:val="22"/>
              </w:rPr>
              <w:t>-</w:t>
            </w:r>
            <w:r w:rsidRPr="006E4C63">
              <w:rPr>
                <w:sz w:val="22"/>
                <w:szCs w:val="22"/>
              </w:rPr>
              <w:t>090</w:t>
            </w:r>
            <w:r w:rsidR="001977D4">
              <w:rPr>
                <w:sz w:val="22"/>
                <w:szCs w:val="22"/>
              </w:rPr>
              <w:t>-</w:t>
            </w:r>
            <w:r w:rsidRPr="006E4C63">
              <w:rPr>
                <w:sz w:val="22"/>
                <w:szCs w:val="22"/>
              </w:rPr>
              <w:t>3</w:t>
            </w:r>
            <w:r>
              <w:t xml:space="preserve"> (pbk).</w:t>
            </w:r>
          </w:p>
        </w:tc>
      </w:tr>
      <w:tr w:rsidR="00743D69" w14:paraId="29DA7FA3" w14:textId="77777777" w:rsidTr="00B105C9">
        <w:tc>
          <w:tcPr>
            <w:tcW w:w="879" w:type="dxa"/>
          </w:tcPr>
          <w:p w14:paraId="3F776CBD" w14:textId="77777777" w:rsidR="00743D69" w:rsidRDefault="004C483C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2011</w:t>
            </w:r>
          </w:p>
        </w:tc>
        <w:tc>
          <w:tcPr>
            <w:tcW w:w="7692" w:type="dxa"/>
            <w:gridSpan w:val="2"/>
          </w:tcPr>
          <w:p w14:paraId="63936D71" w14:textId="77777777" w:rsidR="00743D69" w:rsidRDefault="00743D69" w:rsidP="004C483C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Cs/>
                <w:sz w:val="22"/>
              </w:rPr>
            </w:pPr>
            <w:r>
              <w:rPr>
                <w:i/>
                <w:sz w:val="22"/>
              </w:rPr>
              <w:t>International Relations: Key Concepts</w:t>
            </w:r>
            <w:r>
              <w:rPr>
                <w:iCs/>
                <w:sz w:val="22"/>
              </w:rPr>
              <w:t xml:space="preserve">, London: Sage (with Ingvild Bode and Aleksandra </w:t>
            </w:r>
            <w:r w:rsidR="004C483C">
              <w:rPr>
                <w:iCs/>
                <w:sz w:val="22"/>
              </w:rPr>
              <w:t>Fernandes da Costa</w:t>
            </w:r>
            <w:r>
              <w:rPr>
                <w:iCs/>
                <w:sz w:val="22"/>
              </w:rPr>
              <w:t>)</w:t>
            </w:r>
            <w:r w:rsidR="00566F04">
              <w:rPr>
                <w:iCs/>
                <w:sz w:val="22"/>
              </w:rPr>
              <w:t xml:space="preserve"> ISBN 978-1-4129-2847-2 (hbk), 978-1-4129-2848-9 (pbk).</w:t>
            </w:r>
          </w:p>
        </w:tc>
      </w:tr>
      <w:tr w:rsidR="00743D69" w14:paraId="402FA58D" w14:textId="77777777" w:rsidTr="00B105C9">
        <w:tc>
          <w:tcPr>
            <w:tcW w:w="879" w:type="dxa"/>
          </w:tcPr>
          <w:p w14:paraId="3E5F6628" w14:textId="77777777" w:rsidR="00743D69" w:rsidRDefault="004C483C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2010</w:t>
            </w:r>
          </w:p>
        </w:tc>
        <w:tc>
          <w:tcPr>
            <w:tcW w:w="7692" w:type="dxa"/>
            <w:gridSpan w:val="2"/>
          </w:tcPr>
          <w:p w14:paraId="6CDEF37B" w14:textId="77777777" w:rsidR="00743D69" w:rsidRPr="00E83D52" w:rsidRDefault="00743D69" w:rsidP="009D359E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 xml:space="preserve">International Relations: Perspectives and Themes, </w:t>
            </w:r>
            <w:r w:rsidRPr="00E83D52">
              <w:rPr>
                <w:sz w:val="22"/>
              </w:rPr>
              <w:t>3</w:t>
            </w:r>
            <w:r w:rsidRPr="00E83D52">
              <w:rPr>
                <w:sz w:val="22"/>
                <w:vertAlign w:val="superscript"/>
              </w:rPr>
              <w:t>rd</w:t>
            </w:r>
            <w:r w:rsidRPr="00E83D52">
              <w:rPr>
                <w:sz w:val="22"/>
              </w:rPr>
              <w:t xml:space="preserve"> edition, Harlow: Pearsons (with Jill Steans, Lloyd Pettiford and Imad El-Anis</w:t>
            </w:r>
            <w:r>
              <w:rPr>
                <w:sz w:val="22"/>
              </w:rPr>
              <w:t>)</w:t>
            </w:r>
            <w:r w:rsidRPr="00E83D52">
              <w:rPr>
                <w:sz w:val="22"/>
              </w:rPr>
              <w:t xml:space="preserve"> </w:t>
            </w:r>
            <w:r w:rsidR="009D359E">
              <w:rPr>
                <w:sz w:val="22"/>
              </w:rPr>
              <w:t>ISBN 978-1-4082-0488-7.</w:t>
            </w:r>
          </w:p>
        </w:tc>
      </w:tr>
      <w:tr w:rsidR="00743D69" w:rsidRPr="00E37A91" w14:paraId="0A983EBA" w14:textId="77777777" w:rsidTr="00B105C9">
        <w:tc>
          <w:tcPr>
            <w:tcW w:w="879" w:type="dxa"/>
          </w:tcPr>
          <w:p w14:paraId="7EEEF367" w14:textId="77777777" w:rsidR="00743D69" w:rsidRPr="00E37A91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E37A91">
              <w:rPr>
                <w:i/>
                <w:sz w:val="22"/>
                <w:szCs w:val="22"/>
              </w:rPr>
              <w:t>2009</w:t>
            </w:r>
            <w:r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692" w:type="dxa"/>
            <w:gridSpan w:val="2"/>
          </w:tcPr>
          <w:p w14:paraId="2FFCA6D0" w14:textId="77777777" w:rsidR="00CE0A1A" w:rsidRPr="00E37A91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E37A91">
              <w:rPr>
                <w:sz w:val="22"/>
                <w:szCs w:val="22"/>
              </w:rPr>
              <w:t xml:space="preserve">(ed.) </w:t>
            </w:r>
            <w:r w:rsidRPr="00E37A91">
              <w:rPr>
                <w:i/>
                <w:sz w:val="22"/>
                <w:szCs w:val="22"/>
              </w:rPr>
              <w:t>Cyprus – a Conflict at the Crossroads</w:t>
            </w:r>
            <w:r w:rsidRPr="00E37A91">
              <w:rPr>
                <w:sz w:val="22"/>
                <w:szCs w:val="22"/>
              </w:rPr>
              <w:t>, Manchester: Manchester University Press (with Nathalie Tocci) ISBN 978</w:t>
            </w:r>
            <w:r>
              <w:rPr>
                <w:sz w:val="22"/>
                <w:szCs w:val="22"/>
              </w:rPr>
              <w:t>-</w:t>
            </w:r>
            <w:r w:rsidRPr="00E37A91">
              <w:rPr>
                <w:sz w:val="22"/>
                <w:szCs w:val="22"/>
              </w:rPr>
              <w:t>0</w:t>
            </w:r>
            <w:r w:rsidR="00CE0A1A">
              <w:rPr>
                <w:sz w:val="22"/>
                <w:szCs w:val="22"/>
              </w:rPr>
              <w:t>-</w:t>
            </w:r>
            <w:r w:rsidRPr="00E37A91">
              <w:rPr>
                <w:sz w:val="22"/>
                <w:szCs w:val="22"/>
              </w:rPr>
              <w:t>7190</w:t>
            </w:r>
            <w:r w:rsidR="00CE0A1A">
              <w:rPr>
                <w:sz w:val="22"/>
                <w:szCs w:val="22"/>
              </w:rPr>
              <w:t>-</w:t>
            </w:r>
            <w:r w:rsidRPr="00E37A91">
              <w:rPr>
                <w:sz w:val="22"/>
                <w:szCs w:val="22"/>
              </w:rPr>
              <w:t>7900</w:t>
            </w:r>
            <w:r w:rsidR="00CE0A1A">
              <w:rPr>
                <w:sz w:val="22"/>
                <w:szCs w:val="22"/>
              </w:rPr>
              <w:t>-</w:t>
            </w:r>
            <w:r w:rsidRPr="00E37A9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="00CE0A1A">
              <w:rPr>
                <w:sz w:val="22"/>
                <w:szCs w:val="22"/>
              </w:rPr>
              <w:br/>
            </w:r>
            <w:r w:rsidR="00CE0A1A" w:rsidRPr="00CE0A1A">
              <w:rPr>
                <w:sz w:val="22"/>
                <w:szCs w:val="22"/>
                <w:u w:val="single"/>
              </w:rPr>
              <w:t>Paperback edition</w:t>
            </w:r>
            <w:r w:rsidR="00CE0A1A">
              <w:rPr>
                <w:sz w:val="22"/>
                <w:szCs w:val="22"/>
              </w:rPr>
              <w:t xml:space="preserve"> 2013 ISBN 978-0-7190-9116-2.</w:t>
            </w:r>
          </w:p>
        </w:tc>
      </w:tr>
      <w:tr w:rsidR="00743D69" w:rsidRPr="00E37A91" w14:paraId="0FEDDCA7" w14:textId="77777777" w:rsidTr="00B105C9">
        <w:tc>
          <w:tcPr>
            <w:tcW w:w="879" w:type="dxa"/>
          </w:tcPr>
          <w:p w14:paraId="0DAB0BCA" w14:textId="77777777" w:rsidR="00743D69" w:rsidRPr="00E37A91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E37A91">
              <w:rPr>
                <w:i/>
                <w:sz w:val="22"/>
                <w:szCs w:val="22"/>
              </w:rPr>
              <w:t>2009</w:t>
            </w:r>
            <w:r>
              <w:rPr>
                <w:i/>
                <w:sz w:val="22"/>
                <w:szCs w:val="22"/>
              </w:rPr>
              <w:t>b</w:t>
            </w:r>
          </w:p>
        </w:tc>
        <w:tc>
          <w:tcPr>
            <w:tcW w:w="7692" w:type="dxa"/>
            <w:gridSpan w:val="2"/>
          </w:tcPr>
          <w:p w14:paraId="75EFE9EB" w14:textId="77777777" w:rsidR="00743D69" w:rsidRPr="00E37A91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bookmarkStart w:id="5" w:name="OLE_LINK1"/>
            <w:bookmarkStart w:id="6" w:name="OLE_LINK2"/>
            <w:r w:rsidRPr="00E37A91">
              <w:rPr>
                <w:sz w:val="22"/>
                <w:szCs w:val="22"/>
              </w:rPr>
              <w:t xml:space="preserve">(ed.) </w:t>
            </w:r>
            <w:r w:rsidRPr="00E37A91">
              <w:rPr>
                <w:i/>
                <w:sz w:val="22"/>
                <w:szCs w:val="22"/>
              </w:rPr>
              <w:t>European Integration Theory</w:t>
            </w:r>
            <w:r w:rsidRPr="00E37A91">
              <w:rPr>
                <w:iCs/>
                <w:sz w:val="22"/>
                <w:szCs w:val="22"/>
              </w:rPr>
              <w:t>, 2</w:t>
            </w:r>
            <w:r w:rsidRPr="00E37A91">
              <w:rPr>
                <w:iCs/>
                <w:sz w:val="22"/>
                <w:szCs w:val="22"/>
                <w:vertAlign w:val="superscript"/>
              </w:rPr>
              <w:t>nd</w:t>
            </w:r>
            <w:r w:rsidRPr="00E37A91">
              <w:rPr>
                <w:iCs/>
                <w:sz w:val="22"/>
                <w:szCs w:val="22"/>
              </w:rPr>
              <w:t xml:space="preserve"> edition, Oxford: Oxford University Press (with Antje Wiener)</w:t>
            </w:r>
            <w:r>
              <w:rPr>
                <w:iCs/>
                <w:sz w:val="22"/>
                <w:szCs w:val="22"/>
              </w:rPr>
              <w:t xml:space="preserve"> ISBN</w:t>
            </w:r>
            <w:r w:rsidRPr="00E37A91">
              <w:rPr>
                <w:iCs/>
                <w:sz w:val="22"/>
                <w:szCs w:val="22"/>
              </w:rPr>
              <w:t xml:space="preserve"> </w:t>
            </w:r>
            <w:r w:rsidRPr="00E37A91">
              <w:rPr>
                <w:sz w:val="22"/>
                <w:szCs w:val="22"/>
              </w:rPr>
              <w:t>978-0199226092</w:t>
            </w:r>
            <w:r>
              <w:rPr>
                <w:sz w:val="22"/>
                <w:szCs w:val="22"/>
              </w:rPr>
              <w:t>.</w:t>
            </w:r>
            <w:bookmarkEnd w:id="5"/>
            <w:bookmarkEnd w:id="6"/>
            <w:r w:rsidRPr="00E37A91">
              <w:rPr>
                <w:iCs/>
                <w:sz w:val="22"/>
                <w:szCs w:val="22"/>
              </w:rPr>
              <w:t xml:space="preserve"> </w:t>
            </w:r>
            <w:r w:rsidR="003A5AD6">
              <w:rPr>
                <w:iCs/>
                <w:sz w:val="22"/>
                <w:szCs w:val="22"/>
              </w:rPr>
              <w:t xml:space="preserve"> </w:t>
            </w:r>
            <w:r w:rsidR="003A5AD6">
              <w:rPr>
                <w:iCs/>
                <w:sz w:val="22"/>
                <w:szCs w:val="22"/>
              </w:rPr>
              <w:br/>
            </w:r>
            <w:r w:rsidR="003A5AD6" w:rsidRPr="003A5AD6">
              <w:rPr>
                <w:iCs/>
                <w:sz w:val="22"/>
                <w:szCs w:val="22"/>
                <w:u w:val="single"/>
              </w:rPr>
              <w:t>Japanese translation</w:t>
            </w:r>
            <w:r w:rsidR="003A5AD6">
              <w:rPr>
                <w:iCs/>
                <w:sz w:val="22"/>
                <w:szCs w:val="22"/>
              </w:rPr>
              <w:t xml:space="preserve"> 2010, Tokyo: Keisohobo, ISBN 978-4-326-30192-8.</w:t>
            </w:r>
          </w:p>
        </w:tc>
      </w:tr>
      <w:tr w:rsidR="00743D69" w:rsidRPr="004C423B" w14:paraId="2E9AB2AD" w14:textId="77777777" w:rsidTr="00B105C9">
        <w:tc>
          <w:tcPr>
            <w:tcW w:w="879" w:type="dxa"/>
          </w:tcPr>
          <w:p w14:paraId="3336A4F2" w14:textId="77777777" w:rsidR="00743D69" w:rsidRPr="004C423B" w:rsidRDefault="00743D69" w:rsidP="00B105C9">
            <w:pPr>
              <w:pStyle w:val="Heading4"/>
              <w:rPr>
                <w:b w:val="0"/>
                <w:sz w:val="22"/>
                <w:szCs w:val="22"/>
              </w:rPr>
            </w:pPr>
            <w:r w:rsidRPr="004C423B">
              <w:rPr>
                <w:b w:val="0"/>
                <w:sz w:val="22"/>
                <w:szCs w:val="22"/>
              </w:rPr>
              <w:t>200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7692" w:type="dxa"/>
            <w:gridSpan w:val="2"/>
          </w:tcPr>
          <w:p w14:paraId="5262AD2F" w14:textId="77777777" w:rsidR="00743D69" w:rsidRPr="004C423B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4C423B">
              <w:rPr>
                <w:sz w:val="22"/>
                <w:szCs w:val="22"/>
              </w:rPr>
              <w:t xml:space="preserve">(ed.) </w:t>
            </w:r>
            <w:r w:rsidRPr="004C423B">
              <w:rPr>
                <w:i/>
                <w:sz w:val="22"/>
                <w:szCs w:val="22"/>
              </w:rPr>
              <w:t>The European Union  and Border Conflicts</w:t>
            </w:r>
            <w:r w:rsidRPr="004C423B">
              <w:rPr>
                <w:sz w:val="22"/>
                <w:szCs w:val="22"/>
              </w:rPr>
              <w:t>, Cambridge: Cambridge University Press</w:t>
            </w:r>
            <w:r w:rsidRPr="004C423B">
              <w:rPr>
                <w:i/>
                <w:sz w:val="22"/>
                <w:szCs w:val="22"/>
              </w:rPr>
              <w:t xml:space="preserve"> </w:t>
            </w:r>
            <w:r w:rsidRPr="004C423B">
              <w:rPr>
                <w:sz w:val="22"/>
                <w:szCs w:val="22"/>
              </w:rPr>
              <w:t>(with Mathias Albert and Stephan Stetter). ISBN 978-0521882965 hbk, 978-0521709491 pbk</w:t>
            </w:r>
          </w:p>
        </w:tc>
      </w:tr>
      <w:tr w:rsidR="00743D69" w:rsidRPr="0047302A" w14:paraId="34B8C2D5" w14:textId="77777777" w:rsidTr="00B105C9">
        <w:tc>
          <w:tcPr>
            <w:tcW w:w="879" w:type="dxa"/>
          </w:tcPr>
          <w:p w14:paraId="7FC55F13" w14:textId="77777777" w:rsidR="00743D69" w:rsidRPr="0047302A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47302A">
              <w:rPr>
                <w:i/>
                <w:sz w:val="22"/>
                <w:szCs w:val="22"/>
              </w:rPr>
              <w:t>2005</w:t>
            </w:r>
          </w:p>
        </w:tc>
        <w:tc>
          <w:tcPr>
            <w:tcW w:w="7692" w:type="dxa"/>
            <w:gridSpan w:val="2"/>
          </w:tcPr>
          <w:p w14:paraId="51DD6000" w14:textId="77777777" w:rsidR="00743D69" w:rsidRPr="0047302A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Cs/>
                <w:sz w:val="22"/>
                <w:szCs w:val="22"/>
              </w:rPr>
            </w:pPr>
            <w:r w:rsidRPr="0047302A">
              <w:rPr>
                <w:i/>
                <w:sz w:val="22"/>
                <w:szCs w:val="22"/>
              </w:rPr>
              <w:t>International Relations: Perspectives and Themes</w:t>
            </w:r>
            <w:r w:rsidRPr="0047302A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>2</w:t>
            </w:r>
            <w:r w:rsidRPr="0061387D">
              <w:rPr>
                <w:iCs/>
                <w:sz w:val="22"/>
                <w:szCs w:val="22"/>
                <w:vertAlign w:val="superscript"/>
              </w:rPr>
              <w:t>nd</w:t>
            </w:r>
            <w:r>
              <w:rPr>
                <w:iCs/>
                <w:sz w:val="22"/>
                <w:szCs w:val="22"/>
              </w:rPr>
              <w:t xml:space="preserve"> edition, </w:t>
            </w:r>
            <w:r w:rsidRPr="0047302A">
              <w:rPr>
                <w:iCs/>
                <w:sz w:val="22"/>
                <w:szCs w:val="22"/>
              </w:rPr>
              <w:t xml:space="preserve">Harlow: Pearsons (Jill Steans and Lloyd Pettiford with Thomas Diez). ISBN </w:t>
            </w:r>
            <w:r w:rsidRPr="0047302A">
              <w:rPr>
                <w:sz w:val="22"/>
                <w:szCs w:val="22"/>
              </w:rPr>
              <w:t>978-0582894037</w:t>
            </w:r>
          </w:p>
        </w:tc>
      </w:tr>
      <w:tr w:rsidR="00743D69" w14:paraId="7AF36D21" w14:textId="77777777" w:rsidTr="00B105C9">
        <w:tc>
          <w:tcPr>
            <w:tcW w:w="879" w:type="dxa"/>
          </w:tcPr>
          <w:p w14:paraId="2F172F42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</w:t>
            </w:r>
          </w:p>
        </w:tc>
        <w:tc>
          <w:tcPr>
            <w:tcW w:w="7692" w:type="dxa"/>
            <w:gridSpan w:val="2"/>
          </w:tcPr>
          <w:p w14:paraId="277CD490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Cs/>
                <w:sz w:val="22"/>
              </w:rPr>
            </w:pPr>
            <w:r>
              <w:rPr>
                <w:iCs/>
                <w:sz w:val="22"/>
              </w:rPr>
              <w:t>(ed.)</w:t>
            </w:r>
            <w:r>
              <w:rPr>
                <w:i/>
                <w:sz w:val="22"/>
              </w:rPr>
              <w:t xml:space="preserve"> European Integration Theory</w:t>
            </w:r>
            <w:r>
              <w:rPr>
                <w:iCs/>
                <w:sz w:val="22"/>
              </w:rPr>
              <w:t xml:space="preserve">, </w:t>
            </w:r>
            <w:smartTag w:uri="urn:schemas-microsoft-com:office:smarttags" w:element="City">
              <w:r>
                <w:rPr>
                  <w:iCs/>
                  <w:sz w:val="22"/>
                </w:rPr>
                <w:t>Oxford</w:t>
              </w:r>
            </w:smartTag>
            <w:r>
              <w:rPr>
                <w:iCs/>
                <w:sz w:val="22"/>
              </w:rPr>
              <w:t xml:space="preserve">: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iCs/>
                    <w:sz w:val="22"/>
                  </w:rPr>
                  <w:t>Oxford</w:t>
                </w:r>
              </w:smartTag>
              <w:r>
                <w:rPr>
                  <w:iCs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iCs/>
                    <w:sz w:val="22"/>
                  </w:rPr>
                  <w:t>University</w:t>
                </w:r>
              </w:smartTag>
            </w:smartTag>
            <w:r>
              <w:rPr>
                <w:iCs/>
                <w:sz w:val="22"/>
              </w:rPr>
              <w:t xml:space="preserve"> Press (with </w:t>
            </w:r>
            <w:smartTag w:uri="urn:schemas-microsoft-com:office:smarttags" w:element="PersonName">
              <w:r>
                <w:rPr>
                  <w:iCs/>
                  <w:sz w:val="22"/>
                </w:rPr>
                <w:t>Antje Wiener</w:t>
              </w:r>
            </w:smartTag>
            <w:r>
              <w:rPr>
                <w:iCs/>
                <w:sz w:val="22"/>
              </w:rPr>
              <w:t xml:space="preserve">). ISBN 0-1992-5248-3. </w:t>
            </w:r>
          </w:p>
        </w:tc>
      </w:tr>
      <w:tr w:rsidR="00743D69" w14:paraId="7B4BD0A5" w14:textId="77777777" w:rsidTr="00B105C9">
        <w:tc>
          <w:tcPr>
            <w:tcW w:w="879" w:type="dxa"/>
          </w:tcPr>
          <w:p w14:paraId="67AE7C81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2002</w:t>
            </w:r>
          </w:p>
        </w:tc>
        <w:tc>
          <w:tcPr>
            <w:tcW w:w="7692" w:type="dxa"/>
            <w:gridSpan w:val="2"/>
          </w:tcPr>
          <w:p w14:paraId="2BEB41E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iCs/>
                <w:sz w:val="22"/>
              </w:rPr>
              <w:t xml:space="preserve">(ed.) </w:t>
            </w:r>
            <w:r>
              <w:rPr>
                <w:i/>
                <w:sz w:val="22"/>
              </w:rPr>
              <w:t xml:space="preserve">The EU and the </w:t>
            </w:r>
            <w:smartTag w:uri="urn:schemas-microsoft-com:office:smarttags" w:element="country-region">
              <w:r>
                <w:rPr>
                  <w:i/>
                  <w:sz w:val="22"/>
                </w:rPr>
                <w:t>Cyprus</w:t>
              </w:r>
            </w:smartTag>
            <w:r>
              <w:rPr>
                <w:i/>
                <w:sz w:val="22"/>
              </w:rPr>
              <w:t xml:space="preserve"> Conflict: Modern Conflict, Postmodern Union,</w:t>
            </w:r>
            <w:r>
              <w:rPr>
                <w:sz w:val="22"/>
              </w:rPr>
              <w:t xml:space="preserve"> </w:t>
            </w:r>
            <w:smartTag w:uri="urn:schemas-microsoft-com:office:smarttags" w:element="City">
              <w:r>
                <w:rPr>
                  <w:sz w:val="22"/>
                </w:rPr>
                <w:t>Manchester</w:t>
              </w:r>
            </w:smartTag>
            <w:r>
              <w:rPr>
                <w:sz w:val="22"/>
              </w:rPr>
              <w:t xml:space="preserve">: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sz w:val="22"/>
                  </w:rPr>
                  <w:t>Manchester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University</w:t>
                </w:r>
              </w:smartTag>
            </w:smartTag>
            <w:r>
              <w:rPr>
                <w:sz w:val="22"/>
              </w:rPr>
              <w:t xml:space="preserve"> Press. ISBN 0-7190-6079-6. </w:t>
            </w:r>
          </w:p>
        </w:tc>
      </w:tr>
      <w:tr w:rsidR="00743D69" w14:paraId="2CD14AF2" w14:textId="77777777" w:rsidTr="00B105C9">
        <w:tc>
          <w:tcPr>
            <w:tcW w:w="918" w:type="dxa"/>
            <w:gridSpan w:val="2"/>
          </w:tcPr>
          <w:p w14:paraId="26903DB5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1999</w:t>
            </w:r>
          </w:p>
        </w:tc>
        <w:tc>
          <w:tcPr>
            <w:tcW w:w="7653" w:type="dxa"/>
          </w:tcPr>
          <w:p w14:paraId="069C14A9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565201">
              <w:rPr>
                <w:i/>
                <w:sz w:val="22"/>
                <w:lang w:val="de-DE"/>
              </w:rPr>
              <w:t>Die EU lesen: Diskursive Knotenpunkte in der britischen Europadebatte,</w:t>
            </w:r>
            <w:r w:rsidRPr="00565201">
              <w:rPr>
                <w:sz w:val="22"/>
                <w:lang w:val="de-DE"/>
              </w:rPr>
              <w:t xml:space="preserve"> Opladen: Leske + Budrich. </w:t>
            </w:r>
            <w:r>
              <w:rPr>
                <w:sz w:val="22"/>
              </w:rPr>
              <w:t xml:space="preserve">ISBN 3-8100-2462-7. </w:t>
            </w:r>
          </w:p>
        </w:tc>
      </w:tr>
      <w:tr w:rsidR="00743D69" w14:paraId="65DB3A4E" w14:textId="77777777" w:rsidTr="00B105C9">
        <w:tc>
          <w:tcPr>
            <w:tcW w:w="918" w:type="dxa"/>
            <w:gridSpan w:val="2"/>
          </w:tcPr>
          <w:p w14:paraId="7434FE8D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>1995</w:t>
            </w:r>
          </w:p>
        </w:tc>
        <w:tc>
          <w:tcPr>
            <w:tcW w:w="7653" w:type="dxa"/>
          </w:tcPr>
          <w:p w14:paraId="301662DB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  <w:lang w:val="de-DE"/>
              </w:rPr>
              <w:t>Neues Europa, altes Modell. Die Konstruktion von Staatlichkeit im politischen Diskurs zur Zukunft der europäischen Gemeinschaft,</w:t>
            </w:r>
            <w:r>
              <w:rPr>
                <w:sz w:val="22"/>
                <w:lang w:val="de-DE"/>
              </w:rPr>
              <w:t xml:space="preserve"> Frankfurt a.M.: Haag und Herchen. </w:t>
            </w:r>
            <w:r>
              <w:rPr>
                <w:sz w:val="22"/>
              </w:rPr>
              <w:t xml:space="preserve">ISBN 3-86137-399-8. </w:t>
            </w:r>
          </w:p>
        </w:tc>
      </w:tr>
    </w:tbl>
    <w:p w14:paraId="34A0E895" w14:textId="77777777" w:rsidR="00743D69" w:rsidRPr="00632E03" w:rsidRDefault="00743D69" w:rsidP="00743D69"/>
    <w:p w14:paraId="1C077E5D" w14:textId="77777777" w:rsidR="00743D69" w:rsidRDefault="00743D69" w:rsidP="00743D69">
      <w:pPr>
        <w:pStyle w:val="Heading5"/>
        <w:ind w:left="0" w:firstLine="0"/>
        <w:rPr>
          <w:bCs/>
          <w:sz w:val="22"/>
        </w:rPr>
      </w:pPr>
      <w:r>
        <w:rPr>
          <w:bCs/>
          <w:sz w:val="22"/>
        </w:rPr>
        <w:t>Journal articles</w:t>
      </w: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18"/>
        <w:gridCol w:w="7653"/>
      </w:tblGrid>
      <w:tr w:rsidR="00047DDB" w:rsidRPr="00FE7D21" w14:paraId="2B5CFA14" w14:textId="77777777" w:rsidTr="00DE1ABF">
        <w:trPr>
          <w:trHeight w:val="633"/>
        </w:trPr>
        <w:tc>
          <w:tcPr>
            <w:tcW w:w="918" w:type="dxa"/>
          </w:tcPr>
          <w:p w14:paraId="36EEFDDF" w14:textId="6A333EB8" w:rsidR="00047DDB" w:rsidRDefault="006C5E0C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</w:t>
            </w:r>
            <w:r w:rsidR="0008764E">
              <w:rPr>
                <w:i/>
                <w:sz w:val="22"/>
                <w:szCs w:val="22"/>
              </w:rPr>
              <w:t>3</w:t>
            </w:r>
            <w:r w:rsidR="00AF4CC7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653" w:type="dxa"/>
          </w:tcPr>
          <w:p w14:paraId="098E18E0" w14:textId="496F78A7" w:rsidR="00047DDB" w:rsidRDefault="00AF4CC7" w:rsidP="000E203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="0008764E" w:rsidRPr="0008764E">
              <w:rPr>
                <w:sz w:val="22"/>
                <w:szCs w:val="22"/>
              </w:rPr>
              <w:t>Spatial Imaginations of “Turkey” and “Europe”: An Introduction</w:t>
            </w:r>
            <w:r w:rsidR="0008764E">
              <w:rPr>
                <w:sz w:val="22"/>
                <w:szCs w:val="22"/>
              </w:rPr>
              <w:t xml:space="preserve">’, </w:t>
            </w:r>
            <w:r w:rsidR="0008764E" w:rsidRPr="0008764E">
              <w:rPr>
                <w:i/>
                <w:iCs/>
                <w:sz w:val="22"/>
                <w:szCs w:val="22"/>
              </w:rPr>
              <w:t>Uluslararası İlişkiler/International Relations</w:t>
            </w:r>
            <w:r w:rsidR="0008764E">
              <w:rPr>
                <w:sz w:val="22"/>
                <w:szCs w:val="22"/>
              </w:rPr>
              <w:t xml:space="preserve"> 20 (77), 5-16. </w:t>
            </w:r>
            <w:r>
              <w:rPr>
                <w:sz w:val="22"/>
                <w:szCs w:val="22"/>
              </w:rPr>
              <w:t xml:space="preserve">DOI </w:t>
            </w:r>
            <w:r w:rsidRPr="00AF4CC7">
              <w:rPr>
                <w:sz w:val="22"/>
                <w:szCs w:val="22"/>
              </w:rPr>
              <w:t>10.33458/uidergisi.1273324</w:t>
            </w:r>
          </w:p>
        </w:tc>
      </w:tr>
      <w:tr w:rsidR="00AF4CC7" w:rsidRPr="00FE7D21" w14:paraId="2225DA1C" w14:textId="77777777" w:rsidTr="004F6826">
        <w:trPr>
          <w:trHeight w:val="474"/>
        </w:trPr>
        <w:tc>
          <w:tcPr>
            <w:tcW w:w="918" w:type="dxa"/>
          </w:tcPr>
          <w:p w14:paraId="0D2ADFF2" w14:textId="4AF9FBC0" w:rsidR="00AF4CC7" w:rsidRDefault="00AF4CC7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2023b</w:t>
            </w:r>
          </w:p>
        </w:tc>
        <w:tc>
          <w:tcPr>
            <w:tcW w:w="7653" w:type="dxa"/>
          </w:tcPr>
          <w:p w14:paraId="40DE1058" w14:textId="3A84F699" w:rsidR="00AF4CC7" w:rsidRDefault="00AF4CC7" w:rsidP="00DE1ABF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AF4CC7">
              <w:rPr>
                <w:sz w:val="22"/>
                <w:szCs w:val="22"/>
              </w:rPr>
              <w:t>Progressive and Regressive Securitisation: Covid, Russian Aggression and the Ethics of Security</w:t>
            </w:r>
            <w:r>
              <w:rPr>
                <w:sz w:val="22"/>
                <w:szCs w:val="22"/>
              </w:rPr>
              <w:t xml:space="preserve">’, </w:t>
            </w:r>
            <w:r w:rsidRPr="00AF4CC7">
              <w:rPr>
                <w:i/>
                <w:iCs/>
                <w:sz w:val="22"/>
                <w:szCs w:val="22"/>
              </w:rPr>
              <w:t>Central European Journal of International and Security Studies</w:t>
            </w:r>
            <w:r>
              <w:rPr>
                <w:sz w:val="22"/>
                <w:szCs w:val="22"/>
              </w:rPr>
              <w:t xml:space="preserve"> 17</w:t>
            </w:r>
            <w:r w:rsidR="00DE1ABF">
              <w:rPr>
                <w:sz w:val="22"/>
                <w:szCs w:val="22"/>
              </w:rPr>
              <w:t xml:space="preserve"> (2), 22-43</w:t>
            </w:r>
            <w:r>
              <w:rPr>
                <w:sz w:val="22"/>
                <w:szCs w:val="22"/>
              </w:rPr>
              <w:t>.</w:t>
            </w:r>
            <w:r w:rsidR="00DE1ABF">
              <w:rPr>
                <w:sz w:val="22"/>
                <w:szCs w:val="22"/>
              </w:rPr>
              <w:t xml:space="preserve"> DOI </w:t>
            </w:r>
            <w:r>
              <w:rPr>
                <w:sz w:val="22"/>
                <w:szCs w:val="22"/>
              </w:rPr>
              <w:t xml:space="preserve"> </w:t>
            </w:r>
            <w:r w:rsidR="00DE1ABF" w:rsidRPr="00DE1ABF">
              <w:rPr>
                <w:sz w:val="22"/>
                <w:szCs w:val="22"/>
              </w:rPr>
              <w:t>10.51870/PXRR4789</w:t>
            </w:r>
            <w:r w:rsidR="00DE1ABF">
              <w:rPr>
                <w:sz w:val="22"/>
                <w:szCs w:val="22"/>
              </w:rPr>
              <w:t>.</w:t>
            </w:r>
          </w:p>
        </w:tc>
      </w:tr>
      <w:tr w:rsidR="00DE1ABF" w:rsidRPr="00FE7D21" w14:paraId="2516B942" w14:textId="77777777" w:rsidTr="004F6826">
        <w:trPr>
          <w:trHeight w:val="474"/>
        </w:trPr>
        <w:tc>
          <w:tcPr>
            <w:tcW w:w="918" w:type="dxa"/>
          </w:tcPr>
          <w:p w14:paraId="198968A6" w14:textId="3CF0A515" w:rsidR="00DE1ABF" w:rsidRDefault="00DE1ABF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2023c</w:t>
            </w:r>
          </w:p>
        </w:tc>
        <w:tc>
          <w:tcPr>
            <w:tcW w:w="7653" w:type="dxa"/>
          </w:tcPr>
          <w:p w14:paraId="47806E5D" w14:textId="6351D782" w:rsidR="00DE1ABF" w:rsidRDefault="00DE1ABF" w:rsidP="00DE1ABF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DE1ABF">
              <w:rPr>
                <w:sz w:val="22"/>
                <w:szCs w:val="22"/>
              </w:rPr>
              <w:t>Introduction: Political Logics</w:t>
            </w:r>
            <w:r>
              <w:rPr>
                <w:sz w:val="22"/>
                <w:szCs w:val="22"/>
              </w:rPr>
              <w:t xml:space="preserve"> </w:t>
            </w:r>
            <w:r w:rsidRPr="00DE1ABF">
              <w:rPr>
                <w:sz w:val="22"/>
                <w:szCs w:val="22"/>
              </w:rPr>
              <w:t>and Academic Rationalities of</w:t>
            </w:r>
            <w:r>
              <w:rPr>
                <w:sz w:val="22"/>
                <w:szCs w:val="22"/>
              </w:rPr>
              <w:t xml:space="preserve"> </w:t>
            </w:r>
            <w:r w:rsidRPr="00DE1ABF">
              <w:rPr>
                <w:sz w:val="22"/>
                <w:szCs w:val="22"/>
              </w:rPr>
              <w:t>Securitisation and International</w:t>
            </w:r>
            <w:r>
              <w:rPr>
                <w:sz w:val="22"/>
                <w:szCs w:val="22"/>
              </w:rPr>
              <w:t xml:space="preserve"> </w:t>
            </w:r>
            <w:r w:rsidRPr="00DE1ABF">
              <w:rPr>
                <w:sz w:val="22"/>
                <w:szCs w:val="22"/>
              </w:rPr>
              <w:t>Crises</w:t>
            </w:r>
            <w:r>
              <w:rPr>
                <w:sz w:val="22"/>
                <w:szCs w:val="22"/>
              </w:rPr>
              <w:t xml:space="preserve">’, </w:t>
            </w:r>
            <w:r w:rsidRPr="00AF4CC7">
              <w:rPr>
                <w:i/>
                <w:iCs/>
                <w:sz w:val="22"/>
                <w:szCs w:val="22"/>
              </w:rPr>
              <w:t>Central European Journal of International and Security Studies</w:t>
            </w:r>
            <w:r>
              <w:rPr>
                <w:sz w:val="22"/>
                <w:szCs w:val="22"/>
              </w:rPr>
              <w:t xml:space="preserve"> 17 (2), 4-20. DOI  </w:t>
            </w:r>
            <w:r w:rsidRPr="00DE1ABF">
              <w:rPr>
                <w:sz w:val="22"/>
                <w:szCs w:val="22"/>
              </w:rPr>
              <w:t>10.51870/PEOW5184</w:t>
            </w:r>
            <w:r>
              <w:rPr>
                <w:sz w:val="22"/>
                <w:szCs w:val="22"/>
              </w:rPr>
              <w:t xml:space="preserve"> (with Andrey Makarychev). </w:t>
            </w:r>
          </w:p>
        </w:tc>
      </w:tr>
      <w:tr w:rsidR="00DE1ABF" w:rsidRPr="00B72A41" w14:paraId="0224E4A4" w14:textId="77777777" w:rsidTr="004F6826">
        <w:trPr>
          <w:trHeight w:val="474"/>
        </w:trPr>
        <w:tc>
          <w:tcPr>
            <w:tcW w:w="918" w:type="dxa"/>
          </w:tcPr>
          <w:p w14:paraId="204BA405" w14:textId="396DEAA4" w:rsidR="00DE1ABF" w:rsidRDefault="00DE1ABF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2023d</w:t>
            </w:r>
          </w:p>
        </w:tc>
        <w:tc>
          <w:tcPr>
            <w:tcW w:w="7653" w:type="dxa"/>
          </w:tcPr>
          <w:p w14:paraId="10E0262A" w14:textId="0527C959" w:rsidR="00DE1ABF" w:rsidRPr="00DE1ABF" w:rsidRDefault="00DE1ABF" w:rsidP="00DE1ABF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fr-FR"/>
              </w:rPr>
            </w:pPr>
            <w:r w:rsidRPr="00DE1ABF">
              <w:rPr>
                <w:sz w:val="22"/>
                <w:szCs w:val="22"/>
                <w:lang w:val="fr-FR"/>
              </w:rPr>
              <w:t>‘La fin de la société internationale ? La guerre de Russie et le défi à l’ordre international</w:t>
            </w:r>
            <w:r>
              <w:rPr>
                <w:sz w:val="22"/>
                <w:szCs w:val="22"/>
                <w:lang w:val="fr-FR"/>
              </w:rPr>
              <w:t xml:space="preserve">’, </w:t>
            </w:r>
            <w:r w:rsidRPr="00DE1ABF">
              <w:rPr>
                <w:i/>
                <w:iCs/>
                <w:sz w:val="22"/>
                <w:szCs w:val="22"/>
                <w:lang w:val="fr-FR"/>
              </w:rPr>
              <w:t>Revue Défense Nationale</w:t>
            </w:r>
            <w:r>
              <w:rPr>
                <w:sz w:val="22"/>
                <w:szCs w:val="22"/>
                <w:lang w:val="fr-FR"/>
              </w:rPr>
              <w:t xml:space="preserve"> 861, 71-84</w:t>
            </w:r>
          </w:p>
        </w:tc>
      </w:tr>
      <w:tr w:rsidR="0008764E" w:rsidRPr="00FE7D21" w14:paraId="37880F40" w14:textId="77777777" w:rsidTr="004F6826">
        <w:trPr>
          <w:trHeight w:val="474"/>
        </w:trPr>
        <w:tc>
          <w:tcPr>
            <w:tcW w:w="918" w:type="dxa"/>
          </w:tcPr>
          <w:p w14:paraId="1FACDCBE" w14:textId="585C8BEC" w:rsidR="0008764E" w:rsidRDefault="0008764E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2022</w:t>
            </w:r>
          </w:p>
        </w:tc>
        <w:tc>
          <w:tcPr>
            <w:tcW w:w="7653" w:type="dxa"/>
          </w:tcPr>
          <w:p w14:paraId="459D1DAB" w14:textId="62640584" w:rsidR="0008764E" w:rsidRDefault="0008764E" w:rsidP="000E203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6C5E0C">
              <w:rPr>
                <w:sz w:val="22"/>
                <w:szCs w:val="22"/>
              </w:rPr>
              <w:t xml:space="preserve">Teaching and Learning </w:t>
            </w:r>
            <w:r>
              <w:rPr>
                <w:sz w:val="22"/>
                <w:szCs w:val="22"/>
              </w:rPr>
              <w:t>“</w:t>
            </w:r>
            <w:r w:rsidRPr="006C5E0C">
              <w:rPr>
                <w:sz w:val="22"/>
                <w:szCs w:val="22"/>
              </w:rPr>
              <w:t>Europe</w:t>
            </w:r>
            <w:r>
              <w:rPr>
                <w:sz w:val="22"/>
                <w:szCs w:val="22"/>
              </w:rPr>
              <w:t>”</w:t>
            </w:r>
            <w:r w:rsidRPr="006C5E0C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“</w:t>
            </w:r>
            <w:r w:rsidRPr="006C5E0C">
              <w:rPr>
                <w:sz w:val="22"/>
                <w:szCs w:val="22"/>
              </w:rPr>
              <w:t>the Periphery</w:t>
            </w:r>
            <w:r>
              <w:rPr>
                <w:sz w:val="22"/>
                <w:szCs w:val="22"/>
              </w:rPr>
              <w:t>”</w:t>
            </w:r>
            <w:r w:rsidRPr="006C5E0C">
              <w:rPr>
                <w:sz w:val="22"/>
                <w:szCs w:val="22"/>
              </w:rPr>
              <w:t>: Dis</w:t>
            </w:r>
            <w:r w:rsidR="00DE1ABF">
              <w:rPr>
                <w:sz w:val="22"/>
                <w:szCs w:val="22"/>
              </w:rPr>
              <w:t>.</w:t>
            </w:r>
            <w:r w:rsidRPr="006C5E0C">
              <w:rPr>
                <w:sz w:val="22"/>
                <w:szCs w:val="22"/>
              </w:rPr>
              <w:t>ciplinary, Educational and Cognitive Boundaries of European Studies</w:t>
            </w:r>
            <w:r>
              <w:rPr>
                <w:sz w:val="22"/>
                <w:szCs w:val="22"/>
              </w:rPr>
              <w:t xml:space="preserve">’ </w:t>
            </w:r>
            <w:r w:rsidRPr="006C5E0C">
              <w:rPr>
                <w:i/>
                <w:iCs/>
                <w:sz w:val="22"/>
                <w:szCs w:val="22"/>
              </w:rPr>
              <w:t>Journal of Contemporary European Research</w:t>
            </w:r>
            <w:r>
              <w:rPr>
                <w:sz w:val="22"/>
                <w:szCs w:val="22"/>
              </w:rPr>
              <w:t xml:space="preserve"> 18 (2), 200-207 (with Başak Alpan). </w:t>
            </w:r>
            <w:r>
              <w:rPr>
                <w:sz w:val="22"/>
                <w:szCs w:val="22"/>
              </w:rPr>
              <w:br/>
            </w:r>
          </w:p>
        </w:tc>
      </w:tr>
      <w:tr w:rsidR="006C5E0C" w:rsidRPr="00FE7D21" w14:paraId="2E37A1E8" w14:textId="77777777" w:rsidTr="004F6826">
        <w:trPr>
          <w:trHeight w:val="474"/>
        </w:trPr>
        <w:tc>
          <w:tcPr>
            <w:tcW w:w="918" w:type="dxa"/>
          </w:tcPr>
          <w:p w14:paraId="476C305C" w14:textId="660FD9BA" w:rsidR="006C5E0C" w:rsidRDefault="006C5E0C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2021</w:t>
            </w:r>
          </w:p>
        </w:tc>
        <w:tc>
          <w:tcPr>
            <w:tcW w:w="7653" w:type="dxa"/>
          </w:tcPr>
          <w:p w14:paraId="0F734B16" w14:textId="77777777" w:rsidR="006C5E0C" w:rsidRDefault="006C5E0C" w:rsidP="000E203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‘The EU in a Changing World Order: In Defence of Normative Power 2.0’, </w:t>
            </w:r>
            <w:r w:rsidRPr="007B104F">
              <w:rPr>
                <w:i/>
                <w:iCs/>
                <w:sz w:val="22"/>
                <w:szCs w:val="22"/>
              </w:rPr>
              <w:t>Marmara Journal of European Studies</w:t>
            </w:r>
            <w:r>
              <w:rPr>
                <w:sz w:val="22"/>
                <w:szCs w:val="22"/>
              </w:rPr>
              <w:t xml:space="preserve"> 29 (1), 1-20. </w:t>
            </w:r>
            <w:hyperlink r:id="rId16" w:history="1">
              <w:r w:rsidRPr="00945439">
                <w:rPr>
                  <w:rStyle w:val="Hyperlink"/>
                  <w:sz w:val="22"/>
                  <w:szCs w:val="22"/>
                </w:rPr>
                <w:t>https://dergipark.org.tr/en/download/article-file/2094969</w:t>
              </w:r>
            </w:hyperlink>
          </w:p>
          <w:p w14:paraId="1C882672" w14:textId="364BA7DB" w:rsidR="006C5E0C" w:rsidRDefault="006C5E0C" w:rsidP="000E203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</w:p>
        </w:tc>
      </w:tr>
      <w:tr w:rsidR="00635CB1" w:rsidRPr="00FE7D21" w14:paraId="03476028" w14:textId="77777777" w:rsidTr="004F6826">
        <w:trPr>
          <w:trHeight w:val="474"/>
        </w:trPr>
        <w:tc>
          <w:tcPr>
            <w:tcW w:w="918" w:type="dxa"/>
          </w:tcPr>
          <w:p w14:paraId="66876E47" w14:textId="3ADC55DB" w:rsidR="00635CB1" w:rsidRDefault="00635CB1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</w:t>
            </w:r>
          </w:p>
        </w:tc>
        <w:tc>
          <w:tcPr>
            <w:tcW w:w="7653" w:type="dxa"/>
          </w:tcPr>
          <w:p w14:paraId="749E9858" w14:textId="7C37F90F" w:rsidR="00635CB1" w:rsidRDefault="00635CB1" w:rsidP="000E203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="004F6826" w:rsidRPr="004F6826">
              <w:rPr>
                <w:sz w:val="22"/>
                <w:szCs w:val="22"/>
              </w:rPr>
              <w:t>Transforming Identity in International Society: The Potential and Failure of European Integration</w:t>
            </w:r>
            <w:r>
              <w:rPr>
                <w:sz w:val="22"/>
                <w:szCs w:val="22"/>
              </w:rPr>
              <w:t xml:space="preserve">, </w:t>
            </w:r>
            <w:r w:rsidRPr="00635CB1">
              <w:rPr>
                <w:i/>
                <w:sz w:val="22"/>
                <w:szCs w:val="22"/>
              </w:rPr>
              <w:t>Comparative European Politics</w:t>
            </w:r>
            <w:r w:rsidR="000F18E0">
              <w:rPr>
                <w:sz w:val="22"/>
                <w:szCs w:val="22"/>
              </w:rPr>
              <w:t xml:space="preserve"> 17 (4), 512-29</w:t>
            </w:r>
            <w:r>
              <w:rPr>
                <w:sz w:val="22"/>
                <w:szCs w:val="22"/>
              </w:rPr>
              <w:t>.</w:t>
            </w:r>
            <w:r w:rsidR="004F6826">
              <w:rPr>
                <w:sz w:val="22"/>
                <w:szCs w:val="22"/>
              </w:rPr>
              <w:t xml:space="preserve"> DOI </w:t>
            </w:r>
            <w:r w:rsidR="004F6826" w:rsidRPr="004F6826">
              <w:rPr>
                <w:sz w:val="22"/>
                <w:szCs w:val="22"/>
              </w:rPr>
              <w:t>10.1057/s41295-019-00170-9</w:t>
            </w:r>
            <w:r w:rsidR="004F6826">
              <w:rPr>
                <w:sz w:val="22"/>
                <w:szCs w:val="22"/>
              </w:rPr>
              <w:t>.</w:t>
            </w:r>
            <w:r w:rsidR="003D360B">
              <w:rPr>
                <w:sz w:val="22"/>
                <w:szCs w:val="22"/>
              </w:rPr>
              <w:br/>
            </w:r>
            <w:r w:rsidR="003D360B" w:rsidRPr="003D360B">
              <w:rPr>
                <w:sz w:val="22"/>
                <w:szCs w:val="22"/>
                <w:u w:val="single"/>
              </w:rPr>
              <w:t>Reprinted</w:t>
            </w:r>
            <w:r w:rsidR="003D360B">
              <w:rPr>
                <w:sz w:val="22"/>
                <w:szCs w:val="22"/>
              </w:rPr>
              <w:t xml:space="preserve"> in Sabine Saurugger and Mark Thatcher (eds) (2022) </w:t>
            </w:r>
            <w:r w:rsidR="003D360B" w:rsidRPr="003D360B">
              <w:rPr>
                <w:i/>
                <w:iCs/>
                <w:sz w:val="22"/>
                <w:szCs w:val="22"/>
              </w:rPr>
              <w:t>Constructing the EU’s Political Identity</w:t>
            </w:r>
            <w:r w:rsidR="003D360B">
              <w:rPr>
                <w:sz w:val="22"/>
                <w:szCs w:val="22"/>
              </w:rPr>
              <w:t xml:space="preserve"> (Cham: Palgrave), 53-70. </w:t>
            </w:r>
            <w:r w:rsidR="003D360B" w:rsidRPr="003D360B">
              <w:rPr>
                <w:sz w:val="22"/>
                <w:szCs w:val="22"/>
              </w:rPr>
              <w:t>ISBN 978-3-031-17406-3</w:t>
            </w:r>
            <w:r w:rsidR="003D360B">
              <w:rPr>
                <w:sz w:val="22"/>
                <w:szCs w:val="22"/>
              </w:rPr>
              <w:t>.</w:t>
            </w:r>
            <w:r w:rsidR="00DF1742">
              <w:rPr>
                <w:sz w:val="22"/>
                <w:szCs w:val="22"/>
              </w:rPr>
              <w:t xml:space="preserve"> DOI </w:t>
            </w:r>
            <w:r w:rsidR="00DF1742" w:rsidRPr="00DF1742">
              <w:rPr>
                <w:sz w:val="22"/>
                <w:szCs w:val="22"/>
              </w:rPr>
              <w:t>10.1007/978-3-031-17407-0_4</w:t>
            </w:r>
            <w:r w:rsidR="004F6826">
              <w:rPr>
                <w:sz w:val="22"/>
                <w:szCs w:val="22"/>
              </w:rPr>
              <w:br/>
            </w:r>
          </w:p>
        </w:tc>
      </w:tr>
      <w:tr w:rsidR="00635CB1" w:rsidRPr="00FE7D21" w14:paraId="3B5335C4" w14:textId="77777777" w:rsidTr="004060D4">
        <w:trPr>
          <w:trHeight w:val="642"/>
        </w:trPr>
        <w:tc>
          <w:tcPr>
            <w:tcW w:w="918" w:type="dxa"/>
          </w:tcPr>
          <w:p w14:paraId="64409F7E" w14:textId="77777777" w:rsidR="00635CB1" w:rsidRDefault="00635CB1" w:rsidP="00AD0CED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7653" w:type="dxa"/>
          </w:tcPr>
          <w:p w14:paraId="1E339120" w14:textId="77777777" w:rsidR="00635CB1" w:rsidRDefault="00635CB1" w:rsidP="00AD0CED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‘Responding to Crises: Europe and Southeast Asia’, </w:t>
            </w:r>
            <w:r w:rsidRPr="00C906E0">
              <w:rPr>
                <w:i/>
                <w:sz w:val="22"/>
                <w:szCs w:val="22"/>
              </w:rPr>
              <w:t>Asia Europe Journal</w:t>
            </w:r>
            <w:r>
              <w:rPr>
                <w:sz w:val="22"/>
                <w:szCs w:val="22"/>
              </w:rPr>
              <w:t xml:space="preserve"> 16 (2), 115-24 (with Mark Beeson). DOI </w:t>
            </w:r>
            <w:r w:rsidRPr="00C906E0">
              <w:rPr>
                <w:sz w:val="22"/>
                <w:szCs w:val="22"/>
              </w:rPr>
              <w:t>10.1007/s10308-018-0505-x</w:t>
            </w:r>
            <w:r>
              <w:rPr>
                <w:sz w:val="22"/>
                <w:szCs w:val="22"/>
              </w:rPr>
              <w:t>.</w:t>
            </w:r>
          </w:p>
        </w:tc>
      </w:tr>
      <w:tr w:rsidR="00FB387A" w:rsidRPr="00FE7D21" w14:paraId="5D466387" w14:textId="77777777" w:rsidTr="00FB387A">
        <w:trPr>
          <w:trHeight w:val="616"/>
        </w:trPr>
        <w:tc>
          <w:tcPr>
            <w:tcW w:w="918" w:type="dxa"/>
          </w:tcPr>
          <w:p w14:paraId="02428270" w14:textId="77777777" w:rsidR="00FB387A" w:rsidRDefault="00FB387A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bookmarkStart w:id="7" w:name="_Hlk107921338"/>
            <w:r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7653" w:type="dxa"/>
          </w:tcPr>
          <w:p w14:paraId="4C92BB2F" w14:textId="77777777" w:rsidR="00FB387A" w:rsidRDefault="00FB387A" w:rsidP="00A503FA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bookmarkStart w:id="8" w:name="_Hlk107921376"/>
            <w:r>
              <w:rPr>
                <w:sz w:val="22"/>
                <w:szCs w:val="22"/>
              </w:rPr>
              <w:t xml:space="preserve">Diplomacy, Papacy and the Transformation of International Society’, </w:t>
            </w:r>
            <w:r w:rsidRPr="00FB387A">
              <w:rPr>
                <w:i/>
                <w:sz w:val="22"/>
                <w:szCs w:val="22"/>
              </w:rPr>
              <w:t>Review of Faith &amp; International Affairs</w:t>
            </w:r>
            <w:r w:rsidR="007F2648">
              <w:rPr>
                <w:sz w:val="22"/>
                <w:szCs w:val="22"/>
              </w:rPr>
              <w:t xml:space="preserve"> 15 (4), 31-8. </w:t>
            </w:r>
            <w:bookmarkEnd w:id="8"/>
            <w:r w:rsidR="007F2648">
              <w:rPr>
                <w:sz w:val="22"/>
                <w:szCs w:val="22"/>
              </w:rPr>
              <w:t xml:space="preserve">DOI </w:t>
            </w:r>
            <w:r w:rsidR="007F2648" w:rsidRPr="007F2648">
              <w:rPr>
                <w:sz w:val="22"/>
                <w:szCs w:val="22"/>
              </w:rPr>
              <w:t>10.1080/15570274.2017.1392142</w:t>
            </w:r>
            <w:r w:rsidR="007F2648">
              <w:rPr>
                <w:sz w:val="22"/>
                <w:szCs w:val="22"/>
              </w:rPr>
              <w:t>.</w:t>
            </w:r>
          </w:p>
          <w:p w14:paraId="3423D245" w14:textId="77777777" w:rsidR="007F2648" w:rsidRDefault="007F2648" w:rsidP="00A503FA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</w:p>
        </w:tc>
      </w:tr>
      <w:bookmarkEnd w:id="7"/>
      <w:tr w:rsidR="00D429E3" w:rsidRPr="00FE7D21" w14:paraId="60C922F1" w14:textId="77777777" w:rsidTr="00DD1EF6">
        <w:trPr>
          <w:trHeight w:val="899"/>
        </w:trPr>
        <w:tc>
          <w:tcPr>
            <w:tcW w:w="918" w:type="dxa"/>
          </w:tcPr>
          <w:p w14:paraId="7065104D" w14:textId="77777777" w:rsidR="00D429E3" w:rsidRDefault="00D429E3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2016a</w:t>
            </w:r>
          </w:p>
        </w:tc>
        <w:tc>
          <w:tcPr>
            <w:tcW w:w="7653" w:type="dxa"/>
          </w:tcPr>
          <w:p w14:paraId="702F4724" w14:textId="77777777" w:rsidR="00D429E3" w:rsidRDefault="00D429E3" w:rsidP="00A503FA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‘Postmodern EU? Integration between Alternative Horizons and Territorial </w:t>
            </w:r>
            <w:r w:rsidRPr="00D429E3">
              <w:rPr>
                <w:i/>
                <w:sz w:val="22"/>
                <w:szCs w:val="22"/>
              </w:rPr>
              <w:t>Angst’</w:t>
            </w:r>
            <w:r>
              <w:rPr>
                <w:sz w:val="22"/>
                <w:szCs w:val="22"/>
              </w:rPr>
              <w:t xml:space="preserve">, </w:t>
            </w:r>
            <w:r w:rsidRPr="00D429E3">
              <w:rPr>
                <w:i/>
                <w:sz w:val="22"/>
                <w:szCs w:val="22"/>
              </w:rPr>
              <w:t>Journal of Common Market Studie</w:t>
            </w:r>
            <w:r w:rsidR="00A503FA">
              <w:rPr>
                <w:i/>
                <w:sz w:val="22"/>
                <w:szCs w:val="22"/>
              </w:rPr>
              <w:t>s</w:t>
            </w:r>
            <w:r w:rsidR="00A503FA">
              <w:rPr>
                <w:sz w:val="22"/>
                <w:szCs w:val="22"/>
              </w:rPr>
              <w:t xml:space="preserve"> 54 (1),</w:t>
            </w:r>
            <w:r>
              <w:rPr>
                <w:sz w:val="22"/>
                <w:szCs w:val="22"/>
              </w:rPr>
              <w:t xml:space="preserve"> </w:t>
            </w:r>
            <w:r w:rsidR="00A503FA">
              <w:rPr>
                <w:sz w:val="22"/>
                <w:szCs w:val="22"/>
              </w:rPr>
              <w:t xml:space="preserve">136-51 </w:t>
            </w:r>
            <w:r>
              <w:rPr>
                <w:sz w:val="22"/>
                <w:szCs w:val="22"/>
              </w:rPr>
              <w:t>(with Stefan Borg).</w:t>
            </w:r>
            <w:r w:rsidR="00662C7A">
              <w:rPr>
                <w:sz w:val="22"/>
                <w:szCs w:val="22"/>
              </w:rPr>
              <w:t xml:space="preserve"> DOI </w:t>
            </w:r>
            <w:r w:rsidR="00662C7A" w:rsidRPr="00662C7A">
              <w:rPr>
                <w:sz w:val="22"/>
                <w:szCs w:val="22"/>
              </w:rPr>
              <w:t>10.1111/jcms.12327</w:t>
            </w:r>
          </w:p>
        </w:tc>
      </w:tr>
      <w:tr w:rsidR="00D429E3" w:rsidRPr="00FE7D21" w14:paraId="366212CE" w14:textId="77777777" w:rsidTr="00DD1EF6">
        <w:trPr>
          <w:trHeight w:val="885"/>
        </w:trPr>
        <w:tc>
          <w:tcPr>
            <w:tcW w:w="918" w:type="dxa"/>
          </w:tcPr>
          <w:p w14:paraId="1F4E62ED" w14:textId="77777777" w:rsidR="00D429E3" w:rsidRDefault="00D429E3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2016b</w:t>
            </w:r>
          </w:p>
        </w:tc>
        <w:tc>
          <w:tcPr>
            <w:tcW w:w="7653" w:type="dxa"/>
          </w:tcPr>
          <w:p w14:paraId="1D35DCBD" w14:textId="77777777" w:rsidR="00D429E3" w:rsidRDefault="00D429E3" w:rsidP="00DD1EF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‘Introduction: The EU, East Asian Conflicts and the Norm of Integration’, </w:t>
            </w:r>
            <w:r>
              <w:rPr>
                <w:i/>
                <w:sz w:val="22"/>
                <w:szCs w:val="22"/>
              </w:rPr>
              <w:t>A</w:t>
            </w:r>
            <w:r w:rsidRPr="00D429E3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i</w:t>
            </w:r>
            <w:r w:rsidRPr="00D429E3">
              <w:rPr>
                <w:i/>
                <w:sz w:val="22"/>
                <w:szCs w:val="22"/>
              </w:rPr>
              <w:t>a-Europe Journal</w:t>
            </w:r>
            <w:r>
              <w:rPr>
                <w:sz w:val="22"/>
                <w:szCs w:val="22"/>
              </w:rPr>
              <w:t xml:space="preserve">, </w:t>
            </w:r>
            <w:r w:rsidR="00DD1EF6">
              <w:rPr>
                <w:sz w:val="22"/>
                <w:szCs w:val="22"/>
              </w:rPr>
              <w:t>14 (4), 353-66</w:t>
            </w:r>
            <w:r>
              <w:rPr>
                <w:sz w:val="22"/>
                <w:szCs w:val="22"/>
              </w:rPr>
              <w:t xml:space="preserve"> (with Moosung Lee)</w:t>
            </w:r>
            <w:r w:rsidR="00DD1EF6">
              <w:rPr>
                <w:sz w:val="22"/>
                <w:szCs w:val="22"/>
              </w:rPr>
              <w:t xml:space="preserve">. DOI </w:t>
            </w:r>
            <w:r w:rsidR="00DD1EF6" w:rsidRPr="00DD1EF6">
              <w:rPr>
                <w:sz w:val="22"/>
                <w:szCs w:val="22"/>
              </w:rPr>
              <w:t>10.1007/s10308-016-0459-9</w:t>
            </w:r>
          </w:p>
        </w:tc>
      </w:tr>
      <w:tr w:rsidR="00226192" w:rsidRPr="00B72A41" w14:paraId="4013E6C4" w14:textId="77777777" w:rsidTr="0062316D">
        <w:trPr>
          <w:trHeight w:val="554"/>
        </w:trPr>
        <w:tc>
          <w:tcPr>
            <w:tcW w:w="918" w:type="dxa"/>
          </w:tcPr>
          <w:p w14:paraId="6B784200" w14:textId="77777777" w:rsidR="00226192" w:rsidRDefault="00226192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2016c</w:t>
            </w:r>
          </w:p>
        </w:tc>
        <w:tc>
          <w:tcPr>
            <w:tcW w:w="7653" w:type="dxa"/>
          </w:tcPr>
          <w:p w14:paraId="7F88D9AE" w14:textId="77777777" w:rsidR="00226192" w:rsidRPr="00226192" w:rsidRDefault="00226192" w:rsidP="00F70EC2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226192">
              <w:rPr>
                <w:sz w:val="22"/>
                <w:szCs w:val="22"/>
                <w:lang w:val="de-DE"/>
              </w:rPr>
              <w:t xml:space="preserve">‘Klimakämpfe: Eine </w:t>
            </w:r>
            <w:r>
              <w:rPr>
                <w:sz w:val="22"/>
                <w:szCs w:val="22"/>
                <w:lang w:val="de-DE"/>
              </w:rPr>
              <w:t>k</w:t>
            </w:r>
            <w:r w:rsidRPr="00226192">
              <w:rPr>
                <w:sz w:val="22"/>
                <w:szCs w:val="22"/>
                <w:lang w:val="de-DE"/>
              </w:rPr>
              <w:t>omparative Studie zur Versicherheitl</w:t>
            </w:r>
            <w:r>
              <w:rPr>
                <w:sz w:val="22"/>
                <w:szCs w:val="22"/>
                <w:lang w:val="de-DE"/>
              </w:rPr>
              <w:t xml:space="preserve">ichung von Klimawandel‘, </w:t>
            </w:r>
            <w:r w:rsidRPr="00226192">
              <w:rPr>
                <w:i/>
                <w:sz w:val="22"/>
                <w:szCs w:val="22"/>
                <w:lang w:val="de-DE"/>
              </w:rPr>
              <w:t>Zeitschrift für Internationale Beziehungen</w:t>
            </w:r>
            <w:r w:rsidR="00F70EC2">
              <w:rPr>
                <w:sz w:val="22"/>
                <w:szCs w:val="22"/>
                <w:lang w:val="de-DE"/>
              </w:rPr>
              <w:t xml:space="preserve"> 23 (2</w:t>
            </w:r>
            <w:r>
              <w:rPr>
                <w:sz w:val="22"/>
                <w:szCs w:val="22"/>
                <w:lang w:val="de-DE"/>
              </w:rPr>
              <w:t xml:space="preserve">), </w:t>
            </w:r>
            <w:r w:rsidR="00F64B5D">
              <w:rPr>
                <w:sz w:val="22"/>
                <w:szCs w:val="22"/>
                <w:lang w:val="de-DE"/>
              </w:rPr>
              <w:t>112-143</w:t>
            </w:r>
            <w:r>
              <w:rPr>
                <w:sz w:val="22"/>
                <w:szCs w:val="22"/>
                <w:lang w:val="de-DE"/>
              </w:rPr>
              <w:t xml:space="preserve"> (with Franziskus von Lucke und Zehra Wellmann).</w:t>
            </w:r>
          </w:p>
        </w:tc>
      </w:tr>
      <w:tr w:rsidR="00F138D2" w:rsidRPr="00FE7D21" w14:paraId="51391B19" w14:textId="77777777" w:rsidTr="0062316D">
        <w:trPr>
          <w:trHeight w:val="554"/>
        </w:trPr>
        <w:tc>
          <w:tcPr>
            <w:tcW w:w="918" w:type="dxa"/>
          </w:tcPr>
          <w:p w14:paraId="5688BF19" w14:textId="77777777" w:rsidR="00F138D2" w:rsidRPr="00FE7D21" w:rsidRDefault="00F138D2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2015</w:t>
            </w:r>
          </w:p>
        </w:tc>
        <w:tc>
          <w:tcPr>
            <w:tcW w:w="7653" w:type="dxa"/>
          </w:tcPr>
          <w:p w14:paraId="57181060" w14:textId="77777777" w:rsidR="00F138D2" w:rsidRPr="00FE7D21" w:rsidRDefault="00F138D2" w:rsidP="00226192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bookmarkStart w:id="9" w:name="_Hlk107921407"/>
            <w:r>
              <w:rPr>
                <w:sz w:val="22"/>
                <w:szCs w:val="22"/>
              </w:rPr>
              <w:t xml:space="preserve">‘Solidarisation and Its Limits: The EU and the Transformation of International Society’, </w:t>
            </w:r>
            <w:r w:rsidRPr="00D429E3">
              <w:rPr>
                <w:i/>
                <w:sz w:val="22"/>
                <w:szCs w:val="22"/>
              </w:rPr>
              <w:t>Global Discourse</w:t>
            </w:r>
            <w:r>
              <w:rPr>
                <w:sz w:val="22"/>
                <w:szCs w:val="22"/>
              </w:rPr>
              <w:t xml:space="preserve"> 5 (3), 341-</w:t>
            </w:r>
            <w:bookmarkEnd w:id="9"/>
            <w:r>
              <w:rPr>
                <w:sz w:val="22"/>
                <w:szCs w:val="22"/>
              </w:rPr>
              <w:t>55</w:t>
            </w:r>
            <w:r w:rsidR="00D429E3">
              <w:rPr>
                <w:sz w:val="22"/>
                <w:szCs w:val="22"/>
              </w:rPr>
              <w:t xml:space="preserve"> (with Bettina Ahrens)</w:t>
            </w:r>
            <w:r>
              <w:rPr>
                <w:sz w:val="22"/>
                <w:szCs w:val="22"/>
              </w:rPr>
              <w:t>. DOI 10.1080/23269995.2015.1053189</w:t>
            </w:r>
            <w:r w:rsidR="00954EA4">
              <w:rPr>
                <w:sz w:val="22"/>
                <w:szCs w:val="22"/>
              </w:rPr>
              <w:t>.</w:t>
            </w:r>
          </w:p>
        </w:tc>
      </w:tr>
      <w:tr w:rsidR="00570FA1" w:rsidRPr="00FE7D21" w14:paraId="064A9A1C" w14:textId="77777777" w:rsidTr="0062316D">
        <w:trPr>
          <w:trHeight w:val="554"/>
        </w:trPr>
        <w:tc>
          <w:tcPr>
            <w:tcW w:w="918" w:type="dxa"/>
          </w:tcPr>
          <w:p w14:paraId="16D18153" w14:textId="77777777" w:rsidR="00570FA1" w:rsidRPr="00FE7D21" w:rsidRDefault="00570FA1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szCs w:val="22"/>
              </w:rPr>
            </w:pPr>
            <w:r w:rsidRPr="00FE7D21">
              <w:rPr>
                <w:i/>
                <w:sz w:val="22"/>
                <w:szCs w:val="22"/>
              </w:rPr>
              <w:t>2014a</w:t>
            </w:r>
          </w:p>
        </w:tc>
        <w:tc>
          <w:tcPr>
            <w:tcW w:w="7653" w:type="dxa"/>
          </w:tcPr>
          <w:p w14:paraId="7E5B0E90" w14:textId="77777777" w:rsidR="00570FA1" w:rsidRPr="00FE7D21" w:rsidRDefault="00570FA1" w:rsidP="00A35F67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  <w:szCs w:val="22"/>
              </w:rPr>
            </w:pPr>
            <w:r w:rsidRPr="00FE7D21">
              <w:rPr>
                <w:sz w:val="22"/>
                <w:szCs w:val="22"/>
              </w:rPr>
              <w:t xml:space="preserve">‘Setting the Limits: Discourse and EU Foreign Policy’, </w:t>
            </w:r>
            <w:r w:rsidRPr="00FE7D21">
              <w:rPr>
                <w:i/>
                <w:sz w:val="22"/>
                <w:szCs w:val="22"/>
              </w:rPr>
              <w:t>Cooperation and Conflict</w:t>
            </w:r>
            <w:r w:rsidR="00A35F67">
              <w:rPr>
                <w:sz w:val="22"/>
                <w:szCs w:val="22"/>
              </w:rPr>
              <w:t xml:space="preserve"> 49 (3</w:t>
            </w:r>
            <w:r w:rsidRPr="00FE7D21">
              <w:rPr>
                <w:sz w:val="22"/>
                <w:szCs w:val="22"/>
              </w:rPr>
              <w:t xml:space="preserve">), </w:t>
            </w:r>
            <w:r w:rsidR="00A35F67">
              <w:rPr>
                <w:sz w:val="22"/>
                <w:szCs w:val="22"/>
              </w:rPr>
              <w:t>319-33</w:t>
            </w:r>
            <w:r w:rsidRPr="00FE7D21">
              <w:rPr>
                <w:sz w:val="22"/>
                <w:szCs w:val="22"/>
              </w:rPr>
              <w:t>.</w:t>
            </w:r>
            <w:r w:rsidR="00FE7D21" w:rsidRPr="00FE7D21">
              <w:rPr>
                <w:sz w:val="22"/>
                <w:szCs w:val="22"/>
              </w:rPr>
              <w:t xml:space="preserve"> </w:t>
            </w:r>
            <w:r w:rsidR="00FE7D21">
              <w:rPr>
                <w:sz w:val="22"/>
                <w:szCs w:val="22"/>
              </w:rPr>
              <w:t xml:space="preserve">ISSN 0010-8367. </w:t>
            </w:r>
            <w:r w:rsidR="00FE7D21" w:rsidRPr="00FE7D21">
              <w:rPr>
                <w:sz w:val="22"/>
                <w:szCs w:val="22"/>
              </w:rPr>
              <w:t xml:space="preserve">DOI </w:t>
            </w:r>
            <w:r w:rsidR="00FE7D21" w:rsidRPr="00FE7D21">
              <w:rPr>
                <w:rStyle w:val="slug-doi"/>
                <w:sz w:val="22"/>
                <w:szCs w:val="22"/>
              </w:rPr>
              <w:t>10.1177/0010836713494997</w:t>
            </w:r>
            <w:r w:rsidR="00F138D2">
              <w:rPr>
                <w:rStyle w:val="slug-doi"/>
                <w:sz w:val="22"/>
                <w:szCs w:val="22"/>
              </w:rPr>
              <w:t>.</w:t>
            </w:r>
          </w:p>
        </w:tc>
      </w:tr>
      <w:tr w:rsidR="007F6AC3" w:rsidRPr="0047302A" w14:paraId="335D13EC" w14:textId="77777777" w:rsidTr="0062316D">
        <w:trPr>
          <w:trHeight w:val="554"/>
        </w:trPr>
        <w:tc>
          <w:tcPr>
            <w:tcW w:w="918" w:type="dxa"/>
          </w:tcPr>
          <w:p w14:paraId="7706D7F2" w14:textId="77777777" w:rsidR="007F6AC3" w:rsidRDefault="007F6AC3" w:rsidP="00E67C6B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2014</w:t>
            </w:r>
            <w:r w:rsidR="00570FA1">
              <w:rPr>
                <w:i/>
                <w:sz w:val="22"/>
              </w:rPr>
              <w:t>b</w:t>
            </w:r>
          </w:p>
        </w:tc>
        <w:tc>
          <w:tcPr>
            <w:tcW w:w="7653" w:type="dxa"/>
          </w:tcPr>
          <w:p w14:paraId="5C974C75" w14:textId="77777777" w:rsidR="007F6AC3" w:rsidRPr="004B5D2F" w:rsidRDefault="007F6AC3" w:rsidP="0033333E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4B5D2F">
              <w:rPr>
                <w:sz w:val="22"/>
                <w:szCs w:val="22"/>
              </w:rPr>
              <w:t xml:space="preserve">‘The Devil Is in the “Domestic”? European Integration Studies and the Limits of Europeanisation in Turkey’, </w:t>
            </w:r>
            <w:r w:rsidRPr="004B5D2F">
              <w:rPr>
                <w:i/>
                <w:sz w:val="22"/>
                <w:szCs w:val="22"/>
              </w:rPr>
              <w:t>Journal of Balkan and Near Eastern Studies</w:t>
            </w:r>
            <w:r w:rsidRPr="004B5D2F">
              <w:rPr>
                <w:sz w:val="22"/>
                <w:szCs w:val="22"/>
              </w:rPr>
              <w:t xml:space="preserve"> 16 (1), </w:t>
            </w:r>
            <w:r w:rsidR="0033333E">
              <w:rPr>
                <w:sz w:val="22"/>
                <w:szCs w:val="22"/>
              </w:rPr>
              <w:t>1-10 (with Başak Alpan)</w:t>
            </w:r>
            <w:r w:rsidRPr="004B5D2F">
              <w:rPr>
                <w:sz w:val="22"/>
                <w:szCs w:val="22"/>
              </w:rPr>
              <w:t>.</w:t>
            </w:r>
            <w:r w:rsidR="0033333E">
              <w:rPr>
                <w:sz w:val="22"/>
                <w:szCs w:val="22"/>
              </w:rPr>
              <w:t xml:space="preserve"> ISSN 1944-8953. DOI </w:t>
            </w:r>
            <w:r w:rsidR="0033333E" w:rsidRPr="0033333E">
              <w:rPr>
                <w:sz w:val="22"/>
                <w:szCs w:val="22"/>
                <w:lang w:val="en-US" w:eastAsia="de-DE"/>
              </w:rPr>
              <w:t>10.1080/19448953.2013.864180.</w:t>
            </w:r>
            <w:r w:rsidRPr="0033333E">
              <w:rPr>
                <w:sz w:val="22"/>
                <w:szCs w:val="22"/>
              </w:rPr>
              <w:t xml:space="preserve"> </w:t>
            </w:r>
          </w:p>
        </w:tc>
      </w:tr>
      <w:tr w:rsidR="0033333E" w:rsidRPr="00A35F67" w14:paraId="76152DB6" w14:textId="77777777" w:rsidTr="0062316D">
        <w:trPr>
          <w:trHeight w:val="554"/>
        </w:trPr>
        <w:tc>
          <w:tcPr>
            <w:tcW w:w="918" w:type="dxa"/>
          </w:tcPr>
          <w:p w14:paraId="14D22266" w14:textId="77777777" w:rsidR="0033333E" w:rsidRDefault="0033333E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2014c</w:t>
            </w:r>
          </w:p>
        </w:tc>
        <w:tc>
          <w:tcPr>
            <w:tcW w:w="7653" w:type="dxa"/>
          </w:tcPr>
          <w:p w14:paraId="5C7E587A" w14:textId="77777777" w:rsidR="0033333E" w:rsidRPr="00324B19" w:rsidRDefault="0033333E" w:rsidP="00D429E3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en-US"/>
              </w:rPr>
            </w:pPr>
            <w:bookmarkStart w:id="10" w:name="_Hlk134178448"/>
            <w:r>
              <w:rPr>
                <w:sz w:val="22"/>
                <w:szCs w:val="22"/>
              </w:rPr>
              <w:t xml:space="preserve">‘What’s at Stake in Securitising Climate Change? Towards a Differentiated Approach’, </w:t>
            </w:r>
            <w:r w:rsidRPr="0033333E">
              <w:rPr>
                <w:i/>
                <w:sz w:val="22"/>
                <w:szCs w:val="22"/>
              </w:rPr>
              <w:t>Geopolitics</w:t>
            </w:r>
            <w:r>
              <w:rPr>
                <w:sz w:val="22"/>
                <w:szCs w:val="22"/>
              </w:rPr>
              <w:t xml:space="preserve">, </w:t>
            </w:r>
            <w:r w:rsidR="00324B19">
              <w:rPr>
                <w:sz w:val="22"/>
                <w:szCs w:val="22"/>
              </w:rPr>
              <w:t xml:space="preserve">19 (4), </w:t>
            </w:r>
            <w:r w:rsidR="0068201F">
              <w:rPr>
                <w:sz w:val="22"/>
                <w:szCs w:val="22"/>
              </w:rPr>
              <w:t xml:space="preserve">857-84 </w:t>
            </w:r>
            <w:r>
              <w:rPr>
                <w:sz w:val="22"/>
                <w:szCs w:val="22"/>
              </w:rPr>
              <w:t xml:space="preserve">(with Franziskus von Lucke and Zehra Wellmann). </w:t>
            </w:r>
            <w:r w:rsidR="00A35F67" w:rsidRPr="00324B19">
              <w:rPr>
                <w:sz w:val="22"/>
                <w:szCs w:val="22"/>
                <w:lang w:val="en-US"/>
              </w:rPr>
              <w:t>ISSN 1465-0045. DOI 10.1080/14650045.2014.913028.</w:t>
            </w:r>
            <w:bookmarkEnd w:id="10"/>
          </w:p>
        </w:tc>
      </w:tr>
      <w:tr w:rsidR="00580491" w:rsidRPr="00B72A41" w14:paraId="79A26B31" w14:textId="77777777" w:rsidTr="00D429E3">
        <w:trPr>
          <w:trHeight w:val="782"/>
        </w:trPr>
        <w:tc>
          <w:tcPr>
            <w:tcW w:w="918" w:type="dxa"/>
          </w:tcPr>
          <w:p w14:paraId="2587A6D0" w14:textId="77777777" w:rsidR="00580491" w:rsidRPr="00A35F67" w:rsidRDefault="00580491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lang w:val="de-DE"/>
              </w:rPr>
            </w:pPr>
            <w:r w:rsidRPr="00A35F67">
              <w:rPr>
                <w:i/>
                <w:sz w:val="22"/>
                <w:lang w:val="de-DE"/>
              </w:rPr>
              <w:t>2014d</w:t>
            </w:r>
          </w:p>
        </w:tc>
        <w:tc>
          <w:tcPr>
            <w:tcW w:w="7653" w:type="dxa"/>
          </w:tcPr>
          <w:p w14:paraId="6017519A" w14:textId="7808F454" w:rsidR="00580491" w:rsidRPr="00DE171C" w:rsidRDefault="00580491" w:rsidP="00D429E3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580491">
              <w:rPr>
                <w:sz w:val="22"/>
                <w:szCs w:val="22"/>
                <w:lang w:val="de-DE"/>
              </w:rPr>
              <w:t>‘Framing und Versicherheitlichung: Die d</w:t>
            </w:r>
            <w:r w:rsidR="00193D5A">
              <w:rPr>
                <w:sz w:val="22"/>
                <w:szCs w:val="22"/>
                <w:lang w:val="de-DE"/>
              </w:rPr>
              <w:t>iskursi</w:t>
            </w:r>
            <w:r>
              <w:rPr>
                <w:sz w:val="22"/>
                <w:szCs w:val="22"/>
                <w:lang w:val="de-DE"/>
              </w:rPr>
              <w:t xml:space="preserve">ve Konstruktion des Klimawandels‘, </w:t>
            </w:r>
            <w:r w:rsidR="00DE171C">
              <w:rPr>
                <w:i/>
                <w:sz w:val="22"/>
                <w:szCs w:val="22"/>
                <w:lang w:val="de-DE"/>
              </w:rPr>
              <w:t>14</w:t>
            </w:r>
          </w:p>
        </w:tc>
      </w:tr>
      <w:tr w:rsidR="00D8516C" w:rsidRPr="0047302A" w14:paraId="1F3C85CE" w14:textId="77777777" w:rsidTr="0062316D">
        <w:trPr>
          <w:trHeight w:val="554"/>
        </w:trPr>
        <w:tc>
          <w:tcPr>
            <w:tcW w:w="918" w:type="dxa"/>
          </w:tcPr>
          <w:p w14:paraId="66F7265E" w14:textId="77777777" w:rsidR="00D8516C" w:rsidRPr="00D429E3" w:rsidRDefault="00D8516C" w:rsidP="00D8516C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  <w:lang w:val="en-US"/>
              </w:rPr>
            </w:pPr>
            <w:r w:rsidRPr="00D429E3">
              <w:rPr>
                <w:i/>
                <w:sz w:val="22"/>
                <w:lang w:val="en-US"/>
              </w:rPr>
              <w:t>2013</w:t>
            </w:r>
          </w:p>
        </w:tc>
        <w:tc>
          <w:tcPr>
            <w:tcW w:w="7653" w:type="dxa"/>
          </w:tcPr>
          <w:p w14:paraId="3287CFD2" w14:textId="77777777" w:rsidR="00D8516C" w:rsidRPr="004B5D2F" w:rsidRDefault="00D8516C" w:rsidP="00D429E3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EC17A2">
              <w:rPr>
                <w:sz w:val="22"/>
                <w:szCs w:val="22"/>
                <w:lang w:val="en-US"/>
              </w:rPr>
              <w:t xml:space="preserve">‘Normative Power as Hegemony’, </w:t>
            </w:r>
            <w:r w:rsidRPr="00EC17A2">
              <w:rPr>
                <w:i/>
                <w:sz w:val="22"/>
                <w:szCs w:val="22"/>
                <w:lang w:val="en-US"/>
              </w:rPr>
              <w:t>Cooperation and Conflict</w:t>
            </w:r>
            <w:r w:rsidRPr="00EC17A2">
              <w:rPr>
                <w:sz w:val="22"/>
                <w:szCs w:val="22"/>
                <w:lang w:val="en-US"/>
              </w:rPr>
              <w:t xml:space="preserve"> 48 (2), </w:t>
            </w:r>
            <w:r w:rsidR="004B5D2F" w:rsidRPr="00EC17A2">
              <w:rPr>
                <w:sz w:val="22"/>
                <w:szCs w:val="22"/>
                <w:lang w:val="en-US"/>
              </w:rPr>
              <w:t>194-210</w:t>
            </w:r>
            <w:r w:rsidRPr="00EC17A2">
              <w:rPr>
                <w:sz w:val="22"/>
                <w:szCs w:val="22"/>
                <w:lang w:val="en-US"/>
              </w:rPr>
              <w:t>.</w:t>
            </w:r>
            <w:r w:rsidR="004B5D2F" w:rsidRPr="00EC17A2">
              <w:rPr>
                <w:sz w:val="22"/>
                <w:szCs w:val="22"/>
                <w:lang w:val="en-US"/>
              </w:rPr>
              <w:t xml:space="preserve"> </w:t>
            </w:r>
            <w:r w:rsidR="004B5D2F" w:rsidRPr="00D429E3">
              <w:rPr>
                <w:sz w:val="22"/>
                <w:szCs w:val="22"/>
                <w:lang w:val="en-US"/>
              </w:rPr>
              <w:t xml:space="preserve">ISSN </w:t>
            </w:r>
            <w:r w:rsidR="004B5D2F" w:rsidRPr="00D429E3">
              <w:rPr>
                <w:sz w:val="22"/>
                <w:lang w:val="en-US"/>
              </w:rPr>
              <w:t xml:space="preserve">0010-8367. </w:t>
            </w:r>
            <w:r w:rsidR="004B5D2F" w:rsidRPr="00D429E3">
              <w:rPr>
                <w:sz w:val="22"/>
                <w:szCs w:val="22"/>
                <w:lang w:val="en-US"/>
              </w:rPr>
              <w:t xml:space="preserve">DOI </w:t>
            </w:r>
            <w:r w:rsidR="004B5D2F" w:rsidRPr="00D429E3">
              <w:rPr>
                <w:rStyle w:val="slug-doi"/>
                <w:sz w:val="22"/>
                <w:szCs w:val="22"/>
                <w:lang w:val="en-US"/>
              </w:rPr>
              <w:t>10.1177/</w:t>
            </w:r>
            <w:r w:rsidR="004B5D2F" w:rsidRPr="004B5D2F">
              <w:rPr>
                <w:rStyle w:val="slug-doi"/>
                <w:sz w:val="22"/>
                <w:szCs w:val="22"/>
              </w:rPr>
              <w:t>0010836713485387</w:t>
            </w:r>
          </w:p>
        </w:tc>
      </w:tr>
      <w:tr w:rsidR="00885DE8" w:rsidRPr="0047302A" w14:paraId="1E3F6F39" w14:textId="77777777" w:rsidTr="00EF5CED">
        <w:trPr>
          <w:trHeight w:val="284"/>
        </w:trPr>
        <w:tc>
          <w:tcPr>
            <w:tcW w:w="918" w:type="dxa"/>
          </w:tcPr>
          <w:p w14:paraId="6FE5F37E" w14:textId="77777777" w:rsidR="00885DE8" w:rsidRDefault="00885DE8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</w:t>
            </w:r>
            <w:r w:rsidR="00C94D30">
              <w:rPr>
                <w:i/>
                <w:sz w:val="22"/>
              </w:rPr>
              <w:t>2</w:t>
            </w:r>
          </w:p>
        </w:tc>
        <w:tc>
          <w:tcPr>
            <w:tcW w:w="7653" w:type="dxa"/>
          </w:tcPr>
          <w:p w14:paraId="63BB29CC" w14:textId="77777777" w:rsidR="00885DE8" w:rsidRDefault="00885DE8" w:rsidP="00EF5CED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</w:t>
            </w:r>
            <w:r w:rsidRPr="00764C68">
              <w:rPr>
                <w:sz w:val="22"/>
                <w:szCs w:val="22"/>
              </w:rPr>
              <w:t xml:space="preserve">Not Quite “Sui Generis” Enough”: Interrogating European Values’, </w:t>
            </w:r>
            <w:r w:rsidRPr="00764C68">
              <w:rPr>
                <w:i/>
                <w:sz w:val="22"/>
                <w:szCs w:val="22"/>
              </w:rPr>
              <w:t>European Societies</w:t>
            </w:r>
            <w:r w:rsidR="00D8516C">
              <w:rPr>
                <w:sz w:val="22"/>
                <w:szCs w:val="22"/>
              </w:rPr>
              <w:t xml:space="preserve"> 14 (4), 522-39</w:t>
            </w:r>
            <w:r w:rsidR="00764C68" w:rsidRPr="00764C68">
              <w:rPr>
                <w:sz w:val="22"/>
                <w:szCs w:val="22"/>
              </w:rPr>
              <w:t xml:space="preserve">. ISSN </w:t>
            </w:r>
            <w:r w:rsidR="00764C68" w:rsidRPr="00D8516C">
              <w:rPr>
                <w:rFonts w:ascii="AdvFG" w:hAnsi="AdvFG" w:cs="AdvFG"/>
                <w:sz w:val="22"/>
                <w:szCs w:val="22"/>
                <w:lang w:eastAsia="de-DE"/>
              </w:rPr>
              <w:t xml:space="preserve">1461-6696. </w:t>
            </w:r>
            <w:r w:rsidR="00764C68" w:rsidRPr="00764C68">
              <w:rPr>
                <w:sz w:val="22"/>
                <w:szCs w:val="22"/>
              </w:rPr>
              <w:t>DOI</w:t>
            </w:r>
            <w:r w:rsidR="00764C68">
              <w:rPr>
                <w:sz w:val="22"/>
              </w:rPr>
              <w:t xml:space="preserve"> </w:t>
            </w:r>
            <w:r w:rsidR="00764C68" w:rsidRPr="00764C68">
              <w:rPr>
                <w:sz w:val="22"/>
              </w:rPr>
              <w:t>10.1080/14616696.2012.724577</w:t>
            </w:r>
            <w:r w:rsidR="00764C68">
              <w:rPr>
                <w:sz w:val="22"/>
              </w:rPr>
              <w:t xml:space="preserve">. </w:t>
            </w:r>
            <w:r w:rsidR="00B431B5">
              <w:rPr>
                <w:sz w:val="22"/>
              </w:rPr>
              <w:br/>
            </w:r>
            <w:r w:rsidR="00B431B5" w:rsidRPr="003D1938">
              <w:rPr>
                <w:sz w:val="22"/>
                <w:u w:val="single"/>
              </w:rPr>
              <w:t>Reprinted</w:t>
            </w:r>
            <w:r w:rsidR="00B431B5">
              <w:rPr>
                <w:sz w:val="22"/>
              </w:rPr>
              <w:t xml:space="preserve"> in Richard McMahon (ed.) (2013), </w:t>
            </w:r>
            <w:r w:rsidR="00B431B5">
              <w:rPr>
                <w:i/>
                <w:sz w:val="22"/>
              </w:rPr>
              <w:t>Post-identity? Culture and European Integration</w:t>
            </w:r>
            <w:r w:rsidR="00B431B5">
              <w:rPr>
                <w:sz w:val="22"/>
              </w:rPr>
              <w:t xml:space="preserve"> (London: Routledge), </w:t>
            </w:r>
            <w:r w:rsidR="00EF5CED">
              <w:rPr>
                <w:sz w:val="22"/>
              </w:rPr>
              <w:t>51-65. ISBN 978-0-415-64376-4 (hbk), 978-0-203-08001-6 (ebk)</w:t>
            </w:r>
          </w:p>
        </w:tc>
      </w:tr>
      <w:tr w:rsidR="00406F84" w:rsidRPr="0047302A" w14:paraId="355F3A44" w14:textId="77777777" w:rsidTr="00B105C9">
        <w:trPr>
          <w:trHeight w:val="747"/>
        </w:trPr>
        <w:tc>
          <w:tcPr>
            <w:tcW w:w="918" w:type="dxa"/>
          </w:tcPr>
          <w:p w14:paraId="029A97B5" w14:textId="77777777" w:rsidR="00406F84" w:rsidRDefault="00406F84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2011</w:t>
            </w:r>
          </w:p>
        </w:tc>
        <w:tc>
          <w:tcPr>
            <w:tcW w:w="7653" w:type="dxa"/>
          </w:tcPr>
          <w:p w14:paraId="7FBA9E7E" w14:textId="77777777" w:rsidR="00406F84" w:rsidRDefault="00406F84" w:rsidP="00B75E0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bookmarkStart w:id="11" w:name="_Hlk107921480"/>
            <w:r>
              <w:rPr>
                <w:sz w:val="22"/>
              </w:rPr>
              <w:t xml:space="preserve">‘The Changing Nature of International Institutions in Europe: The Challenge of the European Union’, </w:t>
            </w:r>
            <w:r w:rsidRPr="00406F84">
              <w:rPr>
                <w:i/>
                <w:sz w:val="22"/>
              </w:rPr>
              <w:t>Journal of European Integration</w:t>
            </w:r>
            <w:r w:rsidR="00B75E08">
              <w:rPr>
                <w:sz w:val="22"/>
              </w:rPr>
              <w:t xml:space="preserve"> 33 (2), 117-138 </w:t>
            </w:r>
            <w:bookmarkEnd w:id="11"/>
            <w:r>
              <w:rPr>
                <w:sz w:val="22"/>
              </w:rPr>
              <w:t>(with Ian Manners and Richard G. Whitman)</w:t>
            </w:r>
            <w:r w:rsidR="00B75E08">
              <w:rPr>
                <w:sz w:val="22"/>
              </w:rPr>
              <w:t>. ISSN0703-6337.  DOI 10.1080/07036337.2011.543522.</w:t>
            </w:r>
          </w:p>
        </w:tc>
      </w:tr>
      <w:tr w:rsidR="00743D69" w:rsidRPr="0047302A" w14:paraId="2D7D04B4" w14:textId="77777777" w:rsidTr="00B105C9">
        <w:trPr>
          <w:trHeight w:val="747"/>
        </w:trPr>
        <w:tc>
          <w:tcPr>
            <w:tcW w:w="918" w:type="dxa"/>
          </w:tcPr>
          <w:p w14:paraId="214B223D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2010</w:t>
            </w:r>
            <w:r w:rsidR="004C483C">
              <w:rPr>
                <w:i/>
                <w:sz w:val="22"/>
              </w:rPr>
              <w:t>a</w:t>
            </w:r>
          </w:p>
        </w:tc>
        <w:tc>
          <w:tcPr>
            <w:tcW w:w="7653" w:type="dxa"/>
          </w:tcPr>
          <w:p w14:paraId="5A6D4856" w14:textId="77777777" w:rsidR="00743D69" w:rsidRDefault="00743D69" w:rsidP="004C483C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‘Conflicts and the Politics of Human Rights Invocations’, </w:t>
            </w:r>
            <w:r w:rsidRPr="00E83D52">
              <w:rPr>
                <w:i/>
                <w:sz w:val="22"/>
              </w:rPr>
              <w:t>Berghof Handbook Dialogue Series</w:t>
            </w:r>
            <w:r>
              <w:rPr>
                <w:sz w:val="22"/>
              </w:rPr>
              <w:t xml:space="preserve"> 9, </w:t>
            </w:r>
            <w:r w:rsidR="004C483C">
              <w:rPr>
                <w:sz w:val="22"/>
              </w:rPr>
              <w:t>47-54</w:t>
            </w:r>
            <w:r>
              <w:rPr>
                <w:sz w:val="22"/>
              </w:rPr>
              <w:t xml:space="preserve"> (with Emily Pia).</w:t>
            </w:r>
            <w:r w:rsidR="004C483C">
              <w:rPr>
                <w:sz w:val="22"/>
              </w:rPr>
              <w:t xml:space="preserve"> ISSN 1616-2544.</w:t>
            </w:r>
          </w:p>
        </w:tc>
      </w:tr>
      <w:tr w:rsidR="004C483C" w:rsidRPr="0047302A" w14:paraId="08B15295" w14:textId="77777777" w:rsidTr="00B105C9">
        <w:trPr>
          <w:trHeight w:val="747"/>
        </w:trPr>
        <w:tc>
          <w:tcPr>
            <w:tcW w:w="918" w:type="dxa"/>
          </w:tcPr>
          <w:p w14:paraId="302A31BA" w14:textId="77777777" w:rsidR="004C483C" w:rsidRDefault="004C483C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2010b</w:t>
            </w:r>
          </w:p>
        </w:tc>
        <w:tc>
          <w:tcPr>
            <w:tcW w:w="7653" w:type="dxa"/>
          </w:tcPr>
          <w:p w14:paraId="5DC27938" w14:textId="77777777" w:rsidR="004C483C" w:rsidRDefault="004C483C" w:rsidP="00E2717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‘The Cyprus Conflict and the Ambiguous Effects of Europeanization’, </w:t>
            </w:r>
            <w:r w:rsidRPr="004C483C">
              <w:rPr>
                <w:i/>
                <w:sz w:val="22"/>
              </w:rPr>
              <w:t>Cyprus Review</w:t>
            </w:r>
            <w:r>
              <w:rPr>
                <w:sz w:val="22"/>
              </w:rPr>
              <w:t xml:space="preserve"> </w:t>
            </w:r>
            <w:r w:rsidR="00E27174">
              <w:rPr>
                <w:sz w:val="22"/>
              </w:rPr>
              <w:t>22 (2), 175-86 (</w:t>
            </w:r>
            <w:r w:rsidR="00DE1781">
              <w:rPr>
                <w:sz w:val="22"/>
              </w:rPr>
              <w:t>with Nathalie Tocci)</w:t>
            </w:r>
            <w:r w:rsidR="00E27174">
              <w:rPr>
                <w:sz w:val="22"/>
              </w:rPr>
              <w:t>. ISSN 1015-2881.</w:t>
            </w:r>
          </w:p>
        </w:tc>
      </w:tr>
      <w:tr w:rsidR="00743D69" w:rsidRPr="0047302A" w14:paraId="3B44387A" w14:textId="77777777" w:rsidTr="00406F84">
        <w:trPr>
          <w:trHeight w:val="426"/>
        </w:trPr>
        <w:tc>
          <w:tcPr>
            <w:tcW w:w="918" w:type="dxa"/>
          </w:tcPr>
          <w:p w14:paraId="15B9CD90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2008a</w:t>
            </w:r>
          </w:p>
        </w:tc>
        <w:tc>
          <w:tcPr>
            <w:tcW w:w="7653" w:type="dxa"/>
          </w:tcPr>
          <w:p w14:paraId="140FBFF8" w14:textId="77777777" w:rsidR="00743D69" w:rsidRDefault="00743D69" w:rsidP="003B0563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‘Reconfiguring Spaces of Conflict: Northern Ir</w:t>
            </w:r>
            <w:r w:rsidR="00C20C6A">
              <w:rPr>
                <w:sz w:val="22"/>
              </w:rPr>
              <w:t>e</w:t>
            </w:r>
            <w:r>
              <w:rPr>
                <w:sz w:val="22"/>
              </w:rPr>
              <w:t xml:space="preserve">land and the Impact of European Integration’, </w:t>
            </w:r>
            <w:r w:rsidRPr="0047302A">
              <w:rPr>
                <w:i/>
                <w:sz w:val="22"/>
              </w:rPr>
              <w:t>Space &amp; Polity</w:t>
            </w:r>
            <w:r>
              <w:rPr>
                <w:sz w:val="22"/>
              </w:rPr>
              <w:t xml:space="preserve"> 12 (1), 47-62 (with Katy Hayward). ISSN 1356-2576. DOI 10.1080/13562570801969432.</w:t>
            </w:r>
            <w:r>
              <w:rPr>
                <w:sz w:val="22"/>
              </w:rPr>
              <w:br/>
            </w:r>
            <w:r w:rsidRPr="003D1938">
              <w:rPr>
                <w:sz w:val="22"/>
                <w:u w:val="single"/>
              </w:rPr>
              <w:t>Reprinted</w:t>
            </w:r>
            <w:r>
              <w:rPr>
                <w:sz w:val="22"/>
              </w:rPr>
              <w:t xml:space="preserve"> in Chris Rumford (ed.)</w:t>
            </w:r>
            <w:r w:rsidR="003B0563">
              <w:rPr>
                <w:sz w:val="22"/>
              </w:rPr>
              <w:t xml:space="preserve"> (2009)</w:t>
            </w:r>
            <w:r>
              <w:rPr>
                <w:sz w:val="22"/>
              </w:rPr>
              <w:t xml:space="preserve">, </w:t>
            </w:r>
            <w:r w:rsidR="003B0563" w:rsidRPr="003B0563">
              <w:rPr>
                <w:i/>
                <w:sz w:val="22"/>
              </w:rPr>
              <w:t xml:space="preserve">Citizens and </w:t>
            </w:r>
            <w:r w:rsidRPr="003B0563">
              <w:rPr>
                <w:i/>
                <w:sz w:val="22"/>
              </w:rPr>
              <w:t xml:space="preserve">Borderwork </w:t>
            </w:r>
            <w:r w:rsidR="003B0563" w:rsidRPr="003B0563">
              <w:rPr>
                <w:i/>
                <w:sz w:val="22"/>
              </w:rPr>
              <w:t>in Contemporary Europe</w:t>
            </w:r>
            <w:r w:rsidR="003B0563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(London: Routledge), </w:t>
            </w:r>
            <w:r w:rsidR="003B0563">
              <w:rPr>
                <w:sz w:val="22"/>
              </w:rPr>
              <w:t>47-62</w:t>
            </w:r>
            <w:r>
              <w:rPr>
                <w:sz w:val="22"/>
              </w:rPr>
              <w:t>.</w:t>
            </w:r>
            <w:r w:rsidR="003B0563">
              <w:rPr>
                <w:sz w:val="22"/>
              </w:rPr>
              <w:t xml:space="preserve"> ISBN 978-0-415-47225-8.</w:t>
            </w:r>
          </w:p>
        </w:tc>
      </w:tr>
      <w:tr w:rsidR="00743D69" w:rsidRPr="0047302A" w14:paraId="7D18B88D" w14:textId="77777777" w:rsidTr="00B105C9">
        <w:trPr>
          <w:trHeight w:val="747"/>
        </w:trPr>
        <w:tc>
          <w:tcPr>
            <w:tcW w:w="918" w:type="dxa"/>
          </w:tcPr>
          <w:p w14:paraId="433780AE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2008b</w:t>
            </w:r>
          </w:p>
        </w:tc>
        <w:tc>
          <w:tcPr>
            <w:tcW w:w="7653" w:type="dxa"/>
          </w:tcPr>
          <w:p w14:paraId="43505D51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‘Christianity, Christendom, Europe: On the Role of Religion in European Integration’, </w:t>
            </w:r>
            <w:r w:rsidRPr="00BF6995">
              <w:rPr>
                <w:i/>
                <w:sz w:val="22"/>
              </w:rPr>
              <w:t>Ar</w:t>
            </w:r>
            <w:r>
              <w:rPr>
                <w:i/>
                <w:sz w:val="22"/>
              </w:rPr>
              <w:t>è</w:t>
            </w:r>
            <w:r w:rsidRPr="00BF6995">
              <w:rPr>
                <w:i/>
                <w:sz w:val="22"/>
              </w:rPr>
              <w:t>s</w:t>
            </w:r>
            <w:r>
              <w:rPr>
                <w:sz w:val="22"/>
              </w:rPr>
              <w:t xml:space="preserve"> No. 59/23 (1), 29-41 (with Mariano Barbato). ISSN 0181-009X, ISBN 978-2-86561-324-0. </w:t>
            </w:r>
          </w:p>
        </w:tc>
      </w:tr>
      <w:tr w:rsidR="00743D69" w:rsidRPr="0061483C" w14:paraId="610FC5B1" w14:textId="77777777" w:rsidTr="00B105C9">
        <w:trPr>
          <w:trHeight w:val="747"/>
        </w:trPr>
        <w:tc>
          <w:tcPr>
            <w:tcW w:w="918" w:type="dxa"/>
          </w:tcPr>
          <w:p w14:paraId="386CE80B" w14:textId="77777777" w:rsidR="00743D69" w:rsidRPr="0061483C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  <w:szCs w:val="22"/>
              </w:rPr>
            </w:pPr>
            <w:r w:rsidRPr="0061483C">
              <w:rPr>
                <w:i/>
                <w:sz w:val="22"/>
                <w:szCs w:val="22"/>
              </w:rPr>
              <w:t>2008c</w:t>
            </w:r>
          </w:p>
        </w:tc>
        <w:tc>
          <w:tcPr>
            <w:tcW w:w="7653" w:type="dxa"/>
          </w:tcPr>
          <w:p w14:paraId="450EBA59" w14:textId="77777777" w:rsidR="00743D69" w:rsidRPr="0061483C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61483C">
              <w:rPr>
                <w:sz w:val="22"/>
                <w:szCs w:val="22"/>
              </w:rPr>
              <w:t xml:space="preserve">‘Michel Foucault and the Poblematization of European Governance’, </w:t>
            </w:r>
            <w:r w:rsidRPr="0061483C">
              <w:rPr>
                <w:i/>
                <w:sz w:val="22"/>
                <w:szCs w:val="22"/>
              </w:rPr>
              <w:t>International Political Sociology</w:t>
            </w:r>
            <w:r w:rsidRPr="0061483C">
              <w:rPr>
                <w:sz w:val="22"/>
                <w:szCs w:val="22"/>
              </w:rPr>
              <w:t xml:space="preserve"> 4 (4), 266-8 (Forum contribution). ISSN 1743-8586. </w:t>
            </w:r>
            <w:r>
              <w:rPr>
                <w:sz w:val="22"/>
                <w:szCs w:val="22"/>
              </w:rPr>
              <w:t xml:space="preserve">DOI </w:t>
            </w:r>
            <w:r w:rsidRPr="0061483C">
              <w:rPr>
                <w:sz w:val="22"/>
                <w:szCs w:val="22"/>
              </w:rPr>
              <w:t>10.1111/j.1749-5687.2008.00049_2.x</w:t>
            </w:r>
            <w:r>
              <w:rPr>
                <w:sz w:val="22"/>
                <w:szCs w:val="22"/>
              </w:rPr>
              <w:t>.</w:t>
            </w:r>
          </w:p>
        </w:tc>
      </w:tr>
      <w:tr w:rsidR="00743D69" w:rsidRPr="0061483C" w14:paraId="40751FFD" w14:textId="77777777" w:rsidTr="00B105C9">
        <w:trPr>
          <w:trHeight w:val="747"/>
        </w:trPr>
        <w:tc>
          <w:tcPr>
            <w:tcW w:w="918" w:type="dxa"/>
          </w:tcPr>
          <w:p w14:paraId="351FFD94" w14:textId="77777777" w:rsidR="00743D69" w:rsidRPr="0061483C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  <w:szCs w:val="22"/>
              </w:rPr>
            </w:pPr>
            <w:r w:rsidRPr="0061483C">
              <w:rPr>
                <w:i/>
                <w:sz w:val="22"/>
                <w:szCs w:val="22"/>
              </w:rPr>
              <w:t>2008d</w:t>
            </w:r>
          </w:p>
        </w:tc>
        <w:tc>
          <w:tcPr>
            <w:tcW w:w="7653" w:type="dxa"/>
          </w:tcPr>
          <w:p w14:paraId="274FEE49" w14:textId="77777777" w:rsidR="00743D69" w:rsidRPr="0061483C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61483C">
              <w:rPr>
                <w:sz w:val="22"/>
                <w:szCs w:val="22"/>
              </w:rPr>
              <w:t xml:space="preserve">‘Traditions of Citizenship and the Securitisation of Migration in Germany and Britain’, </w:t>
            </w:r>
            <w:r w:rsidRPr="0061483C">
              <w:rPr>
                <w:i/>
                <w:sz w:val="22"/>
                <w:szCs w:val="22"/>
              </w:rPr>
              <w:t>Citizenship Studies</w:t>
            </w:r>
            <w:r w:rsidRPr="0061483C">
              <w:rPr>
                <w:sz w:val="22"/>
                <w:szCs w:val="22"/>
              </w:rPr>
              <w:t xml:space="preserve"> 12 (6), 565-81 (with Vicki Squire). ISSN 1362-1025. DOI 10.1080/13621020802450643.</w:t>
            </w:r>
          </w:p>
        </w:tc>
      </w:tr>
      <w:tr w:rsidR="00743D69" w:rsidRPr="0047302A" w14:paraId="7DCC05CC" w14:textId="77777777" w:rsidTr="00B105C9">
        <w:trPr>
          <w:trHeight w:val="747"/>
        </w:trPr>
        <w:tc>
          <w:tcPr>
            <w:tcW w:w="918" w:type="dxa"/>
          </w:tcPr>
          <w:p w14:paraId="685912F6" w14:textId="77777777" w:rsidR="00743D69" w:rsidRPr="0047302A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2007</w:t>
            </w:r>
          </w:p>
        </w:tc>
        <w:tc>
          <w:tcPr>
            <w:tcW w:w="7653" w:type="dxa"/>
          </w:tcPr>
          <w:p w14:paraId="3C395058" w14:textId="77777777" w:rsidR="00743D69" w:rsidRPr="0047302A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‘Expanding Europe: The Ethics of EU-Turkey Relations’, </w:t>
            </w:r>
            <w:r w:rsidRPr="0047302A">
              <w:rPr>
                <w:i/>
                <w:sz w:val="22"/>
              </w:rPr>
              <w:t>Ethics &amp; International Affairs</w:t>
            </w:r>
            <w:r>
              <w:rPr>
                <w:sz w:val="22"/>
              </w:rPr>
              <w:t xml:space="preserve"> 21 (4), 415-22. ISSN 0892-6794. </w:t>
            </w:r>
          </w:p>
        </w:tc>
      </w:tr>
      <w:tr w:rsidR="00743D69" w:rsidRPr="0047302A" w14:paraId="485BAE60" w14:textId="77777777" w:rsidTr="00B105C9">
        <w:trPr>
          <w:trHeight w:val="747"/>
        </w:trPr>
        <w:tc>
          <w:tcPr>
            <w:tcW w:w="918" w:type="dxa"/>
          </w:tcPr>
          <w:p w14:paraId="17076E67" w14:textId="77777777" w:rsidR="00743D69" w:rsidRPr="0047302A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 w:rsidRPr="0047302A">
              <w:rPr>
                <w:i/>
                <w:sz w:val="22"/>
              </w:rPr>
              <w:t>2006a</w:t>
            </w:r>
          </w:p>
        </w:tc>
        <w:tc>
          <w:tcPr>
            <w:tcW w:w="7653" w:type="dxa"/>
          </w:tcPr>
          <w:p w14:paraId="132332AC" w14:textId="77777777" w:rsidR="00743D69" w:rsidRPr="0047302A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47302A">
              <w:rPr>
                <w:sz w:val="22"/>
              </w:rPr>
              <w:t xml:space="preserve">‘The European Union and Border Conflicts: The Transformative Power of Integration’, </w:t>
            </w:r>
            <w:r w:rsidRPr="0047302A">
              <w:rPr>
                <w:i/>
                <w:iCs/>
                <w:sz w:val="22"/>
              </w:rPr>
              <w:t>International Organization</w:t>
            </w:r>
            <w:r w:rsidRPr="0047302A">
              <w:rPr>
                <w:sz w:val="22"/>
              </w:rPr>
              <w:t xml:space="preserve"> 60 (3)</w:t>
            </w:r>
            <w:r>
              <w:rPr>
                <w:sz w:val="22"/>
              </w:rPr>
              <w:t>, 563-93 (with Mathias Albert and Stephan Stetter). DOI 10.1017/S0020818306060218.</w:t>
            </w:r>
          </w:p>
        </w:tc>
      </w:tr>
      <w:tr w:rsidR="00743D69" w14:paraId="4E412B97" w14:textId="77777777" w:rsidTr="00B105C9">
        <w:trPr>
          <w:trHeight w:val="747"/>
        </w:trPr>
        <w:tc>
          <w:tcPr>
            <w:tcW w:w="918" w:type="dxa"/>
          </w:tcPr>
          <w:p w14:paraId="003D7411" w14:textId="77777777" w:rsidR="00743D69" w:rsidRPr="0047302A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</w:rPr>
            </w:pPr>
            <w:r w:rsidRPr="0047302A">
              <w:rPr>
                <w:i/>
                <w:sz w:val="22"/>
              </w:rPr>
              <w:t>2006b</w:t>
            </w:r>
          </w:p>
        </w:tc>
        <w:tc>
          <w:tcPr>
            <w:tcW w:w="7653" w:type="dxa"/>
          </w:tcPr>
          <w:p w14:paraId="509A65D3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rPr>
                <w:sz w:val="22"/>
              </w:rPr>
            </w:pPr>
            <w:r w:rsidRPr="0047302A">
              <w:rPr>
                <w:sz w:val="22"/>
              </w:rPr>
              <w:t xml:space="preserve">‘The Paradoxes of Europe’s Borders’, </w:t>
            </w:r>
            <w:r w:rsidRPr="0047302A">
              <w:rPr>
                <w:i/>
                <w:iCs/>
                <w:sz w:val="22"/>
              </w:rPr>
              <w:t>Comparative European Politics</w:t>
            </w:r>
            <w:r>
              <w:rPr>
                <w:sz w:val="22"/>
              </w:rPr>
              <w:t xml:space="preserve"> 4</w:t>
            </w:r>
            <w:r w:rsidRPr="0047302A">
              <w:rPr>
                <w:sz w:val="22"/>
              </w:rPr>
              <w:t xml:space="preserve"> (2)</w:t>
            </w:r>
            <w:r>
              <w:rPr>
                <w:sz w:val="22"/>
              </w:rPr>
              <w:t>, 235-52. DOI 10.1057/palgrave.cep.6110083.</w:t>
            </w:r>
          </w:p>
        </w:tc>
      </w:tr>
      <w:tr w:rsidR="00743D69" w14:paraId="71DFABBE" w14:textId="77777777" w:rsidTr="00B105C9">
        <w:trPr>
          <w:trHeight w:val="747"/>
        </w:trPr>
        <w:tc>
          <w:tcPr>
            <w:tcW w:w="918" w:type="dxa"/>
          </w:tcPr>
          <w:p w14:paraId="35322336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2005a</w:t>
            </w:r>
          </w:p>
        </w:tc>
        <w:tc>
          <w:tcPr>
            <w:tcW w:w="7653" w:type="dxa"/>
          </w:tcPr>
          <w:p w14:paraId="5F7DA2E9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‘A Useful Dialogue? Habermas and International Relations’, </w:t>
            </w:r>
            <w:r>
              <w:rPr>
                <w:i/>
                <w:iCs/>
                <w:sz w:val="22"/>
              </w:rPr>
              <w:t>Review of International Studies</w:t>
            </w:r>
            <w:r>
              <w:rPr>
                <w:sz w:val="22"/>
              </w:rPr>
              <w:t>, 31 (1), pp. 127-140 (with Jill Steans). ISSN 0260-2105.</w:t>
            </w:r>
          </w:p>
        </w:tc>
      </w:tr>
      <w:tr w:rsidR="00743D69" w14:paraId="2D1E02FC" w14:textId="77777777" w:rsidTr="00B105C9">
        <w:trPr>
          <w:trHeight w:val="747"/>
        </w:trPr>
        <w:tc>
          <w:tcPr>
            <w:tcW w:w="918" w:type="dxa"/>
          </w:tcPr>
          <w:tbl>
            <w:tblPr>
              <w:tblW w:w="8571" w:type="dxa"/>
              <w:tblLayout w:type="fixed"/>
              <w:tblCellMar>
                <w:left w:w="69" w:type="dxa"/>
                <w:right w:w="69" w:type="dxa"/>
              </w:tblCellMar>
              <w:tblLook w:val="0000" w:firstRow="0" w:lastRow="0" w:firstColumn="0" w:lastColumn="0" w:noHBand="0" w:noVBand="0"/>
            </w:tblPr>
            <w:tblGrid>
              <w:gridCol w:w="918"/>
              <w:gridCol w:w="7653"/>
            </w:tblGrid>
            <w:tr w:rsidR="00743D69" w14:paraId="7B5687C7" w14:textId="77777777" w:rsidTr="00B105C9">
              <w:trPr>
                <w:trHeight w:val="747"/>
              </w:trPr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C95D4" w14:textId="77777777" w:rsidR="00743D69" w:rsidRDefault="00743D69" w:rsidP="00047DDB">
                  <w:pPr>
                    <w:tabs>
                      <w:tab w:val="left" w:pos="0"/>
                      <w:tab w:val="left" w:pos="708"/>
                      <w:tab w:val="left" w:pos="1416"/>
                      <w:tab w:val="left" w:pos="2124"/>
                    </w:tabs>
                    <w:suppressAutoHyphens/>
                    <w:spacing w:after="360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2005b</w:t>
                  </w:r>
                </w:p>
              </w:tc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CBEF5" w14:textId="77777777" w:rsidR="00743D69" w:rsidRDefault="00743D69" w:rsidP="00B105C9">
                  <w:pPr>
                    <w:tabs>
                      <w:tab w:val="left" w:pos="-919"/>
                      <w:tab w:val="left" w:pos="-424"/>
                      <w:tab w:val="left" w:pos="284"/>
                      <w:tab w:val="left" w:pos="992"/>
                      <w:tab w:val="left" w:pos="1700"/>
                      <w:tab w:val="left" w:pos="2408"/>
                      <w:tab w:val="left" w:pos="3116"/>
                      <w:tab w:val="left" w:pos="3824"/>
                      <w:tab w:val="left" w:pos="4532"/>
                      <w:tab w:val="left" w:pos="5240"/>
                      <w:tab w:val="left" w:pos="5561"/>
                      <w:tab w:val="left" w:pos="6281"/>
                    </w:tabs>
                    <w:suppressAutoHyphens/>
                    <w:spacing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>‘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22"/>
                        </w:rPr>
                        <w:t>Turkey</w:t>
                      </w:r>
                    </w:smartTag>
                  </w:smartTag>
                  <w:r>
                    <w:rPr>
                      <w:sz w:val="22"/>
                    </w:rPr>
                    <w:t xml:space="preserve">, Europeanisation and Civil Society: Introduction’, </w:t>
                  </w:r>
                  <w:r>
                    <w:rPr>
                      <w:i/>
                      <w:iCs/>
                      <w:sz w:val="22"/>
                    </w:rPr>
                    <w:t>South European Society and Politics</w:t>
                  </w:r>
                  <w:r>
                    <w:rPr>
                      <w:sz w:val="22"/>
                    </w:rPr>
                    <w:t xml:space="preserve">, 10 (1), pp. 1-15 (with Apostolos Agnantopoulos and Alper Kaliber). </w:t>
                  </w:r>
                  <w:r>
                    <w:rPr>
                      <w:sz w:val="22"/>
                    </w:rPr>
                    <w:lastRenderedPageBreak/>
                    <w:t>ISSN 1360-8746.</w:t>
                  </w:r>
                </w:p>
              </w:tc>
            </w:tr>
          </w:tbl>
          <w:p w14:paraId="41A3E823" w14:textId="77777777" w:rsidR="00743D69" w:rsidRDefault="00743D69" w:rsidP="00B105C9"/>
        </w:tc>
        <w:tc>
          <w:tcPr>
            <w:tcW w:w="7653" w:type="dxa"/>
          </w:tcPr>
          <w:tbl>
            <w:tblPr>
              <w:tblW w:w="7653" w:type="dxa"/>
              <w:tblLayout w:type="fixed"/>
              <w:tblCellMar>
                <w:left w:w="69" w:type="dxa"/>
                <w:right w:w="69" w:type="dxa"/>
              </w:tblCellMar>
              <w:tblLook w:val="0000" w:firstRow="0" w:lastRow="0" w:firstColumn="0" w:lastColumn="0" w:noHBand="0" w:noVBand="0"/>
            </w:tblPr>
            <w:tblGrid>
              <w:gridCol w:w="7653"/>
            </w:tblGrid>
            <w:tr w:rsidR="00743D69" w14:paraId="41D6D4EF" w14:textId="77777777" w:rsidTr="00B105C9">
              <w:trPr>
                <w:trHeight w:val="747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D5085" w14:textId="77777777" w:rsidR="00743D69" w:rsidRDefault="00743D69" w:rsidP="00B105C9">
                  <w:pPr>
                    <w:tabs>
                      <w:tab w:val="left" w:pos="-919"/>
                      <w:tab w:val="left" w:pos="-424"/>
                      <w:tab w:val="left" w:pos="284"/>
                      <w:tab w:val="left" w:pos="992"/>
                      <w:tab w:val="left" w:pos="1700"/>
                      <w:tab w:val="left" w:pos="2408"/>
                      <w:tab w:val="left" w:pos="3116"/>
                      <w:tab w:val="left" w:pos="3824"/>
                      <w:tab w:val="left" w:pos="4532"/>
                      <w:tab w:val="left" w:pos="5240"/>
                      <w:tab w:val="left" w:pos="5561"/>
                      <w:tab w:val="left" w:pos="6281"/>
                    </w:tabs>
                    <w:suppressAutoHyphens/>
                    <w:spacing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lastRenderedPageBreak/>
                    <w:t>‘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sz w:val="22"/>
                        </w:rPr>
                        <w:t>Turkey</w:t>
                      </w:r>
                    </w:smartTag>
                  </w:smartTag>
                  <w:r>
                    <w:rPr>
                      <w:sz w:val="22"/>
                    </w:rPr>
                    <w:t xml:space="preserve">, Europeanisation and Civil Society: Introduction’, </w:t>
                  </w:r>
                  <w:r>
                    <w:rPr>
                      <w:i/>
                      <w:iCs/>
                      <w:sz w:val="22"/>
                    </w:rPr>
                    <w:t>South European Society and Politics</w:t>
                  </w:r>
                  <w:r>
                    <w:rPr>
                      <w:sz w:val="22"/>
                    </w:rPr>
                    <w:t xml:space="preserve">, 10 (1), pp. 1-15 (with Apostolos Agnantopoulos and Alper Kaliber). </w:t>
                  </w:r>
                  <w:r>
                    <w:rPr>
                      <w:sz w:val="22"/>
                    </w:rPr>
                    <w:lastRenderedPageBreak/>
                    <w:t>ISSN 1360-8746.</w:t>
                  </w:r>
                </w:p>
              </w:tc>
            </w:tr>
          </w:tbl>
          <w:p w14:paraId="69B3ADC3" w14:textId="77777777" w:rsidR="00743D69" w:rsidRDefault="00743D69" w:rsidP="00B105C9"/>
        </w:tc>
      </w:tr>
      <w:tr w:rsidR="00743D69" w14:paraId="02023510" w14:textId="77777777" w:rsidTr="00B105C9">
        <w:trPr>
          <w:trHeight w:val="810"/>
        </w:trPr>
        <w:tc>
          <w:tcPr>
            <w:tcW w:w="918" w:type="dxa"/>
          </w:tcPr>
          <w:p w14:paraId="73653BA9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2005c</w:t>
            </w:r>
          </w:p>
        </w:tc>
        <w:tc>
          <w:tcPr>
            <w:tcW w:w="7653" w:type="dxa"/>
          </w:tcPr>
          <w:p w14:paraId="0DAEB27E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rPr>
                <w:i/>
                <w:sz w:val="22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Turkey</w:t>
                </w:r>
              </w:smartTag>
            </w:smartTag>
            <w:r>
              <w:rPr>
                <w:sz w:val="22"/>
              </w:rPr>
              <w:t xml:space="preserve">, the European Union and Security Complexes Revisited’, </w:t>
            </w:r>
            <w:r>
              <w:rPr>
                <w:i/>
                <w:iCs/>
                <w:sz w:val="22"/>
              </w:rPr>
              <w:t>Mediterranean Politics</w:t>
            </w:r>
            <w:r>
              <w:rPr>
                <w:sz w:val="22"/>
              </w:rPr>
              <w:t>, 10 (2), 167-180. ISSN 1362-9395</w:t>
            </w:r>
          </w:p>
        </w:tc>
      </w:tr>
      <w:tr w:rsidR="00743D69" w14:paraId="02D7F348" w14:textId="77777777" w:rsidTr="00B105C9">
        <w:trPr>
          <w:trHeight w:val="747"/>
        </w:trPr>
        <w:tc>
          <w:tcPr>
            <w:tcW w:w="918" w:type="dxa"/>
          </w:tcPr>
          <w:p w14:paraId="29BA5D8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2005d</w:t>
            </w:r>
          </w:p>
        </w:tc>
        <w:tc>
          <w:tcPr>
            <w:tcW w:w="7653" w:type="dxa"/>
          </w:tcPr>
          <w:p w14:paraId="6DA234FE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‘Constructing the Self and Changing Others: Problematising the Concept of “Normative Power 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”’, </w:t>
            </w:r>
            <w:r>
              <w:rPr>
                <w:i/>
                <w:iCs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33 (3),</w:t>
            </w:r>
            <w:r>
              <w:rPr>
                <w:sz w:val="22"/>
                <w:lang w:val="en-US"/>
              </w:rPr>
              <w:t xml:space="preserve"> 613-636</w:t>
            </w:r>
            <w:r>
              <w:rPr>
                <w:sz w:val="22"/>
              </w:rPr>
              <w:t>. ISSN 0305-8298.</w:t>
            </w:r>
          </w:p>
        </w:tc>
      </w:tr>
      <w:tr w:rsidR="00743D69" w14:paraId="0D73CFA3" w14:textId="77777777" w:rsidTr="00B105C9">
        <w:trPr>
          <w:trHeight w:val="747"/>
        </w:trPr>
        <w:tc>
          <w:tcPr>
            <w:tcW w:w="918" w:type="dxa"/>
          </w:tcPr>
          <w:p w14:paraId="319CC02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2004</w:t>
            </w:r>
          </w:p>
        </w:tc>
        <w:tc>
          <w:tcPr>
            <w:tcW w:w="7653" w:type="dxa"/>
          </w:tcPr>
          <w:p w14:paraId="6583D449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‘Europe’s Others and the Return of Geopolitics’,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  <w:iCs/>
                    <w:sz w:val="22"/>
                  </w:rPr>
                  <w:t>Cambridge</w:t>
                </w:r>
              </w:smartTag>
            </w:smartTag>
            <w:r>
              <w:rPr>
                <w:i/>
                <w:iCs/>
                <w:sz w:val="22"/>
              </w:rPr>
              <w:t xml:space="preserve"> Review of International Affairs</w:t>
            </w:r>
            <w:r>
              <w:rPr>
                <w:sz w:val="22"/>
              </w:rPr>
              <w:t xml:space="preserve"> 17 (2), pp. 319-335. ISSN 0955-7571. </w:t>
            </w:r>
          </w:p>
        </w:tc>
      </w:tr>
      <w:tr w:rsidR="00743D69" w14:paraId="308D76D8" w14:textId="77777777" w:rsidTr="00B105C9">
        <w:trPr>
          <w:trHeight w:val="747"/>
        </w:trPr>
        <w:tc>
          <w:tcPr>
            <w:tcW w:w="918" w:type="dxa"/>
          </w:tcPr>
          <w:p w14:paraId="2EF14EE6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2002a</w:t>
            </w:r>
          </w:p>
        </w:tc>
        <w:tc>
          <w:tcPr>
            <w:tcW w:w="7653" w:type="dxa"/>
          </w:tcPr>
          <w:p w14:paraId="7A6C873F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‘Analysing European integration, reflecting on 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sz w:val="22"/>
                  </w:rPr>
                  <w:t>English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School</w:t>
                </w:r>
              </w:smartTag>
            </w:smartTag>
            <w:r>
              <w:rPr>
                <w:sz w:val="22"/>
              </w:rPr>
              <w:t xml:space="preserve">: scenarios for an encounter’, </w:t>
            </w:r>
            <w:r>
              <w:rPr>
                <w:i/>
                <w:iCs/>
                <w:sz w:val="22"/>
              </w:rPr>
              <w:t>Journal of Common Market Studies</w:t>
            </w:r>
            <w:r>
              <w:rPr>
                <w:sz w:val="22"/>
              </w:rPr>
              <w:t xml:space="preserve"> 40 (1), pp. 43-67 (with Richard G. Whitman). ISSN 0021-9886. </w:t>
            </w:r>
          </w:p>
        </w:tc>
      </w:tr>
      <w:tr w:rsidR="00743D69" w14:paraId="34401BBF" w14:textId="77777777" w:rsidTr="00B105C9">
        <w:trPr>
          <w:trHeight w:val="747"/>
        </w:trPr>
        <w:tc>
          <w:tcPr>
            <w:tcW w:w="918" w:type="dxa"/>
          </w:tcPr>
          <w:p w14:paraId="3E151928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2002b</w:t>
            </w:r>
          </w:p>
        </w:tc>
        <w:tc>
          <w:tcPr>
            <w:tcW w:w="7653" w:type="dxa"/>
          </w:tcPr>
          <w:p w14:paraId="4A72E17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‘Why the EU can nonetheless be good for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’, </w:t>
            </w:r>
            <w:r>
              <w:rPr>
                <w:i/>
                <w:iCs/>
                <w:sz w:val="22"/>
              </w:rPr>
              <w:t>Journal on Ethnopolitics and Minority Issues in Europe</w:t>
            </w:r>
            <w:r>
              <w:rPr>
                <w:sz w:val="22"/>
              </w:rPr>
              <w:t xml:space="preserve"> 2: 2, </w:t>
            </w:r>
            <w:hyperlink r:id="rId17" w:history="1">
              <w:r w:rsidR="007F2648" w:rsidRPr="00E85472">
                <w:rPr>
                  <w:rStyle w:val="Hyperlink"/>
                  <w:sz w:val="22"/>
                </w:rPr>
                <w:t>http://www.ecmi.de/jemie/download/Focus2-2002_Diez.pdf</w:t>
              </w:r>
            </w:hyperlink>
            <w:r>
              <w:rPr>
                <w:sz w:val="22"/>
              </w:rPr>
              <w:t xml:space="preserve">. ISSN 1617-5247. </w:t>
            </w:r>
          </w:p>
        </w:tc>
      </w:tr>
      <w:tr w:rsidR="00743D69" w14:paraId="4B238E96" w14:textId="77777777" w:rsidTr="00B105C9">
        <w:trPr>
          <w:trHeight w:val="747"/>
        </w:trPr>
        <w:tc>
          <w:tcPr>
            <w:tcW w:w="918" w:type="dxa"/>
          </w:tcPr>
          <w:p w14:paraId="1A754ADA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2001</w:t>
            </w:r>
          </w:p>
        </w:tc>
        <w:tc>
          <w:tcPr>
            <w:tcW w:w="7653" w:type="dxa"/>
          </w:tcPr>
          <w:p w14:paraId="20C54638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 as a discursive battleground: European Integration Studies and discourse analysis’, </w:t>
            </w:r>
            <w:r>
              <w:rPr>
                <w:i/>
                <w:sz w:val="22"/>
              </w:rPr>
              <w:t>Cooperation and Conflict</w:t>
            </w:r>
            <w:r>
              <w:rPr>
                <w:sz w:val="22"/>
              </w:rPr>
              <w:t xml:space="preserve"> 36 (1), pp. 5-38. ISSN 0010-8367. </w:t>
            </w:r>
          </w:p>
        </w:tc>
      </w:tr>
      <w:tr w:rsidR="00743D69" w14:paraId="3461906D" w14:textId="77777777" w:rsidTr="00B105C9">
        <w:tc>
          <w:tcPr>
            <w:tcW w:w="918" w:type="dxa"/>
          </w:tcPr>
          <w:p w14:paraId="2E21EBD5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1999a</w:t>
            </w:r>
          </w:p>
        </w:tc>
        <w:tc>
          <w:tcPr>
            <w:tcW w:w="7653" w:type="dxa"/>
          </w:tcPr>
          <w:p w14:paraId="66610DF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2"/>
                  </w:rPr>
                  <w:t>Turkey</w:t>
                </w:r>
              </w:smartTag>
            </w:smartTag>
            <w:r>
              <w:rPr>
                <w:sz w:val="22"/>
              </w:rPr>
              <w:t xml:space="preserve"> and the European Union: where to from here?’, </w:t>
            </w:r>
            <w:r>
              <w:rPr>
                <w:i/>
                <w:sz w:val="22"/>
              </w:rPr>
              <w:t>Survival</w:t>
            </w:r>
            <w:r>
              <w:rPr>
                <w:sz w:val="22"/>
              </w:rPr>
              <w:t xml:space="preserve"> 41 (1), pp. 41-57 (with Barry Buzan). ISSN 0039-6338. </w:t>
            </w:r>
          </w:p>
        </w:tc>
      </w:tr>
      <w:tr w:rsidR="00743D69" w14:paraId="7D9B8BD2" w14:textId="77777777" w:rsidTr="00B105C9">
        <w:tc>
          <w:tcPr>
            <w:tcW w:w="918" w:type="dxa"/>
          </w:tcPr>
          <w:p w14:paraId="1DEE7B51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1999b</w:t>
            </w:r>
          </w:p>
        </w:tc>
        <w:tc>
          <w:tcPr>
            <w:tcW w:w="7653" w:type="dxa"/>
          </w:tcPr>
          <w:p w14:paraId="60FDA478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‘Constructing threat, constructing political order: on the legitimation of state and economic community in western Europe’, </w:t>
            </w:r>
            <w:r>
              <w:rPr>
                <w:i/>
                <w:sz w:val="22"/>
              </w:rPr>
              <w:t>Journal of International Relations and Development</w:t>
            </w:r>
            <w:r>
              <w:rPr>
                <w:sz w:val="22"/>
              </w:rPr>
              <w:t xml:space="preserve"> 2 (1), pp. 29-49. ISSN 1408-6980.</w:t>
            </w:r>
          </w:p>
        </w:tc>
      </w:tr>
      <w:tr w:rsidR="00743D69" w14:paraId="38E8AFB6" w14:textId="77777777" w:rsidTr="00B105C9">
        <w:trPr>
          <w:trHeight w:val="747"/>
        </w:trPr>
        <w:tc>
          <w:tcPr>
            <w:tcW w:w="918" w:type="dxa"/>
          </w:tcPr>
          <w:p w14:paraId="534FFDA2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1999c</w:t>
            </w:r>
          </w:p>
        </w:tc>
        <w:tc>
          <w:tcPr>
            <w:tcW w:w="7653" w:type="dxa"/>
          </w:tcPr>
          <w:p w14:paraId="3EC223EA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‘Speaking “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”: the politics of integration discourse’, </w:t>
            </w:r>
            <w:r>
              <w:rPr>
                <w:i/>
                <w:sz w:val="22"/>
              </w:rPr>
              <w:t>Journal of European Public Policy</w:t>
            </w:r>
            <w:r>
              <w:rPr>
                <w:sz w:val="22"/>
              </w:rPr>
              <w:t xml:space="preserve"> 6 (4), pp. 598-613. ISSN 1350-1763. </w:t>
            </w:r>
            <w:r>
              <w:rPr>
                <w:sz w:val="22"/>
              </w:rPr>
              <w:br/>
            </w:r>
            <w:r>
              <w:rPr>
                <w:sz w:val="22"/>
                <w:u w:val="single"/>
              </w:rPr>
              <w:t>Reprinted</w:t>
            </w:r>
            <w:r>
              <w:rPr>
                <w:sz w:val="22"/>
              </w:rPr>
              <w:t xml:space="preserve"> in Thomas Christiansen, Knud Erik Jørgensen and </w:t>
            </w:r>
            <w:smartTag w:uri="urn:schemas-microsoft-com:office:smarttags" w:element="PersonName">
              <w:r>
                <w:rPr>
                  <w:sz w:val="22"/>
                </w:rPr>
                <w:t>Antje Wiener</w:t>
              </w:r>
            </w:smartTag>
            <w:r>
              <w:rPr>
                <w:sz w:val="22"/>
              </w:rPr>
              <w:t xml:space="preserve"> (eds.) (2001), </w:t>
            </w:r>
            <w:r>
              <w:rPr>
                <w:i/>
                <w:iCs/>
                <w:sz w:val="22"/>
              </w:rPr>
              <w:t xml:space="preserve">The Social Construction of </w:t>
            </w:r>
            <w:smartTag w:uri="urn:schemas-microsoft-com:office:smarttags" w:element="place">
              <w:r>
                <w:rPr>
                  <w:i/>
                  <w:iCs/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, London et al.: Sage, pp. 85-100. ISBN-7619-7265-X. </w:t>
            </w:r>
            <w:r>
              <w:rPr>
                <w:sz w:val="22"/>
              </w:rPr>
              <w:br/>
            </w:r>
            <w:r w:rsidRPr="00A67A6F">
              <w:rPr>
                <w:sz w:val="22"/>
                <w:u w:val="single"/>
              </w:rPr>
              <w:t>Reprinted</w:t>
            </w:r>
            <w:r>
              <w:rPr>
                <w:sz w:val="22"/>
              </w:rPr>
              <w:t xml:space="preserve"> in Mette Eilstrup-Sangiovanni (ed) (2006), </w:t>
            </w:r>
            <w:r w:rsidRPr="00A67A6F">
              <w:rPr>
                <w:i/>
                <w:sz w:val="22"/>
              </w:rPr>
              <w:t>Debates on European Integration: A Reader</w:t>
            </w:r>
            <w:r>
              <w:rPr>
                <w:sz w:val="22"/>
              </w:rPr>
              <w:t>, London: Palgrave, 420-36. ISBN1-4039-4104-1.</w:t>
            </w:r>
            <w:r w:rsidR="008A31D1">
              <w:rPr>
                <w:sz w:val="22"/>
              </w:rPr>
              <w:br/>
            </w:r>
            <w:r w:rsidR="008A31D1" w:rsidRPr="008A31D1">
              <w:rPr>
                <w:sz w:val="22"/>
                <w:u w:val="single"/>
              </w:rPr>
              <w:t>Reprinted</w:t>
            </w:r>
            <w:r w:rsidR="008A31D1">
              <w:rPr>
                <w:sz w:val="22"/>
              </w:rPr>
              <w:t xml:space="preserve"> in Joachim Blatter, Markus Haverland and Merlijn van Hulst (eds) (2016) </w:t>
            </w:r>
            <w:r w:rsidR="008A31D1" w:rsidRPr="008A31D1">
              <w:rPr>
                <w:i/>
                <w:sz w:val="22"/>
              </w:rPr>
              <w:t>Qualitative Research in Political Science</w:t>
            </w:r>
            <w:r w:rsidR="008A31D1">
              <w:rPr>
                <w:sz w:val="22"/>
              </w:rPr>
              <w:t xml:space="preserve">, London: Sage. </w:t>
            </w:r>
            <w:r w:rsidR="008A31D1" w:rsidRPr="0008764E">
              <w:rPr>
                <w:sz w:val="22"/>
                <w:lang w:val="es-ES"/>
              </w:rPr>
              <w:t xml:space="preserve">ISBN 978-1-4739-1896-2     </w:t>
            </w:r>
            <w:r w:rsidR="008A31D1" w:rsidRPr="0008764E">
              <w:rPr>
                <w:sz w:val="22"/>
                <w:lang w:val="es-ES"/>
              </w:rPr>
              <w:br/>
            </w:r>
            <w:r w:rsidRPr="0008764E">
              <w:rPr>
                <w:sz w:val="22"/>
                <w:u w:val="single"/>
                <w:lang w:val="es-ES"/>
              </w:rPr>
              <w:t>Reprinted in Spanish</w:t>
            </w:r>
            <w:r w:rsidRPr="0008764E">
              <w:rPr>
                <w:sz w:val="22"/>
                <w:lang w:val="es-ES"/>
              </w:rPr>
              <w:t xml:space="preserve"> as ‘El Habla “Europea”: La Políticas del Discurso de Integracion’, </w:t>
            </w:r>
            <w:r w:rsidRPr="0008764E">
              <w:rPr>
                <w:i/>
                <w:sz w:val="22"/>
                <w:lang w:val="es-ES"/>
              </w:rPr>
              <w:t>Revista</w:t>
            </w:r>
            <w:r w:rsidRPr="0008764E">
              <w:rPr>
                <w:sz w:val="22"/>
                <w:lang w:val="es-ES"/>
              </w:rPr>
              <w:t xml:space="preserve"> </w:t>
            </w:r>
            <w:r w:rsidRPr="0008764E">
              <w:rPr>
                <w:i/>
                <w:sz w:val="22"/>
                <w:lang w:val="es-ES"/>
              </w:rPr>
              <w:t>Tercer Milenio</w:t>
            </w:r>
            <w:r w:rsidRPr="0008764E">
              <w:rPr>
                <w:sz w:val="22"/>
                <w:lang w:val="es-ES"/>
              </w:rPr>
              <w:t xml:space="preserve"> 11 (11/2007), 33-40. </w:t>
            </w:r>
            <w:r>
              <w:rPr>
                <w:sz w:val="22"/>
              </w:rPr>
              <w:t>ISSN 0717-229X.</w:t>
            </w:r>
          </w:p>
        </w:tc>
      </w:tr>
      <w:tr w:rsidR="00743D69" w14:paraId="252AE25A" w14:textId="77777777" w:rsidTr="00B105C9">
        <w:trPr>
          <w:trHeight w:val="747"/>
        </w:trPr>
        <w:tc>
          <w:tcPr>
            <w:tcW w:w="918" w:type="dxa"/>
          </w:tcPr>
          <w:p w14:paraId="51A99B94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1999d</w:t>
            </w:r>
          </w:p>
        </w:tc>
        <w:tc>
          <w:tcPr>
            <w:tcW w:w="7653" w:type="dxa"/>
          </w:tcPr>
          <w:p w14:paraId="72C25B0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‘Riding the AM-track through 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, or: The pitfalls of a rationalist journey through European integration’,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28 (2), pp. 355-369. ISSN 0305-8298. </w:t>
            </w:r>
          </w:p>
        </w:tc>
      </w:tr>
      <w:tr w:rsidR="00743D69" w14:paraId="200D6CE8" w14:textId="77777777" w:rsidTr="00B105C9">
        <w:tc>
          <w:tcPr>
            <w:tcW w:w="918" w:type="dxa"/>
          </w:tcPr>
          <w:p w14:paraId="793A6332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1998a</w:t>
            </w:r>
          </w:p>
        </w:tc>
        <w:tc>
          <w:tcPr>
            <w:tcW w:w="7653" w:type="dxa"/>
          </w:tcPr>
          <w:p w14:paraId="4FFC607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  <w:lang w:val="de-DE"/>
              </w:rPr>
              <w:t xml:space="preserve">‘Perspektivenwechsel: Warum ein “postmoderner” Ansatz für die Integrationsforschung doch relevant ist’, </w:t>
            </w:r>
            <w:r>
              <w:rPr>
                <w:i/>
                <w:sz w:val="22"/>
                <w:lang w:val="de-DE"/>
              </w:rPr>
              <w:t>Zeitschrift für Internationale Beziehungen</w:t>
            </w:r>
            <w:r>
              <w:rPr>
                <w:sz w:val="22"/>
                <w:lang w:val="de-DE"/>
              </w:rPr>
              <w:t xml:space="preserve"> 5 (1), pp. 139-148. </w:t>
            </w:r>
            <w:r>
              <w:rPr>
                <w:sz w:val="22"/>
              </w:rPr>
              <w:t xml:space="preserve">ISSN 0946-7165. </w:t>
            </w:r>
          </w:p>
        </w:tc>
      </w:tr>
      <w:tr w:rsidR="00743D69" w14:paraId="721E3A7D" w14:textId="77777777" w:rsidTr="00B105C9">
        <w:tc>
          <w:tcPr>
            <w:tcW w:w="918" w:type="dxa"/>
          </w:tcPr>
          <w:p w14:paraId="3E17B22F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1998b</w:t>
            </w:r>
          </w:p>
        </w:tc>
        <w:tc>
          <w:tcPr>
            <w:tcW w:w="7653" w:type="dxa"/>
          </w:tcPr>
          <w:p w14:paraId="2E1B8DDE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‘Which 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? Conflicting models of a legitimate European order’, </w:t>
            </w:r>
            <w:r>
              <w:rPr>
                <w:i/>
                <w:sz w:val="22"/>
              </w:rPr>
              <w:t>European Journal of International Relations</w:t>
            </w:r>
            <w:r>
              <w:rPr>
                <w:sz w:val="22"/>
              </w:rPr>
              <w:t xml:space="preserve"> 4 (4), pp. 409-445 (with Markus Jachtenfuchs and Sabine Jung). ISSN 1354-0661. </w:t>
            </w:r>
          </w:p>
        </w:tc>
      </w:tr>
      <w:tr w:rsidR="00743D69" w14:paraId="40CB3A71" w14:textId="77777777" w:rsidTr="00B105C9">
        <w:tc>
          <w:tcPr>
            <w:tcW w:w="918" w:type="dxa"/>
          </w:tcPr>
          <w:p w14:paraId="0CB6BA22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1997</w:t>
            </w:r>
          </w:p>
        </w:tc>
        <w:tc>
          <w:tcPr>
            <w:tcW w:w="7653" w:type="dxa"/>
          </w:tcPr>
          <w:p w14:paraId="590F7368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‘International ethics and European integration: federal state or network horizon?’, </w:t>
            </w:r>
            <w:r>
              <w:rPr>
                <w:i/>
                <w:sz w:val="22"/>
              </w:rPr>
              <w:t>Alternatives</w:t>
            </w:r>
            <w:r>
              <w:rPr>
                <w:sz w:val="22"/>
              </w:rPr>
              <w:t xml:space="preserve"> 22 (3), pp. 287-312. ISSN 0304-3754. </w:t>
            </w:r>
          </w:p>
        </w:tc>
      </w:tr>
      <w:tr w:rsidR="00743D69" w:rsidRPr="004060D4" w14:paraId="7E127F0B" w14:textId="77777777" w:rsidTr="00B105C9">
        <w:tc>
          <w:tcPr>
            <w:tcW w:w="918" w:type="dxa"/>
          </w:tcPr>
          <w:p w14:paraId="4F8DDCD6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>1996</w:t>
            </w:r>
          </w:p>
        </w:tc>
        <w:tc>
          <w:tcPr>
            <w:tcW w:w="7653" w:type="dxa"/>
          </w:tcPr>
          <w:p w14:paraId="105DEB24" w14:textId="77777777" w:rsidR="003D1938" w:rsidRPr="0035702A" w:rsidRDefault="00743D69" w:rsidP="003D193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‘Postmoderne und europäische Integration: Die Dominanz des Staatsmodells, die Verantwortung gegenüber dem Anderen und die Konstruktion eines alternativen Horizonts’, </w:t>
            </w:r>
            <w:r>
              <w:rPr>
                <w:i/>
                <w:sz w:val="22"/>
                <w:lang w:val="de-DE"/>
              </w:rPr>
              <w:t>Zeitschrift für Internationale Beziehungen</w:t>
            </w:r>
            <w:r>
              <w:rPr>
                <w:sz w:val="22"/>
                <w:lang w:val="de-DE"/>
              </w:rPr>
              <w:t xml:space="preserve"> 3 (2), pp. 255-281. </w:t>
            </w:r>
            <w:r w:rsidRPr="00DF1742">
              <w:rPr>
                <w:sz w:val="22"/>
                <w:lang w:val="de-DE"/>
              </w:rPr>
              <w:t xml:space="preserve">ISSN </w:t>
            </w:r>
            <w:r w:rsidRPr="00DF1742">
              <w:rPr>
                <w:sz w:val="22"/>
                <w:lang w:val="de-DE"/>
              </w:rPr>
              <w:lastRenderedPageBreak/>
              <w:t xml:space="preserve">0946-7165. </w:t>
            </w:r>
            <w:r w:rsidR="003D1938" w:rsidRPr="00DF1742">
              <w:rPr>
                <w:sz w:val="22"/>
                <w:lang w:val="de-DE"/>
              </w:rPr>
              <w:br/>
            </w:r>
            <w:r w:rsidR="003D1938" w:rsidRPr="00DF1742">
              <w:rPr>
                <w:sz w:val="22"/>
                <w:u w:val="single"/>
                <w:lang w:val="de-DE"/>
              </w:rPr>
              <w:t>Reprinted</w:t>
            </w:r>
            <w:r w:rsidR="003D1938" w:rsidRPr="00DF1742">
              <w:rPr>
                <w:sz w:val="22"/>
                <w:lang w:val="de-DE"/>
              </w:rPr>
              <w:t xml:space="preserve"> in Stephan Stetter, Carlo Masala and Marina Karbowski (eds.) </w:t>
            </w:r>
            <w:r w:rsidR="003D1938" w:rsidRPr="00D8516C">
              <w:rPr>
                <w:sz w:val="22"/>
                <w:lang w:val="de-DE"/>
              </w:rPr>
              <w:t xml:space="preserve">(2011), </w:t>
            </w:r>
            <w:r w:rsidR="003D1938" w:rsidRPr="00D8516C">
              <w:rPr>
                <w:i/>
                <w:iCs/>
                <w:sz w:val="22"/>
                <w:lang w:val="de-DE"/>
              </w:rPr>
              <w:t>Was die EU im Innersten zusammenhält: Debatten zur Legitimität und Effektivität supranationalen Regierens</w:t>
            </w:r>
            <w:r w:rsidR="003D1938" w:rsidRPr="00D8516C">
              <w:rPr>
                <w:sz w:val="22"/>
                <w:lang w:val="de-DE"/>
              </w:rPr>
              <w:t xml:space="preserve">, ZIB-Reader 01, Baden-Baden: Nomos, pp. 49-76. </w:t>
            </w:r>
            <w:r w:rsidR="003D1938" w:rsidRPr="0035702A">
              <w:rPr>
                <w:sz w:val="22"/>
                <w:lang w:val="de-DE"/>
              </w:rPr>
              <w:t>ISBN 978-3-8329-5856-5.</w:t>
            </w:r>
          </w:p>
        </w:tc>
      </w:tr>
    </w:tbl>
    <w:p w14:paraId="26A0C754" w14:textId="77777777" w:rsidR="00743D69" w:rsidRPr="0035702A" w:rsidRDefault="00743D69" w:rsidP="00743D69">
      <w:pPr>
        <w:rPr>
          <w:sz w:val="22"/>
          <w:lang w:val="de-DE"/>
        </w:rPr>
      </w:pP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18"/>
        <w:gridCol w:w="7653"/>
      </w:tblGrid>
      <w:tr w:rsidR="00743D69" w:rsidRPr="004060D4" w14:paraId="77A3004E" w14:textId="77777777" w:rsidTr="00B105C9">
        <w:tc>
          <w:tcPr>
            <w:tcW w:w="918" w:type="dxa"/>
          </w:tcPr>
          <w:p w14:paraId="010B9E96" w14:textId="77777777" w:rsidR="00743D69" w:rsidRPr="0035702A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lang w:val="de-DE"/>
              </w:rPr>
            </w:pPr>
          </w:p>
        </w:tc>
        <w:tc>
          <w:tcPr>
            <w:tcW w:w="7653" w:type="dxa"/>
          </w:tcPr>
          <w:p w14:paraId="35CF9564" w14:textId="77777777" w:rsidR="00743D69" w:rsidRPr="0035702A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/>
                <w:iCs/>
                <w:sz w:val="22"/>
                <w:lang w:val="de-DE"/>
              </w:rPr>
            </w:pPr>
          </w:p>
        </w:tc>
      </w:tr>
    </w:tbl>
    <w:p w14:paraId="434FB9FB" w14:textId="77777777" w:rsidR="004C483C" w:rsidRDefault="00743D69" w:rsidP="00743D69">
      <w:pPr>
        <w:pStyle w:val="Heading5"/>
        <w:ind w:left="0" w:firstLine="0"/>
        <w:rPr>
          <w:bCs/>
        </w:rPr>
      </w:pPr>
      <w:r>
        <w:rPr>
          <w:bCs/>
        </w:rPr>
        <w:t>Book chapters</w:t>
      </w: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93"/>
        <w:gridCol w:w="7578"/>
      </w:tblGrid>
      <w:tr w:rsidR="006E20DA" w:rsidRPr="001C21A4" w14:paraId="04E48390" w14:textId="77777777" w:rsidTr="008E79A8">
        <w:tc>
          <w:tcPr>
            <w:tcW w:w="993" w:type="dxa"/>
          </w:tcPr>
          <w:p w14:paraId="6B3B06C5" w14:textId="790385C6" w:rsidR="006E20DA" w:rsidRPr="001C21A4" w:rsidRDefault="006E20DA" w:rsidP="008E79A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2022</w:t>
            </w:r>
            <w:r w:rsidR="00126469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578" w:type="dxa"/>
          </w:tcPr>
          <w:p w14:paraId="527F9E30" w14:textId="0E8B7E3E" w:rsidR="006E20DA" w:rsidRDefault="006E20DA" w:rsidP="008E79A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1C21A4">
              <w:rPr>
                <w:sz w:val="22"/>
                <w:szCs w:val="22"/>
              </w:rPr>
              <w:t>Recognition, Reproduction, Transformation: The Use and Abuse of International Justice in the Cyprus Conflict</w:t>
            </w:r>
            <w:r>
              <w:rPr>
                <w:sz w:val="22"/>
                <w:szCs w:val="22"/>
              </w:rPr>
              <w:t xml:space="preserve">’, in Ben Tonra and Nikola Tomic (eds) </w:t>
            </w:r>
            <w:r w:rsidRPr="001C21A4">
              <w:rPr>
                <w:i/>
                <w:iCs/>
                <w:sz w:val="22"/>
                <w:szCs w:val="22"/>
              </w:rPr>
              <w:t>Conflict Resolution and Global Justice: The European Union in the Global Context</w:t>
            </w:r>
            <w:r>
              <w:rPr>
                <w:sz w:val="22"/>
                <w:szCs w:val="22"/>
              </w:rPr>
              <w:t xml:space="preserve"> (London: Routledge), 19-34.</w:t>
            </w:r>
          </w:p>
        </w:tc>
      </w:tr>
      <w:tr w:rsidR="00126469" w:rsidRPr="001C21A4" w14:paraId="3FB99926" w14:textId="77777777" w:rsidTr="008E79A8">
        <w:tc>
          <w:tcPr>
            <w:tcW w:w="993" w:type="dxa"/>
          </w:tcPr>
          <w:p w14:paraId="7CA22FA6" w14:textId="2E11840A" w:rsidR="00126469" w:rsidRDefault="00126469" w:rsidP="008E79A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2022b</w:t>
            </w:r>
          </w:p>
        </w:tc>
        <w:tc>
          <w:tcPr>
            <w:tcW w:w="7578" w:type="dxa"/>
          </w:tcPr>
          <w:p w14:paraId="750AF082" w14:textId="260F25A1" w:rsidR="00126469" w:rsidRDefault="00126469" w:rsidP="008E79A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="00360FCC">
              <w:rPr>
                <w:sz w:val="22"/>
                <w:szCs w:val="22"/>
              </w:rPr>
              <w:t xml:space="preserve">Power Transition as a Challenge to Normative Power Europe’, in Tonny Brems Knudsen and Cornelia Navari (eds) </w:t>
            </w:r>
            <w:r w:rsidR="00360FCC" w:rsidRPr="00360FCC">
              <w:rPr>
                <w:i/>
                <w:iCs/>
                <w:sz w:val="22"/>
                <w:szCs w:val="22"/>
              </w:rPr>
              <w:t>Power Transition in the Anarchical Society: Rising Powers, Institutional Change and the New World Order</w:t>
            </w:r>
            <w:r w:rsidR="00360FCC">
              <w:rPr>
                <w:sz w:val="22"/>
                <w:szCs w:val="22"/>
              </w:rPr>
              <w:t xml:space="preserve"> (Cham: Palgrave), 153-176. </w:t>
            </w:r>
            <w:r w:rsidR="00360FCC" w:rsidRPr="00360FCC">
              <w:rPr>
                <w:sz w:val="22"/>
                <w:szCs w:val="22"/>
              </w:rPr>
              <w:t>https://doi.org/10.1007/978-3-030-97711-5_7</w:t>
            </w:r>
          </w:p>
        </w:tc>
      </w:tr>
      <w:tr w:rsidR="002F50AA" w:rsidRPr="00A72AB6" w14:paraId="4CFE76F7" w14:textId="77777777" w:rsidTr="00047DDB">
        <w:tc>
          <w:tcPr>
            <w:tcW w:w="993" w:type="dxa"/>
          </w:tcPr>
          <w:p w14:paraId="7C72F2ED" w14:textId="4D7E4540" w:rsidR="002F50AA" w:rsidRDefault="002F50AA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</w:t>
            </w:r>
            <w:r w:rsidR="002F2106">
              <w:rPr>
                <w:i/>
                <w:sz w:val="22"/>
                <w:szCs w:val="22"/>
              </w:rPr>
              <w:t>1</w:t>
            </w:r>
            <w:r w:rsidR="00761A42">
              <w:rPr>
                <w:i/>
                <w:sz w:val="22"/>
                <w:szCs w:val="22"/>
              </w:rPr>
              <w:t>a</w:t>
            </w:r>
          </w:p>
        </w:tc>
        <w:tc>
          <w:tcPr>
            <w:tcW w:w="7578" w:type="dxa"/>
          </w:tcPr>
          <w:p w14:paraId="60DE58B8" w14:textId="4A612E01" w:rsidR="002F50AA" w:rsidRPr="00A72AB6" w:rsidRDefault="002F50AA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2F50AA">
              <w:rPr>
                <w:sz w:val="22"/>
                <w:szCs w:val="22"/>
              </w:rPr>
              <w:t>The End or the Beginning of Normative Power Europe? Transcendence and the Crisis of European Foreign Policy</w:t>
            </w:r>
            <w:r>
              <w:rPr>
                <w:sz w:val="22"/>
                <w:szCs w:val="22"/>
              </w:rPr>
              <w:t xml:space="preserve">’, in: </w:t>
            </w:r>
            <w:r w:rsidRPr="002F50AA">
              <w:rPr>
                <w:sz w:val="22"/>
                <w:szCs w:val="22"/>
              </w:rPr>
              <w:t>Victoria de Grazia and Burcu Baykurt</w:t>
            </w:r>
            <w:r>
              <w:rPr>
                <w:sz w:val="22"/>
                <w:szCs w:val="22"/>
              </w:rPr>
              <w:t xml:space="preserve"> (eds) </w:t>
            </w:r>
            <w:r w:rsidRPr="002F50AA">
              <w:rPr>
                <w:i/>
                <w:iCs/>
                <w:sz w:val="22"/>
                <w:szCs w:val="22"/>
              </w:rPr>
              <w:t>The Rise and Fall of Soft Power Internationalism: 1990-2015</w:t>
            </w:r>
            <w:r>
              <w:rPr>
                <w:sz w:val="22"/>
                <w:szCs w:val="22"/>
              </w:rPr>
              <w:t xml:space="preserve"> (New York, NY: Columbia University Press), </w:t>
            </w:r>
            <w:r w:rsidR="00821D13">
              <w:rPr>
                <w:sz w:val="22"/>
                <w:szCs w:val="22"/>
              </w:rPr>
              <w:t>251-273</w:t>
            </w:r>
            <w:r>
              <w:rPr>
                <w:sz w:val="22"/>
                <w:szCs w:val="22"/>
              </w:rPr>
              <w:t>.</w:t>
            </w:r>
            <w:r w:rsidR="00EF1144">
              <w:rPr>
                <w:sz w:val="22"/>
                <w:szCs w:val="22"/>
              </w:rPr>
              <w:t xml:space="preserve"> </w:t>
            </w:r>
            <w:r w:rsidR="00B54B7C">
              <w:rPr>
                <w:sz w:val="22"/>
                <w:szCs w:val="22"/>
              </w:rPr>
              <w:t xml:space="preserve">ISBN </w:t>
            </w:r>
            <w:r w:rsidR="00B54B7C" w:rsidRPr="00B54B7C">
              <w:rPr>
                <w:sz w:val="22"/>
                <w:szCs w:val="22"/>
              </w:rPr>
              <w:t>9780231195454</w:t>
            </w:r>
            <w:r w:rsidR="00B54B7C">
              <w:rPr>
                <w:sz w:val="22"/>
                <w:szCs w:val="22"/>
              </w:rPr>
              <w:t xml:space="preserve"> (pbk), </w:t>
            </w:r>
            <w:r w:rsidR="00B54B7C" w:rsidRPr="00B54B7C">
              <w:rPr>
                <w:sz w:val="22"/>
                <w:szCs w:val="22"/>
              </w:rPr>
              <w:t>9780231195447</w:t>
            </w:r>
            <w:r w:rsidR="00B54B7C">
              <w:rPr>
                <w:sz w:val="22"/>
                <w:szCs w:val="22"/>
              </w:rPr>
              <w:t xml:space="preserve"> (hbk), </w:t>
            </w:r>
            <w:r w:rsidR="00B54B7C">
              <w:rPr>
                <w:color w:val="231F20"/>
                <w:spacing w:val="11"/>
                <w:sz w:val="21"/>
                <w:szCs w:val="21"/>
                <w:shd w:val="clear" w:color="auto" w:fill="FFFFFF"/>
              </w:rPr>
              <w:t xml:space="preserve">9780231551335 (ebk). </w:t>
            </w:r>
          </w:p>
        </w:tc>
      </w:tr>
      <w:tr w:rsidR="00761A42" w:rsidRPr="00A72AB6" w14:paraId="52D284C2" w14:textId="77777777" w:rsidTr="00047DDB">
        <w:tc>
          <w:tcPr>
            <w:tcW w:w="993" w:type="dxa"/>
          </w:tcPr>
          <w:p w14:paraId="59D76519" w14:textId="00339773" w:rsidR="00761A42" w:rsidRDefault="00761A42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2021b</w:t>
            </w:r>
          </w:p>
        </w:tc>
        <w:tc>
          <w:tcPr>
            <w:tcW w:w="7578" w:type="dxa"/>
          </w:tcPr>
          <w:p w14:paraId="374E52FD" w14:textId="1A41CD3F" w:rsidR="001C21A4" w:rsidRPr="001C21A4" w:rsidRDefault="00761A42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‘Introduction: Towards a Critical Theorising of European Integration’, in: Didier Bigo et al. (eds), </w:t>
            </w:r>
            <w:r w:rsidRPr="00761A42">
              <w:rPr>
                <w:i/>
                <w:iCs/>
                <w:sz w:val="22"/>
                <w:szCs w:val="22"/>
              </w:rPr>
              <w:t>The Routledge Handbook of Critical European Studies</w:t>
            </w:r>
            <w:r>
              <w:rPr>
                <w:sz w:val="22"/>
                <w:szCs w:val="22"/>
              </w:rPr>
              <w:t xml:space="preserve"> (London: Rotledge), 15-20. </w:t>
            </w:r>
            <w:r w:rsidRPr="00B364B0">
              <w:rPr>
                <w:iCs/>
                <w:sz w:val="22"/>
                <w:szCs w:val="22"/>
              </w:rPr>
              <w:t>ISBN 978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11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3858991</w:t>
            </w:r>
            <w:r>
              <w:rPr>
                <w:iCs/>
                <w:sz w:val="22"/>
                <w:szCs w:val="22"/>
              </w:rPr>
              <w:t>-</w:t>
            </w:r>
            <w:r w:rsidRPr="00B364B0">
              <w:rPr>
                <w:iCs/>
                <w:sz w:val="22"/>
                <w:szCs w:val="22"/>
              </w:rPr>
              <w:t>9</w:t>
            </w:r>
            <w:r>
              <w:rPr>
                <w:iCs/>
                <w:sz w:val="22"/>
                <w:szCs w:val="22"/>
              </w:rPr>
              <w:t xml:space="preserve"> (hbk),</w:t>
            </w:r>
            <w:r>
              <w:t xml:space="preserve"> </w:t>
            </w:r>
            <w:r w:rsidRPr="00033364">
              <w:rPr>
                <w:iCs/>
                <w:sz w:val="22"/>
                <w:szCs w:val="22"/>
              </w:rPr>
              <w:t>978-0-429-49130-6 (ebk)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  <w:tr w:rsidR="001C21A4" w:rsidRPr="001C21A4" w14:paraId="49692AA2" w14:textId="77777777" w:rsidTr="00047DDB">
        <w:tc>
          <w:tcPr>
            <w:tcW w:w="993" w:type="dxa"/>
          </w:tcPr>
          <w:p w14:paraId="40E0E6AC" w14:textId="67AC8E1B" w:rsidR="001C21A4" w:rsidRPr="001C21A4" w:rsidRDefault="001C21A4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1C21A4">
              <w:rPr>
                <w:i/>
                <w:sz w:val="22"/>
                <w:szCs w:val="22"/>
              </w:rPr>
              <w:t>2021c</w:t>
            </w:r>
          </w:p>
        </w:tc>
        <w:tc>
          <w:tcPr>
            <w:tcW w:w="7578" w:type="dxa"/>
          </w:tcPr>
          <w:p w14:paraId="0EFE35F8" w14:textId="5FBEC7FF" w:rsidR="001C21A4" w:rsidRPr="001C21A4" w:rsidRDefault="001C21A4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1C21A4">
              <w:rPr>
                <w:sz w:val="22"/>
                <w:szCs w:val="22"/>
              </w:rPr>
              <w:t>The EU, Southeast Asia, and an Interregional Approach to Regional Security in the Asia-Pacific</w:t>
            </w:r>
            <w:r>
              <w:rPr>
                <w:sz w:val="22"/>
                <w:szCs w:val="22"/>
              </w:rPr>
              <w:t xml:space="preserve">’, in Thomas Christiansen, Emil Kirchner and See Seng Tan (eds) </w:t>
            </w:r>
            <w:r w:rsidRPr="001C21A4">
              <w:rPr>
                <w:i/>
                <w:iCs/>
                <w:sz w:val="22"/>
                <w:szCs w:val="22"/>
              </w:rPr>
              <w:t>The European Union’s Security Relations with Asian Partners</w:t>
            </w:r>
            <w:r>
              <w:rPr>
                <w:sz w:val="22"/>
                <w:szCs w:val="22"/>
              </w:rPr>
              <w:t xml:space="preserve"> (Basingsroke: Palgrave), </w:t>
            </w:r>
            <w:r w:rsidR="00EF1144">
              <w:rPr>
                <w:sz w:val="22"/>
                <w:szCs w:val="22"/>
              </w:rPr>
              <w:t>73-94</w:t>
            </w:r>
            <w:r w:rsidR="00FF25EE">
              <w:rPr>
                <w:sz w:val="22"/>
                <w:szCs w:val="22"/>
              </w:rPr>
              <w:t xml:space="preserve"> (with See Seng Tan</w:t>
            </w:r>
            <w:r w:rsidR="00B54B7C">
              <w:rPr>
                <w:sz w:val="22"/>
                <w:szCs w:val="22"/>
              </w:rPr>
              <w:t xml:space="preserve">). ISBN  </w:t>
            </w:r>
            <w:r w:rsidR="00B54B7C" w:rsidRPr="00B54B7C">
              <w:rPr>
                <w:sz w:val="22"/>
                <w:szCs w:val="22"/>
              </w:rPr>
              <w:t>978-3-030-69965-9</w:t>
            </w:r>
            <w:r w:rsidR="00B54B7C">
              <w:rPr>
                <w:sz w:val="22"/>
                <w:szCs w:val="22"/>
              </w:rPr>
              <w:t xml:space="preserve"> (hbk), </w:t>
            </w:r>
            <w:r w:rsidR="00B54B7C" w:rsidRPr="00B54B7C">
              <w:rPr>
                <w:sz w:val="22"/>
                <w:szCs w:val="22"/>
              </w:rPr>
              <w:t>978-3-030-69966-6</w:t>
            </w:r>
            <w:r w:rsidR="00B54B7C">
              <w:rPr>
                <w:sz w:val="22"/>
                <w:szCs w:val="22"/>
              </w:rPr>
              <w:t xml:space="preserve"> (ebk). DOI </w:t>
            </w:r>
            <w:r w:rsidR="00B54B7C" w:rsidRPr="00B54B7C">
              <w:rPr>
                <w:sz w:val="22"/>
                <w:szCs w:val="22"/>
              </w:rPr>
              <w:t>10.1007/978-3-030-69966-6_4</w:t>
            </w:r>
          </w:p>
        </w:tc>
      </w:tr>
      <w:tr w:rsidR="00047DDB" w:rsidRPr="001C21A4" w14:paraId="2DBAE662" w14:textId="77777777" w:rsidTr="00047DDB">
        <w:tc>
          <w:tcPr>
            <w:tcW w:w="993" w:type="dxa"/>
          </w:tcPr>
          <w:p w14:paraId="2E6E224C" w14:textId="621E4D33" w:rsidR="00047DDB" w:rsidRDefault="00047DDB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2021</w:t>
            </w:r>
            <w:r w:rsidR="006E20DA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7578" w:type="dxa"/>
          </w:tcPr>
          <w:p w14:paraId="522698A5" w14:textId="2BC717D8" w:rsidR="00047DDB" w:rsidRDefault="00047DDB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‘The Cyprus Conflict: New Tensions in the Eastern Mediterranean’, in: IEMed (ed.), </w:t>
            </w:r>
            <w:r w:rsidRPr="006E20DA">
              <w:rPr>
                <w:i/>
                <w:iCs/>
                <w:sz w:val="22"/>
                <w:szCs w:val="22"/>
              </w:rPr>
              <w:t>Mediterranean Yearbook 2021</w:t>
            </w:r>
            <w:r>
              <w:rPr>
                <w:sz w:val="22"/>
                <w:szCs w:val="22"/>
              </w:rPr>
              <w:t xml:space="preserve"> (Barcelona: IEMed), 170-173.ISBN 977</w:t>
            </w:r>
            <w:r w:rsidR="006E20DA">
              <w:rPr>
                <w:sz w:val="22"/>
                <w:szCs w:val="22"/>
              </w:rPr>
              <w:t xml:space="preserve">-1698-306002. </w:t>
            </w:r>
            <w:r w:rsidR="006E20DA" w:rsidRPr="006E20DA">
              <w:rPr>
                <w:sz w:val="22"/>
                <w:szCs w:val="22"/>
              </w:rPr>
              <w:t>https://www.iemed.org/publication/the-cyprus-conflict-new-tensions-in-the-eastern-mediterranean/</w:t>
            </w:r>
          </w:p>
        </w:tc>
      </w:tr>
      <w:tr w:rsidR="00983426" w:rsidRPr="00B72A41" w14:paraId="0E591123" w14:textId="77777777" w:rsidTr="00047DDB">
        <w:tc>
          <w:tcPr>
            <w:tcW w:w="993" w:type="dxa"/>
          </w:tcPr>
          <w:p w14:paraId="3C0A5ABF" w14:textId="022A942A" w:rsidR="00983426" w:rsidRDefault="00983426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2020</w:t>
            </w:r>
          </w:p>
        </w:tc>
        <w:tc>
          <w:tcPr>
            <w:tcW w:w="7578" w:type="dxa"/>
          </w:tcPr>
          <w:p w14:paraId="7448224E" w14:textId="55DB8764" w:rsidR="00983426" w:rsidRPr="00983426" w:rsidRDefault="00983426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983426">
              <w:rPr>
                <w:sz w:val="22"/>
                <w:szCs w:val="22"/>
                <w:lang w:val="de-DE"/>
              </w:rPr>
              <w:t xml:space="preserve">‘Zypern’, in: </w:t>
            </w:r>
            <w:r w:rsidRPr="00983426">
              <w:rPr>
                <w:i/>
                <w:iCs/>
                <w:sz w:val="22"/>
                <w:szCs w:val="22"/>
                <w:lang w:val="de-DE"/>
              </w:rPr>
              <w:t>Jahrbuch der Europäischen Integration 2020</w:t>
            </w:r>
            <w:r>
              <w:rPr>
                <w:sz w:val="22"/>
                <w:szCs w:val="22"/>
                <w:lang w:val="de-DE"/>
              </w:rPr>
              <w:t xml:space="preserve"> (Baden-Baden: Nomos), 607-608. </w:t>
            </w:r>
          </w:p>
        </w:tc>
      </w:tr>
      <w:tr w:rsidR="00A72AB6" w:rsidRPr="00A72AB6" w14:paraId="703B61BB" w14:textId="77777777" w:rsidTr="00047DDB">
        <w:tc>
          <w:tcPr>
            <w:tcW w:w="993" w:type="dxa"/>
          </w:tcPr>
          <w:p w14:paraId="649E9F95" w14:textId="77777777" w:rsidR="00A72AB6" w:rsidRDefault="00A72AB6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</w:t>
            </w:r>
          </w:p>
        </w:tc>
        <w:tc>
          <w:tcPr>
            <w:tcW w:w="7578" w:type="dxa"/>
          </w:tcPr>
          <w:p w14:paraId="345D0952" w14:textId="77777777" w:rsidR="00A72AB6" w:rsidRPr="00A72AB6" w:rsidRDefault="00A72AB6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A72AB6">
              <w:rPr>
                <w:sz w:val="22"/>
                <w:szCs w:val="22"/>
              </w:rPr>
              <w:t xml:space="preserve">‘Regional Security’, in: Emil J. Kirchner and Han Dorussen (eds) </w:t>
            </w:r>
            <w:r w:rsidRPr="00A72AB6">
              <w:rPr>
                <w:i/>
                <w:sz w:val="22"/>
                <w:szCs w:val="22"/>
              </w:rPr>
              <w:t>EU-Japan Security Cooperation: Trends and Prospects</w:t>
            </w:r>
            <w:r>
              <w:rPr>
                <w:sz w:val="22"/>
                <w:szCs w:val="22"/>
              </w:rPr>
              <w:t xml:space="preserve"> (London: Routledge), </w:t>
            </w:r>
            <w:r w:rsidR="008C2C31">
              <w:rPr>
                <w:sz w:val="22"/>
                <w:szCs w:val="22"/>
              </w:rPr>
              <w:t>20-36</w:t>
            </w:r>
            <w:r w:rsidR="001901A6">
              <w:rPr>
                <w:sz w:val="22"/>
                <w:szCs w:val="22"/>
              </w:rPr>
              <w:t xml:space="preserve"> (with Jun Tsubouchi)</w:t>
            </w:r>
            <w:r>
              <w:rPr>
                <w:sz w:val="22"/>
                <w:szCs w:val="22"/>
              </w:rPr>
              <w:t xml:space="preserve">. ISBN </w:t>
            </w:r>
            <w:r w:rsidRPr="00A72AB6">
              <w:rPr>
                <w:sz w:val="22"/>
                <w:szCs w:val="22"/>
              </w:rPr>
              <w:t>978-1-138-31580-8</w:t>
            </w:r>
            <w:r>
              <w:rPr>
                <w:sz w:val="22"/>
                <w:szCs w:val="22"/>
              </w:rPr>
              <w:t xml:space="preserve"> (hbk), </w:t>
            </w:r>
            <w:r w:rsidRPr="00A72AB6">
              <w:rPr>
                <w:sz w:val="22"/>
                <w:szCs w:val="22"/>
              </w:rPr>
              <w:t>978-0-429-45611-4</w:t>
            </w:r>
            <w:r>
              <w:rPr>
                <w:sz w:val="22"/>
                <w:szCs w:val="22"/>
              </w:rPr>
              <w:t xml:space="preserve"> (ebk).</w:t>
            </w:r>
          </w:p>
        </w:tc>
      </w:tr>
      <w:tr w:rsidR="00A72AB6" w:rsidRPr="004772D1" w14:paraId="0A5FFBD6" w14:textId="77777777" w:rsidTr="00047DDB">
        <w:tc>
          <w:tcPr>
            <w:tcW w:w="993" w:type="dxa"/>
          </w:tcPr>
          <w:p w14:paraId="3121460F" w14:textId="77777777" w:rsidR="00A72AB6" w:rsidRDefault="00A72AB6" w:rsidP="00AD0CED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2016a</w:t>
            </w:r>
          </w:p>
        </w:tc>
        <w:tc>
          <w:tcPr>
            <w:tcW w:w="7578" w:type="dxa"/>
          </w:tcPr>
          <w:p w14:paraId="6489827E" w14:textId="77777777" w:rsidR="00A72AB6" w:rsidRDefault="00A72AB6" w:rsidP="00AD0CED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08764E">
              <w:rPr>
                <w:sz w:val="22"/>
                <w:szCs w:val="22"/>
                <w:lang w:val="it-IT"/>
              </w:rPr>
              <w:t xml:space="preserve">‘Integration’, in: Felix Berenskoetter (ed.) </w:t>
            </w:r>
            <w:r w:rsidRPr="0078138B">
              <w:rPr>
                <w:i/>
                <w:sz w:val="22"/>
                <w:szCs w:val="22"/>
              </w:rPr>
              <w:t>Concepts in World Politics</w:t>
            </w:r>
            <w:r>
              <w:rPr>
                <w:sz w:val="22"/>
                <w:szCs w:val="22"/>
              </w:rPr>
              <w:t xml:space="preserve"> (London: Sage), 288-303. ISBN 978-1-4462-9428-4 (hbk), 978-1-4462-9427-7 (pbk)</w:t>
            </w:r>
          </w:p>
        </w:tc>
      </w:tr>
      <w:tr w:rsidR="009E7752" w:rsidRPr="004772D1" w14:paraId="6014B07F" w14:textId="77777777" w:rsidTr="00047DDB">
        <w:tc>
          <w:tcPr>
            <w:tcW w:w="993" w:type="dxa"/>
          </w:tcPr>
          <w:p w14:paraId="1F4CEEFA" w14:textId="77777777" w:rsidR="009E7752" w:rsidRDefault="009E7752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</w:t>
            </w:r>
            <w:r w:rsidR="0078138B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7578" w:type="dxa"/>
          </w:tcPr>
          <w:p w14:paraId="6578A311" w14:textId="77777777" w:rsidR="009E7752" w:rsidRDefault="009E7752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‘Linking Gender Perspectives to Integration Theory: The Need for Dialogue’, in : Gabriele Abels and Heather MacRae (eds) </w:t>
            </w:r>
            <w:r w:rsidRPr="009E7752">
              <w:rPr>
                <w:i/>
                <w:sz w:val="22"/>
                <w:szCs w:val="22"/>
              </w:rPr>
              <w:t>Gendering European Integration Theory: Engaging New Dialogues</w:t>
            </w:r>
            <w:r>
              <w:rPr>
                <w:sz w:val="22"/>
                <w:szCs w:val="22"/>
              </w:rPr>
              <w:t xml:space="preserve"> (Opladen: Barbara Budrich), 279-92 (with Hans-Jürgen Bieling). ISBN 978-3-8474-0640-1 (hbk) 978-3-8474-0256-5 (ebk). </w:t>
            </w:r>
          </w:p>
        </w:tc>
      </w:tr>
      <w:tr w:rsidR="007A7141" w:rsidRPr="004772D1" w14:paraId="450CE166" w14:textId="77777777" w:rsidTr="00047DDB">
        <w:tc>
          <w:tcPr>
            <w:tcW w:w="993" w:type="dxa"/>
          </w:tcPr>
          <w:p w14:paraId="14C3D281" w14:textId="77777777" w:rsidR="007A7141" w:rsidRDefault="007A7141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</w:t>
            </w:r>
            <w:r w:rsidR="0046619C">
              <w:rPr>
                <w:i/>
                <w:sz w:val="22"/>
                <w:szCs w:val="22"/>
              </w:rPr>
              <w:t>6c</w:t>
            </w:r>
          </w:p>
        </w:tc>
        <w:tc>
          <w:tcPr>
            <w:tcW w:w="7578" w:type="dxa"/>
          </w:tcPr>
          <w:p w14:paraId="376F5496" w14:textId="77777777" w:rsidR="007A7141" w:rsidRPr="007A7141" w:rsidRDefault="007A7141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‘European Politics’, in: Mark Bevir and R.A.W. Rhodes (eds) </w:t>
            </w:r>
            <w:r w:rsidRPr="007A7141">
              <w:rPr>
                <w:i/>
                <w:sz w:val="22"/>
                <w:szCs w:val="22"/>
              </w:rPr>
              <w:t>Routledge Handbook of Interpretive Political Science</w:t>
            </w:r>
            <w:r>
              <w:rPr>
                <w:sz w:val="22"/>
                <w:szCs w:val="22"/>
              </w:rPr>
              <w:t xml:space="preserve"> (London: Routledge), 268-81. ISBN 978-0-4156-5714-3.</w:t>
            </w:r>
          </w:p>
        </w:tc>
      </w:tr>
      <w:tr w:rsidR="00217AFD" w:rsidRPr="00217AFD" w14:paraId="1190C5CC" w14:textId="77777777" w:rsidTr="00047DDB">
        <w:tc>
          <w:tcPr>
            <w:tcW w:w="993" w:type="dxa"/>
          </w:tcPr>
          <w:p w14:paraId="1A2FD6E8" w14:textId="77777777" w:rsidR="00217AFD" w:rsidRDefault="00217AFD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2016d</w:t>
            </w:r>
          </w:p>
        </w:tc>
        <w:tc>
          <w:tcPr>
            <w:tcW w:w="7578" w:type="dxa"/>
          </w:tcPr>
          <w:p w14:paraId="38543562" w14:textId="77777777" w:rsidR="00217AFD" w:rsidRPr="004F525E" w:rsidRDefault="00217AFD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en-US"/>
              </w:rPr>
            </w:pPr>
            <w:r w:rsidRPr="004F525E">
              <w:rPr>
                <w:sz w:val="22"/>
                <w:szCs w:val="22"/>
                <w:lang w:val="en-US"/>
              </w:rPr>
              <w:t xml:space="preserve">‘Regional Solutions for Regional Conflicts? </w:t>
            </w:r>
            <w:r w:rsidRPr="00217AFD">
              <w:rPr>
                <w:sz w:val="22"/>
                <w:szCs w:val="22"/>
                <w:lang w:val="en-US"/>
              </w:rPr>
              <w:t>The EU, China and Their Respective Nei</w:t>
            </w:r>
            <w:r>
              <w:rPr>
                <w:sz w:val="22"/>
                <w:szCs w:val="22"/>
                <w:lang w:val="en-US"/>
              </w:rPr>
              <w:t xml:space="preserve">ghborhoods’, in Emil J. Kirchner, Thomas Christiansen and Han Dorussen (eds) </w:t>
            </w:r>
            <w:r w:rsidRPr="00217AFD">
              <w:rPr>
                <w:i/>
                <w:sz w:val="22"/>
                <w:szCs w:val="22"/>
                <w:lang w:val="en-US"/>
              </w:rPr>
              <w:lastRenderedPageBreak/>
              <w:t>Security Relations between China and the European Union: From Convergence to Cooperation?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4F525E">
              <w:rPr>
                <w:sz w:val="22"/>
                <w:szCs w:val="22"/>
                <w:lang w:val="en-US"/>
              </w:rPr>
              <w:t>(Cambridge: Cambridge University Press), 42-62</w:t>
            </w:r>
            <w:r w:rsidR="004F525E" w:rsidRPr="004F525E">
              <w:rPr>
                <w:sz w:val="22"/>
                <w:szCs w:val="22"/>
                <w:lang w:val="en-US"/>
              </w:rPr>
              <w:t xml:space="preserve"> (with Eva Scherwitz and See S</w:t>
            </w:r>
            <w:r w:rsidR="004F525E">
              <w:rPr>
                <w:sz w:val="22"/>
                <w:szCs w:val="22"/>
                <w:lang w:val="en-US"/>
              </w:rPr>
              <w:t>eng Tan)</w:t>
            </w:r>
            <w:r w:rsidRPr="004F525E">
              <w:rPr>
                <w:sz w:val="22"/>
                <w:szCs w:val="22"/>
                <w:lang w:val="en-US"/>
              </w:rPr>
              <w:t>.</w:t>
            </w:r>
            <w:r w:rsidR="004F525E">
              <w:rPr>
                <w:sz w:val="22"/>
                <w:szCs w:val="22"/>
                <w:lang w:val="en-US"/>
              </w:rPr>
              <w:t xml:space="preserve"> </w:t>
            </w:r>
            <w:r w:rsidRPr="004F525E">
              <w:rPr>
                <w:sz w:val="22"/>
                <w:szCs w:val="22"/>
                <w:lang w:val="en-US"/>
              </w:rPr>
              <w:t xml:space="preserve">ISBN 978-1-107-14903-8 (hbk). </w:t>
            </w:r>
          </w:p>
        </w:tc>
      </w:tr>
      <w:tr w:rsidR="00FF48AF" w:rsidRPr="004772D1" w14:paraId="26D10B50" w14:textId="77777777" w:rsidTr="00047DDB">
        <w:tc>
          <w:tcPr>
            <w:tcW w:w="993" w:type="dxa"/>
          </w:tcPr>
          <w:p w14:paraId="7A00EABD" w14:textId="77777777" w:rsidR="00FF48AF" w:rsidRPr="00217AFD" w:rsidRDefault="00FF48AF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  <w:lang w:val="de-DE"/>
              </w:rPr>
            </w:pPr>
            <w:r w:rsidRPr="00217AFD">
              <w:rPr>
                <w:i/>
                <w:sz w:val="22"/>
                <w:szCs w:val="22"/>
                <w:lang w:val="de-DE"/>
              </w:rPr>
              <w:lastRenderedPageBreak/>
              <w:t>2014</w:t>
            </w:r>
            <w:r w:rsidR="001B260E" w:rsidRPr="00217AFD">
              <w:rPr>
                <w:i/>
                <w:sz w:val="22"/>
                <w:szCs w:val="22"/>
                <w:lang w:val="de-DE"/>
              </w:rPr>
              <w:t>a</w:t>
            </w:r>
          </w:p>
        </w:tc>
        <w:tc>
          <w:tcPr>
            <w:tcW w:w="7578" w:type="dxa"/>
          </w:tcPr>
          <w:p w14:paraId="103A4761" w14:textId="77777777" w:rsidR="00071763" w:rsidRPr="00FF48AF" w:rsidRDefault="00FF48AF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FF48AF">
              <w:rPr>
                <w:sz w:val="22"/>
                <w:szCs w:val="22"/>
                <w:lang w:val="de-DE"/>
              </w:rPr>
              <w:t xml:space="preserve">‘Bedeutungen und Grenzen: Anmerkungen zur Diskursforschung in den deutschsprachigen Internationalen Beziehungen’, in: Eva Herschinger und Judith Renner (eds) </w:t>
            </w:r>
            <w:r>
              <w:rPr>
                <w:i/>
                <w:sz w:val="22"/>
                <w:szCs w:val="22"/>
                <w:lang w:val="de-DE"/>
              </w:rPr>
              <w:t>Diskursf</w:t>
            </w:r>
            <w:r w:rsidRPr="00FF48AF">
              <w:rPr>
                <w:i/>
                <w:sz w:val="22"/>
                <w:szCs w:val="22"/>
                <w:lang w:val="de-DE"/>
              </w:rPr>
              <w:t>o</w:t>
            </w:r>
            <w:r>
              <w:rPr>
                <w:i/>
                <w:sz w:val="22"/>
                <w:szCs w:val="22"/>
                <w:lang w:val="de-DE"/>
              </w:rPr>
              <w:t>r</w:t>
            </w:r>
            <w:r w:rsidRPr="00FF48AF">
              <w:rPr>
                <w:i/>
                <w:sz w:val="22"/>
                <w:szCs w:val="22"/>
                <w:lang w:val="de-DE"/>
              </w:rPr>
              <w:t>schung in den Internationalen Beziehungen</w:t>
            </w:r>
            <w:r w:rsidR="0085548B">
              <w:rPr>
                <w:sz w:val="22"/>
                <w:szCs w:val="22"/>
                <w:lang w:val="de-DE"/>
              </w:rPr>
              <w:t xml:space="preserve"> (Baden-Baden: Nomos), 381-98. ISBN 978-3-8487-0328-9 (pbk). </w:t>
            </w:r>
            <w:r w:rsidRPr="00FF48AF">
              <w:rPr>
                <w:sz w:val="22"/>
                <w:szCs w:val="22"/>
                <w:lang w:val="de-DE"/>
              </w:rPr>
              <w:t xml:space="preserve"> </w:t>
            </w:r>
          </w:p>
        </w:tc>
      </w:tr>
      <w:tr w:rsidR="00071763" w:rsidRPr="0066660E" w14:paraId="746D63E7" w14:textId="77777777" w:rsidTr="00047DDB">
        <w:tc>
          <w:tcPr>
            <w:tcW w:w="993" w:type="dxa"/>
          </w:tcPr>
          <w:p w14:paraId="3CABC2F2" w14:textId="77777777" w:rsidR="00071763" w:rsidRPr="0066660E" w:rsidRDefault="00071763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  <w:lang w:val="de-DE"/>
              </w:rPr>
            </w:pPr>
            <w:r w:rsidRPr="0066660E">
              <w:rPr>
                <w:i/>
                <w:sz w:val="22"/>
                <w:szCs w:val="22"/>
                <w:lang w:val="de-DE"/>
              </w:rPr>
              <w:t>2014b</w:t>
            </w:r>
          </w:p>
        </w:tc>
        <w:tc>
          <w:tcPr>
            <w:tcW w:w="7578" w:type="dxa"/>
          </w:tcPr>
          <w:p w14:paraId="24629150" w14:textId="77777777" w:rsidR="00071763" w:rsidRPr="0066660E" w:rsidRDefault="00071763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43579F">
              <w:rPr>
                <w:sz w:val="22"/>
                <w:szCs w:val="22"/>
                <w:lang w:val="en-US"/>
              </w:rPr>
              <w:t xml:space="preserve">‘Postmodern Approaches’, in: Siegfried Schieder and Manuela Spindler (eds) </w:t>
            </w:r>
            <w:r w:rsidRPr="0043579F">
              <w:rPr>
                <w:i/>
                <w:sz w:val="22"/>
                <w:szCs w:val="22"/>
                <w:lang w:val="en-US"/>
              </w:rPr>
              <w:t>Theories of International Relations</w:t>
            </w:r>
            <w:r w:rsidRPr="0043579F">
              <w:rPr>
                <w:sz w:val="22"/>
                <w:szCs w:val="22"/>
                <w:lang w:val="en-US"/>
              </w:rPr>
              <w:t xml:space="preserve"> (London: R</w:t>
            </w:r>
            <w:r w:rsidRPr="00030708">
              <w:rPr>
                <w:sz w:val="22"/>
                <w:szCs w:val="22"/>
              </w:rPr>
              <w:t>outledge), 287-302. ISBN 978-0415741149</w:t>
            </w:r>
            <w:r w:rsidR="0066660E" w:rsidRPr="00030708">
              <w:rPr>
                <w:sz w:val="22"/>
                <w:szCs w:val="22"/>
              </w:rPr>
              <w:t xml:space="preserve"> (pbk), 978-0415818544 (hbk)</w:t>
            </w:r>
            <w:r w:rsidR="00030708" w:rsidRPr="00030708">
              <w:rPr>
                <w:sz w:val="22"/>
                <w:szCs w:val="22"/>
              </w:rPr>
              <w:t xml:space="preserve">, </w:t>
            </w:r>
            <w:r w:rsidR="00030708" w:rsidRPr="00030708">
              <w:rPr>
                <w:sz w:val="22"/>
                <w:szCs w:val="22"/>
                <w:lang w:val="de-DE" w:eastAsia="de-DE"/>
              </w:rPr>
              <w:t>978–1–315–79736–6 (ebk)</w:t>
            </w:r>
            <w:r w:rsidR="0066660E" w:rsidRPr="00030708">
              <w:rPr>
                <w:sz w:val="22"/>
                <w:szCs w:val="22"/>
              </w:rPr>
              <w:t>.</w:t>
            </w:r>
            <w:r w:rsidR="0066660E">
              <w:rPr>
                <w:sz w:val="22"/>
                <w:szCs w:val="22"/>
              </w:rPr>
              <w:t xml:space="preserve"> </w:t>
            </w:r>
          </w:p>
        </w:tc>
      </w:tr>
      <w:tr w:rsidR="001B260E" w:rsidRPr="0066660E" w14:paraId="367B6067" w14:textId="77777777" w:rsidTr="00047DDB">
        <w:tc>
          <w:tcPr>
            <w:tcW w:w="993" w:type="dxa"/>
          </w:tcPr>
          <w:p w14:paraId="239E9DD0" w14:textId="77777777" w:rsidR="001B260E" w:rsidRPr="0066660E" w:rsidRDefault="001B260E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2014c</w:t>
            </w:r>
          </w:p>
        </w:tc>
        <w:tc>
          <w:tcPr>
            <w:tcW w:w="7578" w:type="dxa"/>
          </w:tcPr>
          <w:p w14:paraId="17190902" w14:textId="77777777" w:rsidR="00716D02" w:rsidRPr="0043579F" w:rsidRDefault="001B260E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‘Speaking Europe, Drawing Boundaries: Reflections on the Role of Discourse in EU Foreign Policy and Identity’ in: Caterina Carta and Jean-Frédéric Morin (eds) </w:t>
            </w:r>
            <w:r w:rsidRPr="001B260E">
              <w:rPr>
                <w:i/>
                <w:sz w:val="22"/>
                <w:szCs w:val="22"/>
                <w:lang w:val="en-US"/>
              </w:rPr>
              <w:t>EU Foreign Policy through the Lens of Discourse Analysis: Making Sense of Diversity</w:t>
            </w:r>
            <w:r>
              <w:rPr>
                <w:sz w:val="22"/>
                <w:szCs w:val="22"/>
                <w:lang w:val="en-US"/>
              </w:rPr>
              <w:t xml:space="preserve"> (Farnham: Ashgate), 27-42. ISBN 978-1-40946-4757 (hbk), 978-1-40946-3764 (pbk), 978-1-40946-4771 (ebk). </w:t>
            </w:r>
          </w:p>
        </w:tc>
      </w:tr>
      <w:tr w:rsidR="00716D02" w:rsidRPr="0066660E" w14:paraId="5BB7EF38" w14:textId="77777777" w:rsidTr="00047DDB">
        <w:tc>
          <w:tcPr>
            <w:tcW w:w="993" w:type="dxa"/>
          </w:tcPr>
          <w:p w14:paraId="362E1E9E" w14:textId="77777777" w:rsidR="00716D02" w:rsidRDefault="00716D02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  <w:lang w:val="de-DE"/>
              </w:rPr>
            </w:pPr>
            <w:r>
              <w:rPr>
                <w:i/>
                <w:sz w:val="22"/>
                <w:szCs w:val="22"/>
                <w:lang w:val="de-DE"/>
              </w:rPr>
              <w:t>2014d</w:t>
            </w:r>
          </w:p>
        </w:tc>
        <w:tc>
          <w:tcPr>
            <w:tcW w:w="7578" w:type="dxa"/>
          </w:tcPr>
          <w:p w14:paraId="22596D04" w14:textId="77777777" w:rsidR="00716D02" w:rsidRDefault="00716D02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‘Europeanisations, Pluralisation: Another Reconsideration of EU-Turkey Relations’, in Siret Hürsoyn(ed.) </w:t>
            </w:r>
            <w:r w:rsidRPr="00716D02">
              <w:rPr>
                <w:i/>
                <w:sz w:val="22"/>
                <w:szCs w:val="22"/>
                <w:lang w:val="en-US"/>
              </w:rPr>
              <w:t>Turkey’s Quest for the EU Membership Towards 2023</w:t>
            </w:r>
            <w:r>
              <w:rPr>
                <w:sz w:val="22"/>
                <w:szCs w:val="22"/>
                <w:lang w:val="en-US"/>
              </w:rPr>
              <w:t xml:space="preserve"> (Izmir: Ege University Printing House), 27-46 (with Hanna Mühlenhoff). ISBN 978-605-338-025-2 (pbk). </w:t>
            </w:r>
          </w:p>
        </w:tc>
      </w:tr>
      <w:tr w:rsidR="009F2AFE" w:rsidRPr="004C483C" w14:paraId="10878265" w14:textId="77777777" w:rsidTr="00047DDB">
        <w:tc>
          <w:tcPr>
            <w:tcW w:w="993" w:type="dxa"/>
          </w:tcPr>
          <w:p w14:paraId="3A611D19" w14:textId="77777777" w:rsidR="009F2AFE" w:rsidRPr="004C483C" w:rsidRDefault="009F2AFE" w:rsidP="00020C18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071763">
              <w:rPr>
                <w:i/>
                <w:sz w:val="22"/>
                <w:szCs w:val="22"/>
                <w:lang w:val="en-US"/>
              </w:rPr>
              <w:t>20</w:t>
            </w:r>
            <w:r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578" w:type="dxa"/>
          </w:tcPr>
          <w:p w14:paraId="3AA6152F" w14:textId="77777777" w:rsidR="009F2AFE" w:rsidRDefault="009F2AFE" w:rsidP="007E2D41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C94D30">
              <w:rPr>
                <w:sz w:val="22"/>
                <w:szCs w:val="22"/>
              </w:rPr>
              <w:t xml:space="preserve">Insulator, Bridge or Center? Turkey and Regional Security Complexes’, in Ebru Canan-Sokullu (ed.) </w:t>
            </w:r>
            <w:r w:rsidRPr="00C94D30">
              <w:rPr>
                <w:i/>
                <w:sz w:val="22"/>
                <w:szCs w:val="22"/>
              </w:rPr>
              <w:t>Turkey: Security Challenges in the 21</w:t>
            </w:r>
            <w:r w:rsidRPr="00C94D30">
              <w:rPr>
                <w:i/>
                <w:sz w:val="22"/>
                <w:szCs w:val="22"/>
                <w:vertAlign w:val="superscript"/>
              </w:rPr>
              <w:t>st</w:t>
            </w:r>
            <w:r w:rsidRPr="00C94D30">
              <w:rPr>
                <w:i/>
                <w:sz w:val="22"/>
                <w:szCs w:val="22"/>
              </w:rPr>
              <w:t xml:space="preserve"> Century</w:t>
            </w:r>
            <w:r w:rsidRPr="00C94D30">
              <w:rPr>
                <w:sz w:val="22"/>
                <w:szCs w:val="22"/>
              </w:rPr>
              <w:t xml:space="preserve"> (Lanham, MD: Lexington), </w:t>
            </w:r>
            <w:r w:rsidR="007E2D41">
              <w:rPr>
                <w:sz w:val="22"/>
                <w:szCs w:val="22"/>
              </w:rPr>
              <w:t>45-58</w:t>
            </w:r>
            <w:r w:rsidRPr="00C94D30">
              <w:rPr>
                <w:sz w:val="22"/>
                <w:szCs w:val="22"/>
              </w:rPr>
              <w:t>. ISBN 978-0</w:t>
            </w:r>
            <w:r w:rsidR="007E2D41">
              <w:rPr>
                <w:sz w:val="22"/>
                <w:szCs w:val="22"/>
              </w:rPr>
              <w:t>-</w:t>
            </w:r>
            <w:r w:rsidRPr="00C94D30">
              <w:rPr>
                <w:sz w:val="22"/>
                <w:szCs w:val="22"/>
              </w:rPr>
              <w:t>7391</w:t>
            </w:r>
            <w:r w:rsidR="007E2D41">
              <w:rPr>
                <w:sz w:val="22"/>
                <w:szCs w:val="22"/>
              </w:rPr>
              <w:t>-</w:t>
            </w:r>
            <w:r w:rsidRPr="00C94D30">
              <w:rPr>
                <w:sz w:val="22"/>
                <w:szCs w:val="22"/>
              </w:rPr>
              <w:t>4871</w:t>
            </w:r>
            <w:r w:rsidR="007E2D41">
              <w:rPr>
                <w:sz w:val="22"/>
                <w:szCs w:val="22"/>
              </w:rPr>
              <w:t>-</w:t>
            </w:r>
            <w:r w:rsidRPr="00C94D30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="007E2D41">
              <w:rPr>
                <w:sz w:val="22"/>
                <w:szCs w:val="22"/>
              </w:rPr>
              <w:t>(hbk), 978-0-7391-4873-0 (ebk).</w:t>
            </w:r>
          </w:p>
        </w:tc>
      </w:tr>
      <w:tr w:rsidR="00C94D30" w:rsidRPr="004C483C" w14:paraId="464CEFA4" w14:textId="77777777" w:rsidTr="00047DDB">
        <w:tc>
          <w:tcPr>
            <w:tcW w:w="993" w:type="dxa"/>
          </w:tcPr>
          <w:p w14:paraId="39A219C2" w14:textId="77777777" w:rsidR="00C94D30" w:rsidRPr="004C483C" w:rsidRDefault="00C94D30" w:rsidP="00FB405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2012</w:t>
            </w:r>
          </w:p>
        </w:tc>
        <w:tc>
          <w:tcPr>
            <w:tcW w:w="7578" w:type="dxa"/>
          </w:tcPr>
          <w:p w14:paraId="1AC302BE" w14:textId="77777777" w:rsidR="00C94D30" w:rsidRDefault="00C94D30" w:rsidP="00061A1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D8516C">
              <w:rPr>
                <w:sz w:val="22"/>
                <w:szCs w:val="22"/>
                <w:lang w:val="de-DE"/>
              </w:rPr>
              <w:t xml:space="preserve">‘Die Erweiterung des Sicherheitsbegriffes – normative Dilemmata zwischen Emanzipation und Militarisierung’, in: Thomas Nielebock, Simon Meisch und Volker Harms (eds), </w:t>
            </w:r>
            <w:r w:rsidRPr="00D8516C">
              <w:rPr>
                <w:i/>
                <w:sz w:val="22"/>
                <w:szCs w:val="22"/>
                <w:lang w:val="de-DE"/>
              </w:rPr>
              <w:t>Zivilklauseln für Forschung, Lehre und Studium: Hochschulen zum Frieden verpflichtet</w:t>
            </w:r>
            <w:r w:rsidRPr="00D8516C">
              <w:rPr>
                <w:sz w:val="22"/>
                <w:szCs w:val="22"/>
                <w:lang w:val="de-DE"/>
              </w:rPr>
              <w:t xml:space="preserve"> (Baden-Baden: Nomos), 271-87. </w:t>
            </w:r>
            <w:r w:rsidRPr="00C94D30">
              <w:rPr>
                <w:sz w:val="22"/>
                <w:szCs w:val="22"/>
              </w:rPr>
              <w:t xml:space="preserve">ISBN </w:t>
            </w:r>
            <w:r w:rsidRPr="00C94D30">
              <w:rPr>
                <w:sz w:val="22"/>
                <w:szCs w:val="22"/>
                <w:lang w:val="de-DE" w:eastAsia="de-DE"/>
              </w:rPr>
              <w:t>978-3-8329-7551-7</w:t>
            </w:r>
          </w:p>
        </w:tc>
      </w:tr>
      <w:tr w:rsidR="004C483C" w:rsidRPr="004C483C" w14:paraId="579FF4D6" w14:textId="77777777" w:rsidTr="00047DDB">
        <w:tc>
          <w:tcPr>
            <w:tcW w:w="993" w:type="dxa"/>
          </w:tcPr>
          <w:p w14:paraId="10923E66" w14:textId="77777777" w:rsidR="004C483C" w:rsidRPr="004C483C" w:rsidRDefault="004C483C" w:rsidP="00FB405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4C483C">
              <w:rPr>
                <w:i/>
                <w:sz w:val="22"/>
                <w:szCs w:val="22"/>
              </w:rPr>
              <w:t>2011a</w:t>
            </w:r>
          </w:p>
        </w:tc>
        <w:tc>
          <w:tcPr>
            <w:tcW w:w="7578" w:type="dxa"/>
          </w:tcPr>
          <w:p w14:paraId="55707E09" w14:textId="77777777" w:rsidR="004C483C" w:rsidRPr="004C483C" w:rsidRDefault="004C483C" w:rsidP="00061A16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‘</w:t>
            </w:r>
            <w:r w:rsidR="00061A16">
              <w:rPr>
                <w:sz w:val="22"/>
                <w:szCs w:val="22"/>
              </w:rPr>
              <w:t xml:space="preserve">Ethical Dimension: </w:t>
            </w:r>
            <w:r w:rsidRPr="006F6D25">
              <w:rPr>
                <w:sz w:val="22"/>
                <w:szCs w:val="22"/>
              </w:rPr>
              <w:t xml:space="preserve">Promises, Obligations, Impatience and Delay: Reflections on the Ethical Aspects of Turkey-EU Relations‘, in: Armagan </w:t>
            </w:r>
            <w:r w:rsidR="00493A8F" w:rsidRPr="006F6D25">
              <w:rPr>
                <w:sz w:val="22"/>
                <w:szCs w:val="22"/>
              </w:rPr>
              <w:t xml:space="preserve">Emre Cakir (ed.), </w:t>
            </w:r>
            <w:r w:rsidRPr="00493A8F">
              <w:rPr>
                <w:i/>
                <w:sz w:val="22"/>
                <w:szCs w:val="22"/>
              </w:rPr>
              <w:t>A Sisyphean Story: Fifty Years of EU-Turkey Relations (1959-2009)</w:t>
            </w:r>
            <w:r w:rsidR="00493A8F" w:rsidRPr="00493A8F">
              <w:rPr>
                <w:i/>
                <w:sz w:val="22"/>
                <w:szCs w:val="22"/>
              </w:rPr>
              <w:t xml:space="preserve"> </w:t>
            </w:r>
            <w:r w:rsidR="00493A8F">
              <w:rPr>
                <w:sz w:val="22"/>
                <w:szCs w:val="22"/>
              </w:rPr>
              <w:t xml:space="preserve">(London: Routledge), </w:t>
            </w:r>
            <w:r w:rsidR="00061A16">
              <w:rPr>
                <w:sz w:val="22"/>
                <w:szCs w:val="22"/>
              </w:rPr>
              <w:t>158-75</w:t>
            </w:r>
            <w:r w:rsidR="00493A8F">
              <w:rPr>
                <w:sz w:val="22"/>
                <w:szCs w:val="22"/>
              </w:rPr>
              <w:t>.</w:t>
            </w:r>
            <w:r w:rsidR="00061A16">
              <w:rPr>
                <w:sz w:val="22"/>
                <w:szCs w:val="22"/>
              </w:rPr>
              <w:t xml:space="preserve"> ISBN 978-0-415-57963-6 (hbk), 978-203-83642-2 (ebk).</w:t>
            </w:r>
          </w:p>
        </w:tc>
      </w:tr>
      <w:tr w:rsidR="006C4F61" w:rsidRPr="0027502A" w14:paraId="6D011D96" w14:textId="77777777" w:rsidTr="00047DDB">
        <w:tc>
          <w:tcPr>
            <w:tcW w:w="993" w:type="dxa"/>
          </w:tcPr>
          <w:p w14:paraId="2E80A037" w14:textId="77777777" w:rsidR="006C4F61" w:rsidRDefault="006C4F61" w:rsidP="00FB405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2011</w:t>
            </w:r>
            <w:r w:rsidR="00C94D30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7578" w:type="dxa"/>
          </w:tcPr>
          <w:p w14:paraId="178F3C18" w14:textId="77777777" w:rsidR="006C4F61" w:rsidRDefault="006C4F61" w:rsidP="00BF7420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BF7420">
              <w:rPr>
                <w:sz w:val="22"/>
                <w:szCs w:val="22"/>
              </w:rPr>
              <w:t xml:space="preserve">The European Union and Conflict Transformation’, in: Jens-Uwe Wunderlich and David Bailey (eds) </w:t>
            </w:r>
            <w:r w:rsidRPr="00BF7420">
              <w:rPr>
                <w:i/>
                <w:sz w:val="22"/>
                <w:szCs w:val="22"/>
              </w:rPr>
              <w:t>The European Union and Global Governance: A Handbook</w:t>
            </w:r>
            <w:r w:rsidRPr="00BF7420">
              <w:rPr>
                <w:sz w:val="22"/>
                <w:szCs w:val="22"/>
              </w:rPr>
              <w:t xml:space="preserve"> (London: Routledge), </w:t>
            </w:r>
            <w:r w:rsidR="00BF7420" w:rsidRPr="00BF7420">
              <w:rPr>
                <w:sz w:val="22"/>
                <w:szCs w:val="22"/>
              </w:rPr>
              <w:t>187-95</w:t>
            </w:r>
            <w:r w:rsidRPr="00BF7420">
              <w:rPr>
                <w:sz w:val="22"/>
                <w:szCs w:val="22"/>
              </w:rPr>
              <w:t xml:space="preserve"> (with Laurence Cooley).</w:t>
            </w:r>
            <w:r w:rsidR="00BF7420">
              <w:rPr>
                <w:sz w:val="22"/>
                <w:szCs w:val="22"/>
              </w:rPr>
              <w:t xml:space="preserve"> </w:t>
            </w:r>
            <w:r w:rsidR="00BF7420" w:rsidRPr="00BF7420">
              <w:rPr>
                <w:sz w:val="22"/>
                <w:szCs w:val="22"/>
              </w:rPr>
              <w:t xml:space="preserve">ISBN </w:t>
            </w:r>
            <w:r w:rsidR="00BF7420" w:rsidRPr="00BF7420">
              <w:rPr>
                <w:sz w:val="22"/>
                <w:szCs w:val="22"/>
                <w:lang w:val="de-DE" w:eastAsia="de-DE"/>
              </w:rPr>
              <w:t>978-1-85743-509-2 (hbk), 978-0-203-85050-3 (ebk)</w:t>
            </w:r>
          </w:p>
        </w:tc>
      </w:tr>
      <w:tr w:rsidR="00406F84" w:rsidRPr="0027502A" w14:paraId="08CC12EC" w14:textId="77777777" w:rsidTr="00047DDB">
        <w:tc>
          <w:tcPr>
            <w:tcW w:w="993" w:type="dxa"/>
          </w:tcPr>
          <w:p w14:paraId="5ED8FE86" w14:textId="77777777" w:rsidR="00406F84" w:rsidRPr="0027502A" w:rsidRDefault="00406F84" w:rsidP="003016E4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2011</w:t>
            </w:r>
            <w:r w:rsidR="00C94D30">
              <w:rPr>
                <w:i/>
                <w:sz w:val="22"/>
                <w:szCs w:val="22"/>
              </w:rPr>
              <w:t>c</w:t>
            </w:r>
          </w:p>
        </w:tc>
        <w:tc>
          <w:tcPr>
            <w:tcW w:w="7578" w:type="dxa"/>
          </w:tcPr>
          <w:p w14:paraId="45A93E69" w14:textId="77777777" w:rsidR="00406F84" w:rsidRDefault="00406F84" w:rsidP="003016E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‘Normative Power Europe and Conflict Transformation’, in: Richard G. Whitman (ed.) </w:t>
            </w:r>
            <w:r w:rsidRPr="006F7033">
              <w:rPr>
                <w:i/>
                <w:sz w:val="22"/>
                <w:szCs w:val="22"/>
              </w:rPr>
              <w:t>Normative Power Europe: Empirical and Theoretical Perspectives</w:t>
            </w:r>
            <w:r w:rsidR="003501F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Basingstoke: Palgrave</w:t>
            </w:r>
            <w:r w:rsidR="003501F9">
              <w:rPr>
                <w:sz w:val="22"/>
                <w:szCs w:val="22"/>
              </w:rPr>
              <w:t>), 210-25</w:t>
            </w:r>
            <w:r>
              <w:rPr>
                <w:sz w:val="22"/>
                <w:szCs w:val="22"/>
              </w:rPr>
              <w:t xml:space="preserve"> (with Michelle Pace).</w:t>
            </w:r>
            <w:r w:rsidR="003501F9">
              <w:rPr>
                <w:sz w:val="22"/>
                <w:szCs w:val="22"/>
              </w:rPr>
              <w:t xml:space="preserve"> ISBN978-0-230-57764-0 (hbk). </w:t>
            </w:r>
          </w:p>
        </w:tc>
      </w:tr>
      <w:tr w:rsidR="00D97495" w:rsidRPr="0027502A" w14:paraId="49A8BEFD" w14:textId="77777777" w:rsidTr="00047DDB">
        <w:tc>
          <w:tcPr>
            <w:tcW w:w="993" w:type="dxa"/>
          </w:tcPr>
          <w:p w14:paraId="17FE93DF" w14:textId="77777777" w:rsidR="00D97495" w:rsidRDefault="00D97495" w:rsidP="003016E4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2011</w:t>
            </w:r>
            <w:r w:rsidR="00C94D30">
              <w:rPr>
                <w:i/>
                <w:sz w:val="22"/>
                <w:szCs w:val="22"/>
              </w:rPr>
              <w:t>d</w:t>
            </w:r>
          </w:p>
        </w:tc>
        <w:tc>
          <w:tcPr>
            <w:tcW w:w="7578" w:type="dxa"/>
          </w:tcPr>
          <w:p w14:paraId="1C7B84F7" w14:textId="77777777" w:rsidR="00D97495" w:rsidRDefault="00D97495" w:rsidP="003016E4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‘Human Rights and the (De)Securitization of Conflict’, in: Raffaele Marchetti and Nathalie Tocci (eds), </w:t>
            </w:r>
            <w:r w:rsidRPr="008C53E3">
              <w:rPr>
                <w:i/>
                <w:sz w:val="22"/>
                <w:szCs w:val="22"/>
              </w:rPr>
              <w:t>Civil Society, Conflicts and the Politicization of Human Rights</w:t>
            </w:r>
            <w:r>
              <w:rPr>
                <w:sz w:val="22"/>
                <w:szCs w:val="22"/>
              </w:rPr>
              <w:t xml:space="preserve"> (Tokyo: United Nations University Press), 13-46 (with Thorsten Bonacker, Thorsten Gromes, Jana Groth and Emily Pia). ISBN 978-92-808-1199-5.</w:t>
            </w:r>
          </w:p>
        </w:tc>
      </w:tr>
      <w:tr w:rsidR="00D97495" w:rsidRPr="0027502A" w14:paraId="0B9BB12B" w14:textId="77777777" w:rsidTr="00047DDB">
        <w:tc>
          <w:tcPr>
            <w:tcW w:w="993" w:type="dxa"/>
          </w:tcPr>
          <w:p w14:paraId="69B3BFC8" w14:textId="77777777" w:rsidR="00D97495" w:rsidRDefault="00D97495" w:rsidP="003016E4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2011</w:t>
            </w:r>
            <w:r w:rsidR="00C94D30">
              <w:rPr>
                <w:i/>
                <w:sz w:val="22"/>
                <w:szCs w:val="22"/>
              </w:rPr>
              <w:t>e</w:t>
            </w:r>
          </w:p>
        </w:tc>
        <w:tc>
          <w:tcPr>
            <w:tcW w:w="7578" w:type="dxa"/>
          </w:tcPr>
          <w:p w14:paraId="2FD14DA0" w14:textId="77777777" w:rsidR="00D97495" w:rsidRDefault="00D97495" w:rsidP="00D97495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‘Human Rights Discourses and Conflict: Moving towards Desecuritization’, in: Raffaele Marchetti and Nathalie Tocci (eds), </w:t>
            </w:r>
            <w:r w:rsidRPr="008C53E3">
              <w:rPr>
                <w:i/>
                <w:sz w:val="22"/>
                <w:szCs w:val="22"/>
              </w:rPr>
              <w:t>Civil Society, Conflicts and the Politicization of Human Rights</w:t>
            </w:r>
            <w:r>
              <w:rPr>
                <w:sz w:val="22"/>
                <w:szCs w:val="22"/>
              </w:rPr>
              <w:t xml:space="preserve"> (Tokyo: United Nations University Press), 204-19 (with Emily Pia). ISBN 978-92-808-1199-5.</w:t>
            </w:r>
          </w:p>
        </w:tc>
      </w:tr>
      <w:tr w:rsidR="00743D69" w:rsidRPr="00743D69" w14:paraId="0455F95A" w14:textId="77777777" w:rsidTr="00047DDB">
        <w:tc>
          <w:tcPr>
            <w:tcW w:w="993" w:type="dxa"/>
          </w:tcPr>
          <w:p w14:paraId="6EE88161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2010</w:t>
            </w:r>
          </w:p>
        </w:tc>
        <w:tc>
          <w:tcPr>
            <w:tcW w:w="7578" w:type="dxa"/>
          </w:tcPr>
          <w:p w14:paraId="68B8605F" w14:textId="77777777" w:rsidR="00743D69" w:rsidRPr="00B90441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B90441">
              <w:rPr>
                <w:sz w:val="22"/>
                <w:szCs w:val="22"/>
                <w:lang w:val="de-DE"/>
              </w:rPr>
              <w:t xml:space="preserve">‘Europäische Identität, die EU und das Andere: Von der Vergangenheit und neuen Grenzziehungen‘, in Christiane Winkler and Johannes Wienand (eds) </w:t>
            </w:r>
            <w:r w:rsidRPr="00B90441">
              <w:rPr>
                <w:i/>
                <w:sz w:val="22"/>
                <w:szCs w:val="22"/>
                <w:lang w:val="de-DE"/>
              </w:rPr>
              <w:t>Die kulturelle Integration Europas</w:t>
            </w:r>
            <w:r w:rsidRPr="00B90441">
              <w:rPr>
                <w:sz w:val="22"/>
                <w:szCs w:val="22"/>
                <w:lang w:val="de-DE"/>
              </w:rPr>
              <w:t xml:space="preserve"> (Wiesbaden: VS Verlag für Sozialwissenschaften)</w:t>
            </w:r>
            <w:r w:rsidR="005E534E">
              <w:rPr>
                <w:sz w:val="22"/>
                <w:szCs w:val="22"/>
                <w:lang w:val="de-DE"/>
              </w:rPr>
              <w:t>, 235-54</w:t>
            </w:r>
            <w:r w:rsidRPr="00B90441">
              <w:rPr>
                <w:sz w:val="22"/>
                <w:szCs w:val="22"/>
                <w:lang w:val="de-DE"/>
              </w:rPr>
              <w:t>.</w:t>
            </w:r>
            <w:r w:rsidR="005E534E">
              <w:rPr>
                <w:sz w:val="22"/>
                <w:szCs w:val="22"/>
                <w:lang w:val="de-DE"/>
              </w:rPr>
              <w:t xml:space="preserve"> ISBN 978-3-531-16375-8.</w:t>
            </w:r>
          </w:p>
        </w:tc>
      </w:tr>
      <w:tr w:rsidR="00743D69" w:rsidRPr="0027502A" w14:paraId="5C6BE38B" w14:textId="77777777" w:rsidTr="00047DDB">
        <w:tc>
          <w:tcPr>
            <w:tcW w:w="993" w:type="dxa"/>
          </w:tcPr>
          <w:p w14:paraId="714BA731" w14:textId="77777777" w:rsidR="00743D69" w:rsidRPr="0027502A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27502A">
              <w:rPr>
                <w:i/>
                <w:sz w:val="22"/>
                <w:szCs w:val="22"/>
              </w:rPr>
              <w:lastRenderedPageBreak/>
              <w:t>2007</w:t>
            </w:r>
          </w:p>
        </w:tc>
        <w:tc>
          <w:tcPr>
            <w:tcW w:w="7578" w:type="dxa"/>
          </w:tcPr>
          <w:p w14:paraId="7E59F729" w14:textId="77777777" w:rsidR="00743D69" w:rsidRPr="0027502A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‘</w:t>
            </w:r>
            <w:r w:rsidRPr="0027502A">
              <w:rPr>
                <w:sz w:val="22"/>
                <w:szCs w:val="22"/>
              </w:rPr>
              <w:t>Reflecting on Normative Power Europe</w:t>
            </w:r>
            <w:r>
              <w:rPr>
                <w:sz w:val="22"/>
                <w:szCs w:val="22"/>
              </w:rPr>
              <w:t>’</w:t>
            </w:r>
            <w:r w:rsidRPr="0027502A">
              <w:rPr>
                <w:sz w:val="22"/>
                <w:szCs w:val="22"/>
              </w:rPr>
              <w:t>, in: Feli</w:t>
            </w:r>
            <w:r>
              <w:rPr>
                <w:sz w:val="22"/>
                <w:szCs w:val="22"/>
              </w:rPr>
              <w:t>x</w:t>
            </w:r>
            <w:r w:rsidRPr="0027502A">
              <w:rPr>
                <w:sz w:val="22"/>
                <w:szCs w:val="22"/>
              </w:rPr>
              <w:t xml:space="preserve"> Berenskoetter and M. J. Williams (eds) </w:t>
            </w:r>
            <w:r w:rsidRPr="00695EE3">
              <w:rPr>
                <w:i/>
                <w:sz w:val="22"/>
                <w:szCs w:val="22"/>
              </w:rPr>
              <w:t>Power in World Politics</w:t>
            </w:r>
            <w:r w:rsidRPr="0027502A">
              <w:rPr>
                <w:sz w:val="22"/>
                <w:szCs w:val="22"/>
              </w:rPr>
              <w:t>, London: Routledge, 173-88 (with Ian Manners). ISBN 978-0-415-42113-3 (hbk), 978-0-415-42114-0 (pbk), 978-0-203-94469-1 (ebk).</w:t>
            </w:r>
          </w:p>
        </w:tc>
      </w:tr>
      <w:tr w:rsidR="00743D69" w:rsidRPr="00E10D5F" w14:paraId="51F3F74E" w14:textId="77777777" w:rsidTr="00047DDB">
        <w:tc>
          <w:tcPr>
            <w:tcW w:w="993" w:type="dxa"/>
          </w:tcPr>
          <w:p w14:paraId="32052AE2" w14:textId="77777777" w:rsidR="00743D69" w:rsidRPr="00E10D5F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</w:rPr>
            </w:pPr>
            <w:r w:rsidRPr="00E10D5F">
              <w:rPr>
                <w:i/>
                <w:sz w:val="22"/>
                <w:szCs w:val="22"/>
              </w:rPr>
              <w:t>2006</w:t>
            </w:r>
          </w:p>
        </w:tc>
        <w:tc>
          <w:tcPr>
            <w:tcW w:w="7578" w:type="dxa"/>
          </w:tcPr>
          <w:p w14:paraId="0B4ADC59" w14:textId="77777777" w:rsidR="00743D69" w:rsidRPr="00E10D5F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‘</w:t>
            </w:r>
            <w:r w:rsidRPr="00E10D5F">
              <w:rPr>
                <w:sz w:val="22"/>
                <w:szCs w:val="22"/>
                <w:lang w:val="de-DE"/>
              </w:rPr>
              <w:t xml:space="preserve">Weltgesellschaft kontra internationale Gesellschaft? Zur Konflikthaftigkeit und Unterwanderung von Grenzen’, in: Thorsten Bonacker und Christoph Weller (eds), </w:t>
            </w:r>
            <w:r w:rsidRPr="00E10D5F">
              <w:rPr>
                <w:i/>
                <w:sz w:val="22"/>
                <w:szCs w:val="22"/>
                <w:lang w:val="de-DE"/>
              </w:rPr>
              <w:t>Konflikte der Weltgesellschaft: Akteure – Strukturen – Dynamiken</w:t>
            </w:r>
            <w:r w:rsidRPr="00E10D5F">
              <w:rPr>
                <w:sz w:val="22"/>
                <w:szCs w:val="22"/>
                <w:lang w:val="de-DE"/>
              </w:rPr>
              <w:t>, Frankfurt/New York: Campus</w:t>
            </w:r>
            <w:r w:rsidR="00BF7420">
              <w:rPr>
                <w:sz w:val="22"/>
                <w:szCs w:val="22"/>
                <w:lang w:val="de-DE"/>
              </w:rPr>
              <w:t>, 175-96</w:t>
            </w:r>
            <w:r w:rsidRPr="00E10D5F">
              <w:rPr>
                <w:sz w:val="22"/>
                <w:szCs w:val="22"/>
                <w:lang w:val="de-DE"/>
              </w:rPr>
              <w:t xml:space="preserve">. ISBN 3-593-38226-1. </w:t>
            </w:r>
          </w:p>
        </w:tc>
      </w:tr>
      <w:tr w:rsidR="00743D69" w:rsidRPr="00E10D5F" w14:paraId="178E04B4" w14:textId="77777777" w:rsidTr="00047DDB">
        <w:tc>
          <w:tcPr>
            <w:tcW w:w="993" w:type="dxa"/>
          </w:tcPr>
          <w:p w14:paraId="1763554A" w14:textId="77777777" w:rsidR="00743D69" w:rsidRPr="00E10D5F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szCs w:val="22"/>
                <w:lang w:val="de-DE"/>
              </w:rPr>
            </w:pPr>
            <w:r w:rsidRPr="00E10D5F">
              <w:rPr>
                <w:i/>
                <w:sz w:val="22"/>
                <w:szCs w:val="22"/>
                <w:lang w:val="de-DE"/>
              </w:rPr>
              <w:t>2005a</w:t>
            </w:r>
          </w:p>
        </w:tc>
        <w:tc>
          <w:tcPr>
            <w:tcW w:w="7578" w:type="dxa"/>
          </w:tcPr>
          <w:p w14:paraId="58CBA537" w14:textId="77777777" w:rsidR="00743D69" w:rsidRPr="00E10D5F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  <w:lang w:val="de-DE"/>
              </w:rPr>
            </w:pPr>
            <w:r w:rsidRPr="00E10D5F">
              <w:rPr>
                <w:sz w:val="22"/>
                <w:szCs w:val="22"/>
                <w:lang w:val="de-DE"/>
              </w:rPr>
              <w:t xml:space="preserve">‘Eine doppelte Grenzproblematik: Zypern und die Europäische Union’, in: Holger Huget, Chryssoula Kambas and Wolfgang Klein (eds.), </w:t>
            </w:r>
            <w:r w:rsidRPr="00E10D5F">
              <w:rPr>
                <w:i/>
                <w:sz w:val="22"/>
                <w:szCs w:val="22"/>
                <w:lang w:val="de-DE"/>
              </w:rPr>
              <w:t>Grenzüberschreitungen: Differenz und Identität im Europa der Gegenwart</w:t>
            </w:r>
            <w:r w:rsidRPr="00E10D5F">
              <w:rPr>
                <w:sz w:val="22"/>
                <w:szCs w:val="22"/>
                <w:lang w:val="de-DE"/>
              </w:rPr>
              <w:t xml:space="preserve"> (Wiesbaden: VS Verlag für Sozialwissenschaften), pp. 289-306. ISBN 3-531-14520-7.</w:t>
            </w:r>
          </w:p>
        </w:tc>
      </w:tr>
      <w:tr w:rsidR="00743D69" w14:paraId="2A883C8D" w14:textId="77777777" w:rsidTr="00047DDB">
        <w:tc>
          <w:tcPr>
            <w:tcW w:w="993" w:type="dxa"/>
          </w:tcPr>
          <w:p w14:paraId="3E571913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2005b</w:t>
            </w:r>
          </w:p>
        </w:tc>
        <w:tc>
          <w:tcPr>
            <w:tcW w:w="7578" w:type="dxa"/>
          </w:tcPr>
          <w:p w14:paraId="2E69C3C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‘The European Union as a stabiliser of unstable constitutional systems? The case of 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’, in Thomas Giegerich (ed.), </w:t>
            </w:r>
            <w:r>
              <w:rPr>
                <w:i/>
                <w:iCs/>
                <w:sz w:val="22"/>
              </w:rPr>
              <w:t>The EU Accession of Cyprus</w:t>
            </w:r>
            <w:r>
              <w:rPr>
                <w:sz w:val="22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2"/>
                  </w:rPr>
                  <w:t>Baden-Baden</w:t>
                </w:r>
              </w:smartTag>
            </w:smartTag>
            <w:r>
              <w:rPr>
                <w:sz w:val="22"/>
              </w:rPr>
              <w:t>: Nomos, pp. 219-231. ISBN 3-8329-1798-5.</w:t>
            </w:r>
          </w:p>
        </w:tc>
      </w:tr>
      <w:tr w:rsidR="00743D69" w14:paraId="5B813C42" w14:textId="77777777" w:rsidTr="00047DDB">
        <w:tc>
          <w:tcPr>
            <w:tcW w:w="993" w:type="dxa"/>
          </w:tcPr>
          <w:p w14:paraId="4787BAD9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2004a</w:t>
            </w:r>
          </w:p>
        </w:tc>
        <w:tc>
          <w:tcPr>
            <w:tcW w:w="7578" w:type="dxa"/>
          </w:tcPr>
          <w:p w14:paraId="3D17F791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‘Politics, Modern Systems Theory and the critical purpose of International Relations Theory’, in: Mathias Albert and Lena Hilkermeier (eds), </w:t>
            </w:r>
            <w:r>
              <w:rPr>
                <w:i/>
                <w:iCs/>
                <w:sz w:val="22"/>
              </w:rPr>
              <w:t>Observing International Relations: Niklas Luhmann and World Politics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London</w:t>
                </w:r>
              </w:smartTag>
            </w:smartTag>
            <w:r>
              <w:rPr>
                <w:sz w:val="22"/>
              </w:rPr>
              <w:t>: Routledge, pp. 30-43. ISBN 0-415-31538-7.</w:t>
            </w:r>
          </w:p>
        </w:tc>
      </w:tr>
      <w:tr w:rsidR="00743D69" w14:paraId="10026512" w14:textId="77777777" w:rsidTr="00047DDB">
        <w:tc>
          <w:tcPr>
            <w:tcW w:w="993" w:type="dxa"/>
          </w:tcPr>
          <w:p w14:paraId="07F18DDE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2004b</w:t>
            </w:r>
          </w:p>
        </w:tc>
        <w:tc>
          <w:tcPr>
            <w:tcW w:w="7578" w:type="dxa"/>
          </w:tcPr>
          <w:p w14:paraId="58DC219D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‘The subversion of borders’, in: Stefano Guzzini and Dietrich Jung (eds), </w:t>
            </w:r>
            <w:r>
              <w:rPr>
                <w:i/>
                <w:iCs/>
                <w:sz w:val="22"/>
              </w:rPr>
              <w:t>Contemporary Security Analysis and Copenhagen Peace Research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London</w:t>
                </w:r>
              </w:smartTag>
            </w:smartTag>
            <w:r>
              <w:rPr>
                <w:sz w:val="22"/>
              </w:rPr>
              <w:t>: Routledge, pp. 128-140. ISBN 0-415-32410-6.</w:t>
            </w:r>
          </w:p>
        </w:tc>
      </w:tr>
      <w:tr w:rsidR="00743D69" w14:paraId="1BCE2471" w14:textId="77777777" w:rsidTr="00047DDB">
        <w:tc>
          <w:tcPr>
            <w:tcW w:w="993" w:type="dxa"/>
          </w:tcPr>
          <w:p w14:paraId="46EC1FA2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2004c,d</w:t>
            </w:r>
          </w:p>
        </w:tc>
        <w:tc>
          <w:tcPr>
            <w:tcW w:w="7578" w:type="dxa"/>
          </w:tcPr>
          <w:p w14:paraId="6B865740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‘Introducing the mosaic of integration theory’ and ‘Taking stock of integration theory’, in: </w:t>
            </w:r>
            <w:smartTag w:uri="urn:schemas-microsoft-com:office:smarttags" w:element="PersonName">
              <w:r>
                <w:rPr>
                  <w:sz w:val="22"/>
                </w:rPr>
                <w:t>Antje Wiener</w:t>
              </w:r>
            </w:smartTag>
            <w:r>
              <w:rPr>
                <w:sz w:val="22"/>
              </w:rPr>
              <w:t xml:space="preserve"> and Thomas Diez (eds), </w:t>
            </w:r>
            <w:r>
              <w:rPr>
                <w:i/>
                <w:iCs/>
                <w:sz w:val="22"/>
              </w:rPr>
              <w:t>European Integration Theory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Oxford</w:t>
                </w:r>
              </w:smartTag>
            </w:smartTag>
            <w:r>
              <w:rPr>
                <w:sz w:val="22"/>
              </w:rPr>
              <w:t xml:space="preserve">: Oxford University Press, pp. 1-24, 237-248 (with </w:t>
            </w:r>
            <w:smartTag w:uri="urn:schemas-microsoft-com:office:smarttags" w:element="PersonName">
              <w:r>
                <w:rPr>
                  <w:sz w:val="22"/>
                </w:rPr>
                <w:t>Antje Wiener</w:t>
              </w:r>
            </w:smartTag>
            <w:r>
              <w:rPr>
                <w:sz w:val="22"/>
              </w:rPr>
              <w:t>). ISBN 0-19-925248-3.</w:t>
            </w:r>
          </w:p>
        </w:tc>
      </w:tr>
      <w:tr w:rsidR="00743D69" w14:paraId="157C41F4" w14:textId="77777777" w:rsidTr="00047DDB">
        <w:tc>
          <w:tcPr>
            <w:tcW w:w="993" w:type="dxa"/>
          </w:tcPr>
          <w:p w14:paraId="4E58D5FF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2003a</w:t>
            </w:r>
          </w:p>
        </w:tc>
        <w:tc>
          <w:tcPr>
            <w:tcW w:w="7578" w:type="dxa"/>
          </w:tcPr>
          <w:p w14:paraId="41167466" w14:textId="77777777" w:rsidR="00743D69" w:rsidRDefault="00743D69" w:rsidP="0066660E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  <w:lang w:val="de-DE"/>
              </w:rPr>
              <w:t xml:space="preserve">‘Postmoderne Theorien der Internationalen Beziehungen’, in: Thorsten Schieder and Manuela Spindler (eds.), </w:t>
            </w:r>
            <w:r>
              <w:rPr>
                <w:i/>
                <w:iCs/>
                <w:sz w:val="22"/>
                <w:lang w:val="de-DE"/>
              </w:rPr>
              <w:t>Theorien der Internationalen Beziehungen</w:t>
            </w:r>
            <w:r>
              <w:rPr>
                <w:sz w:val="22"/>
                <w:lang w:val="de-DE"/>
              </w:rPr>
              <w:t xml:space="preserve">, Opladen: Leske + Budrich, pp. 449-476. </w:t>
            </w:r>
            <w:r w:rsidR="0066660E">
              <w:rPr>
                <w:sz w:val="22"/>
              </w:rPr>
              <w:t>ISBN 3-8252-2315-9.</w:t>
            </w:r>
          </w:p>
        </w:tc>
      </w:tr>
      <w:tr w:rsidR="00743D69" w14:paraId="2A0FD8B1" w14:textId="77777777" w:rsidTr="00047DDB">
        <w:tc>
          <w:tcPr>
            <w:tcW w:w="993" w:type="dxa"/>
          </w:tcPr>
          <w:p w14:paraId="5AFAD966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2003b</w:t>
            </w:r>
          </w:p>
        </w:tc>
        <w:tc>
          <w:tcPr>
            <w:tcW w:w="7578" w:type="dxa"/>
          </w:tcPr>
          <w:p w14:paraId="6472FAE4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‘Borders: from maintaining order to subversion’, in: MGIMO (ed.), </w:t>
            </w:r>
            <w:r>
              <w:rPr>
                <w:i/>
                <w:iCs/>
                <w:sz w:val="22"/>
              </w:rPr>
              <w:t>New Frontiers of Europe: Opportunities and Challenges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Moscow</w:t>
                </w:r>
              </w:smartTag>
            </w:smartTag>
            <w:r>
              <w:rPr>
                <w:sz w:val="22"/>
              </w:rPr>
              <w:t>: MGIMO, pp. 119-137, ISBN 5-9228-0110-4.</w:t>
            </w:r>
          </w:p>
        </w:tc>
      </w:tr>
      <w:tr w:rsidR="00743D69" w14:paraId="542F7A6A" w14:textId="77777777" w:rsidTr="00047DDB">
        <w:tc>
          <w:tcPr>
            <w:tcW w:w="993" w:type="dxa"/>
          </w:tcPr>
          <w:p w14:paraId="3CF8CC4D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 xml:space="preserve">2002a </w:t>
            </w:r>
          </w:p>
        </w:tc>
        <w:tc>
          <w:tcPr>
            <w:tcW w:w="7578" w:type="dxa"/>
          </w:tcPr>
          <w:p w14:paraId="2FC2832F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  <w:lang w:val="de-DE"/>
              </w:rPr>
              <w:t xml:space="preserve">‘Die Konflikttheorie postmoderner Theorien der internationalen Beziehungen’, in: Thorsten Bonacker (ed.), </w:t>
            </w:r>
            <w:r>
              <w:rPr>
                <w:i/>
                <w:sz w:val="22"/>
                <w:lang w:val="de-DE"/>
              </w:rPr>
              <w:t>Sozialwissenschaftliche Konflikttheorien</w:t>
            </w:r>
            <w:r>
              <w:rPr>
                <w:sz w:val="22"/>
                <w:lang w:val="de-DE"/>
              </w:rPr>
              <w:t xml:space="preserve">, Opladen: Leske + Budrich, pp. 187-204. </w:t>
            </w:r>
            <w:r w:rsidRPr="000E0FB0">
              <w:rPr>
                <w:sz w:val="22"/>
                <w:lang w:val="de-DE"/>
              </w:rPr>
              <w:t xml:space="preserve">ISBN 3-8100-3002-3. 1 SSCI. </w:t>
            </w:r>
            <w:r w:rsidRPr="000E0FB0">
              <w:rPr>
                <w:sz w:val="22"/>
                <w:u w:val="single"/>
                <w:lang w:val="de-DE"/>
              </w:rPr>
              <w:t xml:space="preserve">Reprinted in: </w:t>
            </w:r>
            <w:r>
              <w:rPr>
                <w:sz w:val="22"/>
                <w:lang w:val="de-DE"/>
              </w:rPr>
              <w:t xml:space="preserve">Thorsten Bonacker (ed.) (2005), </w:t>
            </w:r>
            <w:r>
              <w:rPr>
                <w:i/>
                <w:sz w:val="22"/>
                <w:lang w:val="de-DE"/>
              </w:rPr>
              <w:t>Sozialwissenschaftliche Konflikttheorien: Eine Einführung</w:t>
            </w:r>
            <w:r>
              <w:rPr>
                <w:sz w:val="22"/>
                <w:lang w:val="de-DE"/>
              </w:rPr>
              <w:t xml:space="preserve">, 3rd ed.,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  <w:lang w:val="de-DE"/>
                  </w:rPr>
                  <w:t>Wiesbaden</w:t>
                </w:r>
              </w:smartTag>
            </w:smartTag>
            <w:r>
              <w:rPr>
                <w:sz w:val="22"/>
                <w:lang w:val="de-DE"/>
              </w:rPr>
              <w:t>: VS Verlag für Sozialwissenschaften, pp. 187-204. ISBN 3-531-14425-1.</w:t>
            </w:r>
          </w:p>
        </w:tc>
      </w:tr>
      <w:tr w:rsidR="00743D69" w14:paraId="6BD1331D" w14:textId="77777777" w:rsidTr="00047DDB">
        <w:tc>
          <w:tcPr>
            <w:tcW w:w="993" w:type="dxa"/>
          </w:tcPr>
          <w:p w14:paraId="3C781444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2002b,c,d</w:t>
            </w:r>
          </w:p>
        </w:tc>
        <w:tc>
          <w:tcPr>
            <w:tcW w:w="7578" w:type="dxa"/>
          </w:tcPr>
          <w:p w14:paraId="65AE53C9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‘Introduction: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 and the EU as a political and theoretical problem’; ‘Last exit to paradise? The EU, the 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 conflict and the problematic catalytic effect’; ‘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 and the European Union – an opening’, all in: Thomas Diez (ed.), </w:t>
            </w:r>
            <w:r>
              <w:rPr>
                <w:i/>
                <w:iCs/>
                <w:sz w:val="22"/>
              </w:rPr>
              <w:t xml:space="preserve">The EU and the </w:t>
            </w:r>
            <w:smartTag w:uri="urn:schemas-microsoft-com:office:smarttags" w:element="country-region">
              <w:r>
                <w:rPr>
                  <w:i/>
                  <w:iCs/>
                  <w:sz w:val="22"/>
                </w:rPr>
                <w:t>Cyprus</w:t>
              </w:r>
            </w:smartTag>
            <w:r>
              <w:rPr>
                <w:i/>
                <w:iCs/>
                <w:sz w:val="22"/>
              </w:rPr>
              <w:t xml:space="preserve"> Conflict: Modern Conflict, Postmodern Union</w:t>
            </w:r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Manchester</w:t>
                </w:r>
              </w:smartTag>
            </w:smartTag>
            <w:r>
              <w:rPr>
                <w:sz w:val="22"/>
              </w:rPr>
              <w:t>: Manchester University Press, pp. 1-13, 139-162, 203-212. ISBN 0-7190-6079-6.</w:t>
            </w:r>
          </w:p>
        </w:tc>
      </w:tr>
      <w:tr w:rsidR="00743D69" w14:paraId="341A1EE1" w14:textId="77777777" w:rsidTr="00047DDB">
        <w:tc>
          <w:tcPr>
            <w:tcW w:w="993" w:type="dxa"/>
          </w:tcPr>
          <w:p w14:paraId="53A2CB5B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2002e</w:t>
            </w:r>
          </w:p>
        </w:tc>
        <w:tc>
          <w:tcPr>
            <w:tcW w:w="7578" w:type="dxa"/>
          </w:tcPr>
          <w:p w14:paraId="27604A9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‘Identity matters: 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sz w:val="22"/>
                </w:rPr>
                <w:t>Turkey</w:t>
              </w:r>
            </w:smartTag>
            <w:r>
              <w:rPr>
                <w:sz w:val="22"/>
              </w:rPr>
              <w:t xml:space="preserve"> and the European Union’, in: Bertil Duner (ed.), </w:t>
            </w:r>
            <w:smartTag w:uri="urn:schemas-microsoft-com:office:smarttags" w:element="country-region">
              <w:r>
                <w:rPr>
                  <w:i/>
                  <w:iCs/>
                  <w:sz w:val="22"/>
                </w:rPr>
                <w:t>Turkey</w:t>
              </w:r>
            </w:smartTag>
            <w:r>
              <w:rPr>
                <w:i/>
                <w:iCs/>
                <w:sz w:val="22"/>
              </w:rPr>
              <w:t>: The Road Ahead?</w:t>
            </w:r>
            <w:r>
              <w:rPr>
                <w:sz w:val="22"/>
              </w:rPr>
              <w:t xml:space="preserve">, </w:t>
            </w:r>
            <w:smartTag w:uri="urn:schemas-microsoft-com:office:smarttags" w:element="City">
              <w:r>
                <w:rPr>
                  <w:sz w:val="22"/>
                </w:rPr>
                <w:t>Stockholm</w:t>
              </w:r>
            </w:smartTag>
            <w:r>
              <w:rPr>
                <w:sz w:val="22"/>
              </w:rPr>
              <w:t xml:space="preserve">: The Swedish </w:t>
            </w:r>
            <w:smartTag w:uri="urn:schemas-microsoft-com:office:smarttags" w:element="PlaceType">
              <w:smartTag w:uri="urn:schemas-microsoft-com:office:smarttags" w:element="place">
                <w:r>
                  <w:rPr>
                    <w:sz w:val="22"/>
                  </w:rPr>
                  <w:t>Institute</w:t>
                </w:r>
              </w:smartTag>
              <w:r>
                <w:rPr>
                  <w:sz w:val="22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2"/>
                  </w:rPr>
                  <w:t>International Affairs</w:t>
                </w:r>
              </w:smartTag>
            </w:smartTag>
            <w:r>
              <w:rPr>
                <w:sz w:val="22"/>
              </w:rPr>
              <w:t>, pp. 40-62. ISBN 91-7183-802-3.</w:t>
            </w:r>
          </w:p>
        </w:tc>
      </w:tr>
      <w:tr w:rsidR="00743D69" w14:paraId="10E3A3CC" w14:textId="77777777" w:rsidTr="00047DDB">
        <w:tc>
          <w:tcPr>
            <w:tcW w:w="993" w:type="dxa"/>
          </w:tcPr>
          <w:p w14:paraId="691F7507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  <w:u w:val="single"/>
              </w:rPr>
            </w:pPr>
          </w:p>
        </w:tc>
        <w:tc>
          <w:tcPr>
            <w:tcW w:w="7578" w:type="dxa"/>
          </w:tcPr>
          <w:p w14:paraId="76D97ED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i/>
                <w:iCs/>
                <w:sz w:val="22"/>
                <w:u w:val="single"/>
              </w:rPr>
            </w:pPr>
          </w:p>
        </w:tc>
      </w:tr>
    </w:tbl>
    <w:p w14:paraId="080F8AAD" w14:textId="77777777" w:rsidR="00743D69" w:rsidRPr="000E0FB0" w:rsidRDefault="00743D69" w:rsidP="00743D69">
      <w:pPr>
        <w:tabs>
          <w:tab w:val="left" w:pos="0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  <w:rPr>
          <w:b/>
        </w:rPr>
      </w:pPr>
    </w:p>
    <w:p w14:paraId="5747BFDA" w14:textId="77777777" w:rsidR="00743D69" w:rsidRDefault="00743D69" w:rsidP="00743D69">
      <w:pPr>
        <w:pStyle w:val="Heading5"/>
        <w:rPr>
          <w:sz w:val="22"/>
        </w:rPr>
      </w:pPr>
      <w:r>
        <w:rPr>
          <w:sz w:val="22"/>
        </w:rPr>
        <w:lastRenderedPageBreak/>
        <w:t>Working papers</w:t>
      </w: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18"/>
        <w:gridCol w:w="7653"/>
      </w:tblGrid>
      <w:tr w:rsidR="0051401D" w14:paraId="3BF78888" w14:textId="77777777" w:rsidTr="00B105C9">
        <w:tc>
          <w:tcPr>
            <w:tcW w:w="918" w:type="dxa"/>
          </w:tcPr>
          <w:p w14:paraId="7697E017" w14:textId="77777777" w:rsidR="0051401D" w:rsidRDefault="0051401D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2018</w:t>
            </w:r>
          </w:p>
        </w:tc>
        <w:tc>
          <w:tcPr>
            <w:tcW w:w="7653" w:type="dxa"/>
          </w:tcPr>
          <w:p w14:paraId="3B7CC0A7" w14:textId="77777777" w:rsidR="0051401D" w:rsidRDefault="0051401D" w:rsidP="00020C1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rStyle w:val="Strong"/>
                <w:b w:val="0"/>
                <w:iCs/>
                <w:sz w:val="22"/>
                <w:szCs w:val="22"/>
              </w:rPr>
            </w:pPr>
            <w:r>
              <w:rPr>
                <w:rStyle w:val="Strong"/>
                <w:b w:val="0"/>
                <w:iCs/>
                <w:sz w:val="22"/>
                <w:szCs w:val="22"/>
              </w:rPr>
              <w:t xml:space="preserve">Introducing the Mosaic of Integration Theory, KFG The Transformative Power of Europe Working Paper No. 88, </w:t>
            </w:r>
            <w:hyperlink r:id="rId18" w:history="1">
              <w:r w:rsidRPr="003860E8">
                <w:rPr>
                  <w:rStyle w:val="Hyperlink"/>
                  <w:iCs/>
                  <w:sz w:val="22"/>
                  <w:szCs w:val="22"/>
                </w:rPr>
                <w:t>http://www.polsoz.fu-berlin.de/en/v/transformeurope/publications/working_paper/wp/wp88/index.html</w:t>
              </w:r>
            </w:hyperlink>
            <w:r>
              <w:rPr>
                <w:rStyle w:val="Strong"/>
                <w:b w:val="0"/>
                <w:iCs/>
                <w:sz w:val="22"/>
                <w:szCs w:val="22"/>
              </w:rPr>
              <w:t>. ISSN 1868-6834. (with Antje Wiener)</w:t>
            </w:r>
          </w:p>
        </w:tc>
      </w:tr>
      <w:tr w:rsidR="00EE5B47" w14:paraId="3B2AAD41" w14:textId="77777777" w:rsidTr="00B105C9">
        <w:tc>
          <w:tcPr>
            <w:tcW w:w="918" w:type="dxa"/>
          </w:tcPr>
          <w:p w14:paraId="223D9649" w14:textId="77777777" w:rsidR="00EE5B47" w:rsidRDefault="00EE5B47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2014</w:t>
            </w:r>
          </w:p>
        </w:tc>
        <w:tc>
          <w:tcPr>
            <w:tcW w:w="7653" w:type="dxa"/>
          </w:tcPr>
          <w:p w14:paraId="2FBB2FEF" w14:textId="77777777" w:rsidR="00EE5B47" w:rsidRDefault="00EE5B47" w:rsidP="00020C1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rStyle w:val="Strong"/>
                <w:b w:val="0"/>
                <w:iCs/>
                <w:sz w:val="22"/>
                <w:szCs w:val="22"/>
              </w:rPr>
            </w:pPr>
            <w:r>
              <w:rPr>
                <w:rStyle w:val="Strong"/>
                <w:b w:val="0"/>
                <w:iCs/>
                <w:sz w:val="22"/>
                <w:szCs w:val="22"/>
              </w:rPr>
              <w:t xml:space="preserve">Regional Solutions for Regional Conflicts? The EU, the Neighbourhood and China, EUSC Policy Paper Series, </w:t>
            </w:r>
            <w:hyperlink r:id="rId19" w:history="1">
              <w:r w:rsidRPr="00A92731">
                <w:rPr>
                  <w:rStyle w:val="Hyperlink"/>
                  <w:iCs/>
                  <w:sz w:val="22"/>
                  <w:szCs w:val="22"/>
                </w:rPr>
                <w:t>http://privatewww.essex.ac.uk/~susyd/EUSC/documents/EUSC_Regional_Policy_Diez-Scherwitz.pdf</w:t>
              </w:r>
            </w:hyperlink>
            <w:r>
              <w:rPr>
                <w:rStyle w:val="Strong"/>
                <w:b w:val="0"/>
                <w:iCs/>
                <w:sz w:val="22"/>
                <w:szCs w:val="22"/>
              </w:rPr>
              <w:t xml:space="preserve"> (with Eva Scherwitz).</w:t>
            </w:r>
          </w:p>
        </w:tc>
      </w:tr>
      <w:tr w:rsidR="00020C18" w14:paraId="5B0523AA" w14:textId="77777777" w:rsidTr="00B105C9">
        <w:tc>
          <w:tcPr>
            <w:tcW w:w="918" w:type="dxa"/>
          </w:tcPr>
          <w:p w14:paraId="6F4570C0" w14:textId="77777777" w:rsidR="00020C18" w:rsidRDefault="00020C18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2013a</w:t>
            </w:r>
          </w:p>
        </w:tc>
        <w:tc>
          <w:tcPr>
            <w:tcW w:w="7653" w:type="dxa"/>
          </w:tcPr>
          <w:p w14:paraId="5603634B" w14:textId="77777777" w:rsidR="00020C18" w:rsidRPr="00E83D52" w:rsidRDefault="00020C18" w:rsidP="00020C18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rStyle w:val="Strong"/>
                <w:b w:val="0"/>
                <w:iCs/>
                <w:sz w:val="22"/>
                <w:szCs w:val="22"/>
              </w:rPr>
            </w:pPr>
            <w:r>
              <w:rPr>
                <w:rStyle w:val="Strong"/>
                <w:b w:val="0"/>
                <w:iCs/>
                <w:sz w:val="22"/>
                <w:szCs w:val="22"/>
              </w:rPr>
              <w:t xml:space="preserve">Securitising Climate Change, Framing Climate Change: Discursive Struggles and the Environment, ClimaSec Working Paper 1, </w:t>
            </w:r>
            <w:hyperlink r:id="rId20" w:history="1">
              <w:r w:rsidRPr="004845DC">
                <w:rPr>
                  <w:rStyle w:val="Hyperlink"/>
                  <w:iCs/>
                  <w:sz w:val="22"/>
                  <w:szCs w:val="22"/>
                </w:rPr>
                <w:t>www.climasec.org</w:t>
              </w:r>
            </w:hyperlink>
            <w:r>
              <w:rPr>
                <w:rStyle w:val="Strong"/>
                <w:b w:val="0"/>
                <w:iCs/>
                <w:sz w:val="22"/>
                <w:szCs w:val="22"/>
              </w:rPr>
              <w:t xml:space="preserve"> (with Julia Grauvogel)</w:t>
            </w:r>
            <w:r w:rsidR="001436C7">
              <w:rPr>
                <w:rStyle w:val="Strong"/>
                <w:b w:val="0"/>
                <w:iCs/>
                <w:sz w:val="22"/>
                <w:szCs w:val="22"/>
              </w:rPr>
              <w:t>.</w:t>
            </w:r>
          </w:p>
        </w:tc>
      </w:tr>
      <w:tr w:rsidR="00020C18" w14:paraId="6A43EC80" w14:textId="77777777" w:rsidTr="00B105C9">
        <w:tc>
          <w:tcPr>
            <w:tcW w:w="918" w:type="dxa"/>
          </w:tcPr>
          <w:p w14:paraId="6F360E6A" w14:textId="77777777" w:rsidR="00020C18" w:rsidRDefault="00020C18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2013b</w:t>
            </w:r>
          </w:p>
        </w:tc>
        <w:tc>
          <w:tcPr>
            <w:tcW w:w="7653" w:type="dxa"/>
          </w:tcPr>
          <w:p w14:paraId="07D3FAA9" w14:textId="77777777" w:rsidR="00020C18" w:rsidRPr="00E83D52" w:rsidRDefault="00020C18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rStyle w:val="Strong"/>
                <w:b w:val="0"/>
                <w:iCs/>
                <w:sz w:val="22"/>
                <w:szCs w:val="22"/>
              </w:rPr>
            </w:pPr>
            <w:r>
              <w:rPr>
                <w:rStyle w:val="Strong"/>
                <w:b w:val="0"/>
                <w:iCs/>
                <w:sz w:val="22"/>
                <w:szCs w:val="22"/>
              </w:rPr>
              <w:t xml:space="preserve">What’s at Stake in Securitising Climate Change? Towards a Differentiated Approach, ClimaSec Working Paper 4, </w:t>
            </w:r>
            <w:hyperlink r:id="rId21" w:history="1">
              <w:r w:rsidRPr="004845DC">
                <w:rPr>
                  <w:rStyle w:val="Hyperlink"/>
                  <w:iCs/>
                  <w:sz w:val="22"/>
                  <w:szCs w:val="22"/>
                </w:rPr>
                <w:t>www.climasec.org</w:t>
              </w:r>
            </w:hyperlink>
            <w:r>
              <w:rPr>
                <w:rStyle w:val="Strong"/>
                <w:b w:val="0"/>
                <w:iCs/>
                <w:sz w:val="22"/>
                <w:szCs w:val="22"/>
              </w:rPr>
              <w:t xml:space="preserve"> (with Franziskus von Lucke and Zehra Wellmann)</w:t>
            </w:r>
            <w:r w:rsidR="001436C7">
              <w:rPr>
                <w:rStyle w:val="Strong"/>
                <w:b w:val="0"/>
                <w:iCs/>
                <w:sz w:val="22"/>
                <w:szCs w:val="22"/>
              </w:rPr>
              <w:t>.</w:t>
            </w:r>
            <w:r>
              <w:rPr>
                <w:rStyle w:val="Strong"/>
                <w:b w:val="0"/>
                <w:iCs/>
                <w:sz w:val="22"/>
                <w:szCs w:val="22"/>
              </w:rPr>
              <w:t xml:space="preserve"> </w:t>
            </w:r>
          </w:p>
        </w:tc>
      </w:tr>
      <w:tr w:rsidR="00743D69" w14:paraId="7ED5C514" w14:textId="77777777" w:rsidTr="00B105C9">
        <w:tc>
          <w:tcPr>
            <w:tcW w:w="918" w:type="dxa"/>
          </w:tcPr>
          <w:p w14:paraId="4AD4D2CD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2009</w:t>
            </w:r>
          </w:p>
        </w:tc>
        <w:tc>
          <w:tcPr>
            <w:tcW w:w="7653" w:type="dxa"/>
          </w:tcPr>
          <w:p w14:paraId="61A7D651" w14:textId="77777777" w:rsidR="00743D69" w:rsidRPr="00E83D52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b/>
                <w:sz w:val="22"/>
                <w:szCs w:val="22"/>
              </w:rPr>
            </w:pPr>
            <w:r w:rsidRPr="00E83D52">
              <w:rPr>
                <w:rStyle w:val="Strong"/>
                <w:b w:val="0"/>
                <w:iCs/>
                <w:sz w:val="22"/>
                <w:szCs w:val="22"/>
              </w:rPr>
              <w:t>Human Rights in Conflicts: Securitizing or Desecuritizing?</w:t>
            </w:r>
            <w:r>
              <w:rPr>
                <w:rStyle w:val="Strong"/>
                <w:b w:val="0"/>
                <w:iCs/>
                <w:sz w:val="22"/>
                <w:szCs w:val="22"/>
              </w:rPr>
              <w:t xml:space="preserve">, </w:t>
            </w:r>
            <w:r>
              <w:rPr>
                <w:sz w:val="22"/>
              </w:rPr>
              <w:t xml:space="preserve">SHUR Working Paper Series, WP03/09, </w:t>
            </w:r>
            <w:r w:rsidRPr="00E83D52">
              <w:rPr>
                <w:sz w:val="22"/>
              </w:rPr>
              <w:t>http://www.luiss.it/shur/wp-content/uploads/2009/10/shurwp03-09.pdf</w:t>
            </w:r>
            <w:r>
              <w:rPr>
                <w:sz w:val="22"/>
              </w:rPr>
              <w:t>.</w:t>
            </w:r>
          </w:p>
        </w:tc>
      </w:tr>
      <w:tr w:rsidR="00743D69" w14:paraId="03C2EE5E" w14:textId="77777777" w:rsidTr="00B105C9">
        <w:tc>
          <w:tcPr>
            <w:tcW w:w="918" w:type="dxa"/>
          </w:tcPr>
          <w:p w14:paraId="69F6806E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2007</w:t>
            </w:r>
          </w:p>
        </w:tc>
        <w:tc>
          <w:tcPr>
            <w:tcW w:w="7653" w:type="dxa"/>
          </w:tcPr>
          <w:p w14:paraId="30A9F904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Conflict and Human Rights: A Theoretical Framework, SHUR Working Paper Series, WP01/07, </w:t>
            </w:r>
            <w:r w:rsidRPr="0027502A">
              <w:rPr>
                <w:sz w:val="22"/>
              </w:rPr>
              <w:t>http://www.luiss.it/shur/wp-content/uploads/2007/05/shurwp01-07.pdf</w:t>
            </w:r>
            <w:r>
              <w:rPr>
                <w:sz w:val="22"/>
              </w:rPr>
              <w:t>.</w:t>
            </w:r>
          </w:p>
        </w:tc>
      </w:tr>
      <w:tr w:rsidR="00743D69" w14:paraId="336CBD7D" w14:textId="77777777" w:rsidTr="00B105C9">
        <w:tc>
          <w:tcPr>
            <w:tcW w:w="918" w:type="dxa"/>
          </w:tcPr>
          <w:p w14:paraId="683F2C71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2004</w:t>
            </w:r>
          </w:p>
        </w:tc>
        <w:tc>
          <w:tcPr>
            <w:tcW w:w="7653" w:type="dxa"/>
          </w:tcPr>
          <w:p w14:paraId="5A98CFE7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The European Union and the Transformation of Border Conflicts: Theorising the Impact of Integration and Association, </w:t>
            </w:r>
            <w:r>
              <w:rPr>
                <w:i/>
                <w:iCs/>
                <w:sz w:val="22"/>
              </w:rPr>
              <w:t>EUBorderConf Working Paper Series in EU Border Conflict Studies</w:t>
            </w:r>
            <w:r>
              <w:rPr>
                <w:sz w:val="22"/>
              </w:rPr>
              <w:t xml:space="preserve"> 1. ISSN 1743-1840. 2 SG.</w:t>
            </w:r>
          </w:p>
        </w:tc>
      </w:tr>
      <w:tr w:rsidR="00743D69" w14:paraId="4B207428" w14:textId="77777777" w:rsidTr="00B105C9">
        <w:tc>
          <w:tcPr>
            <w:tcW w:w="918" w:type="dxa"/>
          </w:tcPr>
          <w:p w14:paraId="6DAE45D1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2000a</w:t>
            </w:r>
          </w:p>
        </w:tc>
        <w:tc>
          <w:tcPr>
            <w:tcW w:w="7653" w:type="dxa"/>
          </w:tcPr>
          <w:p w14:paraId="51B941D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The Imposition of Governance: Transforming Foreign Policy through EU Enlargement, </w:t>
            </w:r>
            <w:r>
              <w:rPr>
                <w:i/>
                <w:sz w:val="22"/>
              </w:rPr>
              <w:t>COPRI-Working Paper</w:t>
            </w:r>
            <w:r>
              <w:rPr>
                <w:sz w:val="22"/>
              </w:rPr>
              <w:t xml:space="preserve"> 21-2000. ISSN 1397-0895.</w:t>
            </w:r>
          </w:p>
        </w:tc>
      </w:tr>
      <w:tr w:rsidR="00743D69" w14:paraId="00874C03" w14:textId="77777777" w:rsidTr="00B105C9">
        <w:tc>
          <w:tcPr>
            <w:tcW w:w="918" w:type="dxa"/>
          </w:tcPr>
          <w:p w14:paraId="3714F73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2000b</w:t>
            </w:r>
          </w:p>
        </w:tc>
        <w:tc>
          <w:tcPr>
            <w:tcW w:w="7653" w:type="dxa"/>
          </w:tcPr>
          <w:p w14:paraId="3A5C431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Analysing European Integration, Reflecting on the </w:t>
            </w:r>
            <w:smartTag w:uri="urn:schemas-microsoft-com:office:smarttags" w:element="PlaceName">
              <w:smartTag w:uri="urn:schemas-microsoft-com:office:smarttags" w:element="place">
                <w:r>
                  <w:rPr>
                    <w:sz w:val="22"/>
                  </w:rPr>
                  <w:t>English</w:t>
                </w:r>
              </w:smartTag>
              <w:r>
                <w:rPr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2"/>
                  </w:rPr>
                  <w:t>School</w:t>
                </w:r>
              </w:smartTag>
            </w:smartTag>
            <w:r>
              <w:rPr>
                <w:sz w:val="22"/>
              </w:rPr>
              <w:t xml:space="preserve">: Scenarios for an Encounter, </w:t>
            </w:r>
            <w:r>
              <w:rPr>
                <w:i/>
                <w:sz w:val="22"/>
              </w:rPr>
              <w:t>COPRI-Working Paper</w:t>
            </w:r>
            <w:r>
              <w:rPr>
                <w:sz w:val="22"/>
              </w:rPr>
              <w:t xml:space="preserve"> 20-2000 (with Richard G. Whitman). ISSN 1397-0895.</w:t>
            </w:r>
          </w:p>
        </w:tc>
      </w:tr>
      <w:tr w:rsidR="00743D69" w14:paraId="69215FDF" w14:textId="77777777" w:rsidTr="00B105C9">
        <w:tc>
          <w:tcPr>
            <w:tcW w:w="918" w:type="dxa"/>
          </w:tcPr>
          <w:p w14:paraId="617BC377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2000c</w:t>
            </w:r>
          </w:p>
        </w:tc>
        <w:tc>
          <w:tcPr>
            <w:tcW w:w="7653" w:type="dxa"/>
          </w:tcPr>
          <w:p w14:paraId="640684C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Last Exit to </w:t>
            </w:r>
            <w:smartTag w:uri="urn:schemas-microsoft-com:office:smarttags" w:element="place">
              <w:r>
                <w:rPr>
                  <w:sz w:val="22"/>
                </w:rPr>
                <w:t>Paradise</w:t>
              </w:r>
            </w:smartTag>
            <w:r>
              <w:rPr>
                <w:sz w:val="22"/>
              </w:rPr>
              <w:t xml:space="preserve">?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, the European Union, and the Problematic ‘Catalytic Effect’, </w:t>
            </w:r>
            <w:r>
              <w:rPr>
                <w:i/>
                <w:sz w:val="22"/>
              </w:rPr>
              <w:t>COPRI-Working Paper</w:t>
            </w:r>
            <w:r>
              <w:rPr>
                <w:sz w:val="22"/>
              </w:rPr>
              <w:t xml:space="preserve"> 4-2000. ISSN 1397-0895.</w:t>
            </w:r>
          </w:p>
        </w:tc>
      </w:tr>
      <w:tr w:rsidR="00743D69" w14:paraId="6CC6A324" w14:textId="77777777" w:rsidTr="00B105C9">
        <w:tc>
          <w:tcPr>
            <w:tcW w:w="918" w:type="dxa"/>
          </w:tcPr>
          <w:p w14:paraId="4067DF14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1998a</w:t>
            </w:r>
          </w:p>
        </w:tc>
        <w:tc>
          <w:tcPr>
            <w:tcW w:w="7653" w:type="dxa"/>
          </w:tcPr>
          <w:p w14:paraId="6BE5DFC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Speaking ‘Europe’: The Politics of Integration Discourse,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Copenhagen</w:t>
                </w:r>
              </w:smartTag>
            </w:smartTag>
            <w:r>
              <w:rPr>
                <w:sz w:val="22"/>
              </w:rPr>
              <w:t xml:space="preserve">: </w:t>
            </w:r>
            <w:r>
              <w:rPr>
                <w:i/>
                <w:sz w:val="22"/>
              </w:rPr>
              <w:t>COPRI-Working Paper</w:t>
            </w:r>
            <w:r>
              <w:rPr>
                <w:sz w:val="22"/>
              </w:rPr>
              <w:t xml:space="preserve"> 26-1998. ISSN 1397-0895.</w:t>
            </w:r>
          </w:p>
        </w:tc>
      </w:tr>
      <w:tr w:rsidR="00743D69" w14:paraId="7E7E6094" w14:textId="77777777" w:rsidTr="00B105C9">
        <w:tc>
          <w:tcPr>
            <w:tcW w:w="918" w:type="dxa"/>
          </w:tcPr>
          <w:p w14:paraId="1B6D91CB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1998b</w:t>
            </w:r>
          </w:p>
        </w:tc>
        <w:tc>
          <w:tcPr>
            <w:tcW w:w="7653" w:type="dxa"/>
          </w:tcPr>
          <w:p w14:paraId="557EDA02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The Economic Community Reading of Europe: Its Discursive Nodal Points and Ambiguities towards “Westphalia“,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Copenhagen</w:t>
                </w:r>
              </w:smartTag>
            </w:smartTag>
            <w:r>
              <w:rPr>
                <w:sz w:val="22"/>
              </w:rPr>
              <w:t xml:space="preserve">: </w:t>
            </w:r>
            <w:r>
              <w:rPr>
                <w:i/>
                <w:sz w:val="22"/>
              </w:rPr>
              <w:t>COPRI-Working Paper</w:t>
            </w:r>
            <w:r>
              <w:rPr>
                <w:sz w:val="22"/>
              </w:rPr>
              <w:t xml:space="preserve"> 6-1998. ISSN 1397-0895. 3 SG.</w:t>
            </w:r>
          </w:p>
        </w:tc>
      </w:tr>
      <w:tr w:rsidR="00743D69" w14:paraId="3041A400" w14:textId="77777777" w:rsidTr="00B105C9">
        <w:tc>
          <w:tcPr>
            <w:tcW w:w="918" w:type="dxa"/>
          </w:tcPr>
          <w:p w14:paraId="514C1682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 xml:space="preserve">1996 </w:t>
            </w:r>
          </w:p>
        </w:tc>
        <w:tc>
          <w:tcPr>
            <w:tcW w:w="7653" w:type="dxa"/>
          </w:tcPr>
          <w:p w14:paraId="6F086618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  <w:lang w:val="de-DE"/>
              </w:rPr>
              <w:t xml:space="preserve">Regieren jenseits der Staatlichkeit? Legitimitätsideen in der Europäischen Union, Mannhheim: </w:t>
            </w:r>
            <w:r>
              <w:rPr>
                <w:i/>
                <w:sz w:val="22"/>
                <w:lang w:val="de-DE"/>
              </w:rPr>
              <w:t>MZES-Working Paper</w:t>
            </w:r>
            <w:r>
              <w:rPr>
                <w:sz w:val="22"/>
                <w:lang w:val="de-DE"/>
              </w:rPr>
              <w:t xml:space="preserve"> AB III / Nr.15 (with Markus Jachtenfuchs und Sabine Jung). </w:t>
            </w:r>
            <w:r>
              <w:rPr>
                <w:sz w:val="22"/>
              </w:rPr>
              <w:t>ISSN 0948-0099. 2 SG.</w:t>
            </w:r>
          </w:p>
        </w:tc>
      </w:tr>
    </w:tbl>
    <w:p w14:paraId="613D6273" w14:textId="77777777" w:rsidR="00743D69" w:rsidRDefault="00743D69" w:rsidP="00743D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360"/>
        <w:rPr>
          <w:b/>
        </w:rPr>
      </w:pPr>
    </w:p>
    <w:p w14:paraId="0AF6B670" w14:textId="77777777" w:rsidR="00743D69" w:rsidRDefault="00743D69" w:rsidP="00743D69">
      <w:pPr>
        <w:pStyle w:val="Heading5"/>
      </w:pPr>
      <w:r>
        <w:t>Book reviews</w:t>
      </w:r>
    </w:p>
    <w:tbl>
      <w:tblPr>
        <w:tblW w:w="8571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18"/>
        <w:gridCol w:w="7653"/>
      </w:tblGrid>
      <w:tr w:rsidR="009174DB" w14:paraId="198C9C24" w14:textId="77777777" w:rsidTr="00B105C9">
        <w:tc>
          <w:tcPr>
            <w:tcW w:w="918" w:type="dxa"/>
          </w:tcPr>
          <w:p w14:paraId="35C1A64D" w14:textId="77777777" w:rsidR="009174DB" w:rsidRDefault="009174DB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2017</w:t>
            </w:r>
          </w:p>
        </w:tc>
        <w:tc>
          <w:tcPr>
            <w:tcW w:w="7653" w:type="dxa"/>
          </w:tcPr>
          <w:p w14:paraId="6115B9FA" w14:textId="77777777" w:rsidR="009174DB" w:rsidRDefault="009174DB" w:rsidP="00DB0C9E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Katherine McNamara: The Politics of Everyday Europe, </w:t>
            </w:r>
            <w:r w:rsidRPr="009174DB">
              <w:rPr>
                <w:i/>
                <w:sz w:val="22"/>
              </w:rPr>
              <w:t>Journal of Common Market Studies</w:t>
            </w:r>
            <w:r>
              <w:rPr>
                <w:sz w:val="22"/>
              </w:rPr>
              <w:t xml:space="preserve"> 55 (2), 409. ISSN 0021-9886. DOI </w:t>
            </w:r>
            <w:r w:rsidRPr="009174DB">
              <w:rPr>
                <w:sz w:val="22"/>
              </w:rPr>
              <w:t>10.1111/jcms.12539</w:t>
            </w:r>
            <w:r>
              <w:rPr>
                <w:sz w:val="22"/>
              </w:rPr>
              <w:t>.</w:t>
            </w:r>
          </w:p>
        </w:tc>
      </w:tr>
      <w:tr w:rsidR="00E67C6B" w14:paraId="1210DCBC" w14:textId="77777777" w:rsidTr="00B105C9">
        <w:tc>
          <w:tcPr>
            <w:tcW w:w="918" w:type="dxa"/>
          </w:tcPr>
          <w:p w14:paraId="424ECF45" w14:textId="77777777" w:rsidR="00E67C6B" w:rsidRDefault="00E67C6B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2014</w:t>
            </w:r>
          </w:p>
        </w:tc>
        <w:tc>
          <w:tcPr>
            <w:tcW w:w="7653" w:type="dxa"/>
          </w:tcPr>
          <w:p w14:paraId="64725AC3" w14:textId="77777777" w:rsidR="00E67C6B" w:rsidRDefault="00E67C6B" w:rsidP="00DB0C9E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Sabine Saurugger: Theoretical Approaches to European Integration, </w:t>
            </w:r>
            <w:r w:rsidRPr="00E67C6B">
              <w:rPr>
                <w:i/>
                <w:sz w:val="22"/>
              </w:rPr>
              <w:t>Journal of Common Market Studies</w:t>
            </w:r>
            <w:r>
              <w:rPr>
                <w:sz w:val="22"/>
              </w:rPr>
              <w:t xml:space="preserve">, </w:t>
            </w:r>
            <w:r w:rsidR="00DB0C9E">
              <w:rPr>
                <w:sz w:val="22"/>
              </w:rPr>
              <w:t>52(5), 1162-3</w:t>
            </w:r>
            <w:r>
              <w:rPr>
                <w:sz w:val="22"/>
              </w:rPr>
              <w:t>. ISSN 0021-9886.</w:t>
            </w:r>
            <w:r w:rsidR="00A812B2">
              <w:rPr>
                <w:sz w:val="22"/>
              </w:rPr>
              <w:t xml:space="preserve"> DOI 10.1111/jcms.12173.</w:t>
            </w:r>
          </w:p>
        </w:tc>
      </w:tr>
      <w:tr w:rsidR="00743D69" w14:paraId="30439416" w14:textId="77777777" w:rsidTr="00B105C9">
        <w:tc>
          <w:tcPr>
            <w:tcW w:w="918" w:type="dxa"/>
          </w:tcPr>
          <w:p w14:paraId="2BF0CF5F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2009</w:t>
            </w:r>
          </w:p>
        </w:tc>
        <w:tc>
          <w:tcPr>
            <w:tcW w:w="7653" w:type="dxa"/>
          </w:tcPr>
          <w:p w14:paraId="5050366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George Gavrilis: The Dynamics of Interstate Boundaries, </w:t>
            </w:r>
            <w:r w:rsidRPr="00B90441">
              <w:rPr>
                <w:i/>
                <w:sz w:val="22"/>
              </w:rPr>
              <w:t>Perspectives on Politics</w:t>
            </w:r>
            <w:r>
              <w:rPr>
                <w:sz w:val="22"/>
              </w:rPr>
              <w:t>, 7(3), 711-2. ISSN 1537-5927. DOI 10.1017/S1537592709991393.</w:t>
            </w:r>
          </w:p>
        </w:tc>
      </w:tr>
      <w:tr w:rsidR="00743D69" w14:paraId="3AAE8ED2" w14:textId="77777777" w:rsidTr="00B105C9">
        <w:tc>
          <w:tcPr>
            <w:tcW w:w="918" w:type="dxa"/>
          </w:tcPr>
          <w:p w14:paraId="2B94F034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2008</w:t>
            </w:r>
          </w:p>
        </w:tc>
        <w:tc>
          <w:tcPr>
            <w:tcW w:w="7653" w:type="dxa"/>
          </w:tcPr>
          <w:p w14:paraId="0BCFB710" w14:textId="77777777" w:rsidR="00743D69" w:rsidRPr="0061483C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szCs w:val="22"/>
              </w:rPr>
            </w:pPr>
            <w:r w:rsidRPr="0061483C">
              <w:rPr>
                <w:sz w:val="22"/>
                <w:szCs w:val="22"/>
              </w:rPr>
              <w:t xml:space="preserve">‘European Identity, the Permanent Construction Site’, book review essay, </w:t>
            </w:r>
            <w:r w:rsidRPr="0061483C">
              <w:rPr>
                <w:i/>
                <w:sz w:val="22"/>
                <w:szCs w:val="22"/>
              </w:rPr>
              <w:t>Journal of Common Market Studies</w:t>
            </w:r>
            <w:r w:rsidRPr="0061483C">
              <w:rPr>
                <w:sz w:val="22"/>
                <w:szCs w:val="22"/>
              </w:rPr>
              <w:t xml:space="preserve">, 46 (3), 709-13. ISSN 0021-9886. DOI </w:t>
            </w:r>
            <w:r w:rsidRPr="0061483C">
              <w:rPr>
                <w:rStyle w:val="doi"/>
                <w:color w:val="333333"/>
                <w:sz w:val="22"/>
                <w:szCs w:val="22"/>
              </w:rPr>
              <w:t>10.1111/j.1468-5965.2008.00800.x.</w:t>
            </w:r>
          </w:p>
        </w:tc>
      </w:tr>
      <w:tr w:rsidR="00743D69" w14:paraId="1FAB123F" w14:textId="77777777" w:rsidTr="00B105C9">
        <w:tc>
          <w:tcPr>
            <w:tcW w:w="918" w:type="dxa"/>
          </w:tcPr>
          <w:p w14:paraId="55A9D5FF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2006</w:t>
            </w:r>
          </w:p>
        </w:tc>
        <w:tc>
          <w:tcPr>
            <w:tcW w:w="7653" w:type="dxa"/>
          </w:tcPr>
          <w:p w14:paraId="6F836AF4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Jörg Friedrichs: European Approaches to International Relations Theory: A House with Many Mansions, </w:t>
            </w:r>
            <w:r>
              <w:rPr>
                <w:i/>
                <w:iCs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35(2), 456-9. ISSN 0305-8298.</w:t>
            </w:r>
          </w:p>
        </w:tc>
      </w:tr>
      <w:tr w:rsidR="00743D69" w14:paraId="17294217" w14:textId="77777777" w:rsidTr="00B105C9">
        <w:tc>
          <w:tcPr>
            <w:tcW w:w="918" w:type="dxa"/>
          </w:tcPr>
          <w:p w14:paraId="00E7BB41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2003</w:t>
            </w:r>
          </w:p>
        </w:tc>
        <w:tc>
          <w:tcPr>
            <w:tcW w:w="7653" w:type="dxa"/>
          </w:tcPr>
          <w:p w14:paraId="5507613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Clement Dodd: Storm Clouds over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: A Briefing, </w:t>
            </w:r>
            <w:r>
              <w:rPr>
                <w:i/>
                <w:iCs/>
                <w:sz w:val="22"/>
              </w:rPr>
              <w:t>European Foreign Affairs Review</w:t>
            </w:r>
            <w:r>
              <w:rPr>
                <w:sz w:val="22"/>
              </w:rPr>
              <w:t>, 8 (1), pp. 149-150. ISSN 1384-6299.</w:t>
            </w:r>
          </w:p>
        </w:tc>
      </w:tr>
      <w:tr w:rsidR="00743D69" w14:paraId="04E4EA49" w14:textId="77777777" w:rsidTr="00B105C9">
        <w:tc>
          <w:tcPr>
            <w:tcW w:w="918" w:type="dxa"/>
          </w:tcPr>
          <w:p w14:paraId="24D939C2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2001</w:t>
            </w:r>
          </w:p>
        </w:tc>
        <w:tc>
          <w:tcPr>
            <w:tcW w:w="7653" w:type="dxa"/>
          </w:tcPr>
          <w:p w14:paraId="3C89934E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Christopher Brewin: The European Union and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, </w:t>
            </w:r>
            <w:r>
              <w:rPr>
                <w:i/>
                <w:iCs/>
                <w:sz w:val="22"/>
              </w:rPr>
              <w:t>Millennium: Journal of International Studies</w:t>
            </w:r>
            <w:r>
              <w:rPr>
                <w:sz w:val="22"/>
              </w:rPr>
              <w:t>, 30 (2), pp. 394-395. ISSN 0305-8298.</w:t>
            </w:r>
          </w:p>
        </w:tc>
      </w:tr>
      <w:tr w:rsidR="00743D69" w14:paraId="7FBB46D2" w14:textId="77777777" w:rsidTr="00B105C9">
        <w:tc>
          <w:tcPr>
            <w:tcW w:w="918" w:type="dxa"/>
          </w:tcPr>
          <w:p w14:paraId="5CFCA8EB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2000a</w:t>
            </w:r>
          </w:p>
        </w:tc>
        <w:tc>
          <w:tcPr>
            <w:tcW w:w="7653" w:type="dxa"/>
          </w:tcPr>
          <w:p w14:paraId="63E91443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Ben Rosamond: Theories of European Integration, </w:t>
            </w:r>
            <w:r>
              <w:rPr>
                <w:i/>
                <w:iCs/>
                <w:sz w:val="22"/>
              </w:rPr>
              <w:t>Millennium: Journal of International Studies</w:t>
            </w:r>
            <w:r>
              <w:rPr>
                <w:sz w:val="22"/>
              </w:rPr>
              <w:t>, 29 (3), pp. 974-975. ISSN 0305-8298.</w:t>
            </w:r>
          </w:p>
        </w:tc>
      </w:tr>
      <w:tr w:rsidR="00743D69" w14:paraId="1711F74E" w14:textId="77777777" w:rsidTr="00B105C9">
        <w:tc>
          <w:tcPr>
            <w:tcW w:w="918" w:type="dxa"/>
          </w:tcPr>
          <w:p w14:paraId="4E98E97D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2000b</w:t>
            </w:r>
          </w:p>
        </w:tc>
        <w:tc>
          <w:tcPr>
            <w:tcW w:w="7653" w:type="dxa"/>
          </w:tcPr>
          <w:p w14:paraId="5B423C59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Ioannis Stefanidis: Isle of Discord: Nationalism, Imperialism and the Making of the 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 Problem; and Farid Mirbagheri: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2"/>
                  </w:rPr>
                  <w:t>Cyprus</w:t>
                </w:r>
              </w:smartTag>
            </w:smartTag>
            <w:r>
              <w:rPr>
                <w:sz w:val="22"/>
              </w:rPr>
              <w:t xml:space="preserve"> and International Peacemaking,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29 (1), pp. 261-263. ISSN 0305-8298.</w:t>
            </w:r>
          </w:p>
        </w:tc>
      </w:tr>
      <w:tr w:rsidR="00743D69" w14:paraId="686D2B47" w14:textId="77777777" w:rsidTr="00B105C9">
        <w:tc>
          <w:tcPr>
            <w:tcW w:w="918" w:type="dxa"/>
          </w:tcPr>
          <w:p w14:paraId="27491E10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2000c</w:t>
            </w:r>
          </w:p>
        </w:tc>
        <w:tc>
          <w:tcPr>
            <w:tcW w:w="7653" w:type="dxa"/>
          </w:tcPr>
          <w:p w14:paraId="3B132487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smartTag w:uri="urn:schemas-microsoft-com:office:smarttags" w:element="PersonName">
              <w:r>
                <w:rPr>
                  <w:sz w:val="22"/>
                </w:rPr>
                <w:t>Antje Wiener</w:t>
              </w:r>
            </w:smartTag>
            <w:r>
              <w:rPr>
                <w:sz w:val="22"/>
              </w:rPr>
              <w:t xml:space="preserve">: ‘European’ Citizenship Practice: Building Institutions of a Non-State, </w:t>
            </w:r>
            <w:r>
              <w:rPr>
                <w:i/>
                <w:sz w:val="22"/>
              </w:rPr>
              <w:t>Politische Vierteljahresschrift</w:t>
            </w:r>
            <w:r>
              <w:rPr>
                <w:sz w:val="22"/>
              </w:rPr>
              <w:t xml:space="preserve"> 41 (1), pp. 193-194. ISSN 0032-3470.</w:t>
            </w:r>
          </w:p>
        </w:tc>
      </w:tr>
      <w:tr w:rsidR="00743D69" w14:paraId="5C0F9E80" w14:textId="77777777" w:rsidTr="00B105C9">
        <w:tc>
          <w:tcPr>
            <w:tcW w:w="918" w:type="dxa"/>
          </w:tcPr>
          <w:p w14:paraId="3F2233A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1999a</w:t>
            </w:r>
          </w:p>
        </w:tc>
        <w:tc>
          <w:tcPr>
            <w:tcW w:w="7653" w:type="dxa"/>
          </w:tcPr>
          <w:p w14:paraId="1E23BCD3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Adam Watson: The Limits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Independence</w:t>
                </w:r>
              </w:smartTag>
            </w:smartTag>
            <w:r>
              <w:rPr>
                <w:sz w:val="22"/>
              </w:rPr>
              <w:t xml:space="preserve">: Relations between States in the Modern World, </w:t>
            </w:r>
            <w:r>
              <w:rPr>
                <w:i/>
                <w:sz w:val="22"/>
              </w:rPr>
              <w:t>Politische Vierteljahresschrift</w:t>
            </w:r>
            <w:r>
              <w:rPr>
                <w:sz w:val="22"/>
              </w:rPr>
              <w:t xml:space="preserve"> 40 (1), pp. 217-218. ISSN 0032-3470.</w:t>
            </w:r>
          </w:p>
        </w:tc>
      </w:tr>
      <w:tr w:rsidR="00743D69" w14:paraId="47B5AB42" w14:textId="77777777" w:rsidTr="00B105C9">
        <w:tc>
          <w:tcPr>
            <w:tcW w:w="918" w:type="dxa"/>
          </w:tcPr>
          <w:p w14:paraId="5E40890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1999b</w:t>
            </w:r>
          </w:p>
        </w:tc>
        <w:tc>
          <w:tcPr>
            <w:tcW w:w="7653" w:type="dxa"/>
          </w:tcPr>
          <w:p w14:paraId="6CD5233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Philip Thody: An Historical Introduction to the European Union, </w:t>
            </w:r>
            <w:r>
              <w:rPr>
                <w:i/>
                <w:sz w:val="22"/>
              </w:rPr>
              <w:t>H-DIPLO</w:t>
            </w:r>
            <w:r>
              <w:rPr>
                <w:sz w:val="22"/>
              </w:rPr>
              <w:t xml:space="preserve">, 28 Jan 99. </w:t>
            </w:r>
          </w:p>
        </w:tc>
      </w:tr>
      <w:tr w:rsidR="00743D69" w14:paraId="22A77422" w14:textId="77777777" w:rsidTr="00B105C9">
        <w:tc>
          <w:tcPr>
            <w:tcW w:w="918" w:type="dxa"/>
          </w:tcPr>
          <w:p w14:paraId="1F77E390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i/>
                <w:sz w:val="22"/>
              </w:rPr>
            </w:pPr>
            <w:r>
              <w:rPr>
                <w:i/>
                <w:sz w:val="22"/>
              </w:rPr>
              <w:t>1998a</w:t>
            </w:r>
          </w:p>
        </w:tc>
        <w:tc>
          <w:tcPr>
            <w:tcW w:w="7653" w:type="dxa"/>
          </w:tcPr>
          <w:p w14:paraId="5561C3F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Bill McSweeney (ed.): Moral Issues in International Affairs: Problems of European Integration,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27 (3), pp. 737-739. ISSN 0305-8298.</w:t>
            </w:r>
          </w:p>
        </w:tc>
      </w:tr>
      <w:tr w:rsidR="00743D69" w14:paraId="207E6413" w14:textId="77777777" w:rsidTr="00B105C9">
        <w:tc>
          <w:tcPr>
            <w:tcW w:w="918" w:type="dxa"/>
          </w:tcPr>
          <w:p w14:paraId="0D1F05EF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1998b</w:t>
            </w:r>
          </w:p>
        </w:tc>
        <w:tc>
          <w:tcPr>
            <w:tcW w:w="7653" w:type="dxa"/>
          </w:tcPr>
          <w:p w14:paraId="7A336388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Anthony de Jasay: Against Politics: On Government, Anarchy, and Order,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27 (2), pp. 377-378. ISSN 0305-8298.</w:t>
            </w:r>
          </w:p>
        </w:tc>
      </w:tr>
      <w:tr w:rsidR="00743D69" w14:paraId="7F0EC5AB" w14:textId="77777777" w:rsidTr="00B105C9">
        <w:tc>
          <w:tcPr>
            <w:tcW w:w="918" w:type="dxa"/>
          </w:tcPr>
          <w:p w14:paraId="2BD1F68F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1997</w:t>
            </w:r>
          </w:p>
        </w:tc>
        <w:tc>
          <w:tcPr>
            <w:tcW w:w="7653" w:type="dxa"/>
          </w:tcPr>
          <w:p w14:paraId="30EC94A2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Henrik Larsen: Foreign Policy and Discourse Analysis: </w:t>
            </w:r>
            <w:smartTag w:uri="urn:schemas-microsoft-com:office:smarttags" w:element="country-region">
              <w:r>
                <w:rPr>
                  <w:sz w:val="22"/>
                </w:rPr>
                <w:t>France</w:t>
              </w:r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sz w:val="22"/>
                </w:rPr>
                <w:t>Britain</w:t>
              </w:r>
            </w:smartTag>
            <w:r>
              <w:rPr>
                <w:sz w:val="22"/>
              </w:rPr>
              <w:t xml:space="preserve"> and 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26 (3), pp. 931-933. ISSN 0305-8298.</w:t>
            </w:r>
          </w:p>
        </w:tc>
      </w:tr>
      <w:tr w:rsidR="00743D69" w14:paraId="689B472F" w14:textId="77777777" w:rsidTr="00B105C9">
        <w:tc>
          <w:tcPr>
            <w:tcW w:w="918" w:type="dxa"/>
          </w:tcPr>
          <w:p w14:paraId="74C22183" w14:textId="77777777" w:rsidR="00743D69" w:rsidRDefault="00743D69" w:rsidP="00B105C9">
            <w:pPr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360"/>
              <w:rPr>
                <w:sz w:val="22"/>
              </w:rPr>
            </w:pPr>
            <w:r>
              <w:rPr>
                <w:i/>
                <w:sz w:val="22"/>
              </w:rPr>
              <w:t>1996a</w:t>
            </w:r>
          </w:p>
        </w:tc>
        <w:tc>
          <w:tcPr>
            <w:tcW w:w="7653" w:type="dxa"/>
          </w:tcPr>
          <w:p w14:paraId="568C8A1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Michael Baun: An Imperfect </w:t>
            </w:r>
            <w:smartTag w:uri="urn:schemas-microsoft-com:office:smarttags" w:element="place">
              <w:r>
                <w:rPr>
                  <w:sz w:val="22"/>
                </w:rPr>
                <w:t>Union</w:t>
              </w:r>
            </w:smartTag>
            <w:r>
              <w:rPr>
                <w:sz w:val="22"/>
              </w:rPr>
              <w:t xml:space="preserve"> and Michael Newman: Democracy, Sovereignty and the European Union, </w:t>
            </w:r>
            <w:r>
              <w:rPr>
                <w:i/>
                <w:sz w:val="22"/>
              </w:rPr>
              <w:t>Millennium: Journal of International Studies</w:t>
            </w:r>
            <w:r>
              <w:rPr>
                <w:sz w:val="22"/>
              </w:rPr>
              <w:t xml:space="preserve"> 25 (2), pp. 449-451. ISSN 0305-8298.</w:t>
            </w:r>
          </w:p>
        </w:tc>
      </w:tr>
      <w:tr w:rsidR="00743D69" w14:paraId="01C9BDCB" w14:textId="77777777" w:rsidTr="00B105C9">
        <w:tc>
          <w:tcPr>
            <w:tcW w:w="918" w:type="dxa"/>
          </w:tcPr>
          <w:p w14:paraId="2806CF4F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>1996b</w:t>
            </w:r>
          </w:p>
        </w:tc>
        <w:tc>
          <w:tcPr>
            <w:tcW w:w="7653" w:type="dxa"/>
          </w:tcPr>
          <w:p w14:paraId="284BDF7E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Stephen Padgett (ed.): Adenauer to Kohl, </w:t>
            </w:r>
            <w:r>
              <w:rPr>
                <w:i/>
                <w:sz w:val="22"/>
              </w:rPr>
              <w:t>Public Administration</w:t>
            </w:r>
            <w:r>
              <w:rPr>
                <w:sz w:val="22"/>
              </w:rPr>
              <w:t xml:space="preserve"> 74 (3), pp. 564-565. ISSN 0033-3298.</w:t>
            </w:r>
          </w:p>
        </w:tc>
      </w:tr>
    </w:tbl>
    <w:p w14:paraId="3382C021" w14:textId="77777777" w:rsidR="00743D69" w:rsidRDefault="00743D69" w:rsidP="00743D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360"/>
      </w:pPr>
    </w:p>
    <w:p w14:paraId="3A119259" w14:textId="36377E1E" w:rsidR="00743D69" w:rsidRDefault="00743D69" w:rsidP="00743D69">
      <w:pPr>
        <w:pStyle w:val="Heading5"/>
        <w:rPr>
          <w:sz w:val="22"/>
        </w:rPr>
      </w:pPr>
      <w:r>
        <w:rPr>
          <w:sz w:val="22"/>
        </w:rPr>
        <w:t xml:space="preserve"> Other publications</w:t>
      </w:r>
      <w:r w:rsidR="005C28AE">
        <w:rPr>
          <w:sz w:val="22"/>
        </w:rPr>
        <w:t>, Educational Material</w:t>
      </w:r>
      <w:r w:rsidR="00804DC7">
        <w:rPr>
          <w:sz w:val="22"/>
        </w:rPr>
        <w:t xml:space="preserve"> and Policy Briefs</w:t>
      </w:r>
    </w:p>
    <w:tbl>
      <w:tblPr>
        <w:tblW w:w="0" w:type="auto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918"/>
        <w:gridCol w:w="7653"/>
      </w:tblGrid>
      <w:tr w:rsidR="00A024E5" w:rsidRPr="00F70779" w14:paraId="48625EB3" w14:textId="77777777" w:rsidTr="00B105C9">
        <w:tc>
          <w:tcPr>
            <w:tcW w:w="918" w:type="dxa"/>
          </w:tcPr>
          <w:p w14:paraId="4AB971CB" w14:textId="1071F0E4" w:rsidR="00A024E5" w:rsidRDefault="00A024E5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2022</w:t>
            </w:r>
          </w:p>
        </w:tc>
        <w:tc>
          <w:tcPr>
            <w:tcW w:w="7653" w:type="dxa"/>
          </w:tcPr>
          <w:p w14:paraId="474F4DA4" w14:textId="61C9B9A2" w:rsidR="00A024E5" w:rsidRPr="00F70779" w:rsidRDefault="00A024E5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Russia’s War and the Future of European Order, </w:t>
            </w:r>
            <w:r w:rsidRPr="00A024E5">
              <w:rPr>
                <w:bCs/>
                <w:i/>
                <w:iCs/>
                <w:sz w:val="22"/>
                <w:szCs w:val="22"/>
                <w:lang w:eastAsia="en-GB"/>
              </w:rPr>
              <w:t>Transatlantic Policy Quarterly</w:t>
            </w:r>
            <w:r>
              <w:rPr>
                <w:bCs/>
                <w:sz w:val="22"/>
                <w:szCs w:val="22"/>
                <w:lang w:eastAsia="en-GB"/>
              </w:rPr>
              <w:t xml:space="preserve"> 21 (1), 11-20, </w:t>
            </w:r>
            <w:hyperlink r:id="rId22" w:history="1">
              <w:r w:rsidRPr="00513CB3">
                <w:rPr>
                  <w:rStyle w:val="Hyperlink"/>
                  <w:bCs/>
                  <w:sz w:val="22"/>
                  <w:szCs w:val="22"/>
                  <w:lang w:eastAsia="en-GB"/>
                </w:rPr>
                <w:t>http://transatlanticpolicy.com/article/1114/russias-war-and-the-future-of-european-order</w:t>
              </w:r>
            </w:hyperlink>
            <w:r>
              <w:rPr>
                <w:bCs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F70779" w:rsidRPr="00F70779" w14:paraId="02ECBDB0" w14:textId="77777777" w:rsidTr="00B105C9">
        <w:tc>
          <w:tcPr>
            <w:tcW w:w="918" w:type="dxa"/>
          </w:tcPr>
          <w:p w14:paraId="773CCF78" w14:textId="76170780" w:rsidR="00F70779" w:rsidRDefault="00F7077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2021a</w:t>
            </w:r>
          </w:p>
        </w:tc>
        <w:tc>
          <w:tcPr>
            <w:tcW w:w="7653" w:type="dxa"/>
          </w:tcPr>
          <w:p w14:paraId="72F02C9F" w14:textId="42E2678E" w:rsidR="00F70779" w:rsidRPr="00F70779" w:rsidRDefault="00F70779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 w:rsidRPr="00F70779">
              <w:rPr>
                <w:bCs/>
                <w:sz w:val="22"/>
                <w:szCs w:val="22"/>
                <w:lang w:eastAsia="en-GB"/>
              </w:rPr>
              <w:t>Carlos S. Milani et a</w:t>
            </w:r>
            <w:r>
              <w:rPr>
                <w:bCs/>
                <w:sz w:val="22"/>
                <w:szCs w:val="22"/>
                <w:lang w:eastAsia="en-GB"/>
              </w:rPr>
              <w:t xml:space="preserve">l. (2021) </w:t>
            </w:r>
            <w:r w:rsidRPr="00F70779">
              <w:rPr>
                <w:bCs/>
                <w:i/>
                <w:iCs/>
                <w:sz w:val="22"/>
                <w:szCs w:val="22"/>
                <w:lang w:eastAsia="en-GB"/>
              </w:rPr>
              <w:t>Structured Conversations IV: Anthropocene Crises, Sustainability, Global Health and Consensus Building for Multilateral Policies</w:t>
            </w:r>
            <w:r>
              <w:rPr>
                <w:bCs/>
                <w:sz w:val="22"/>
                <w:szCs w:val="22"/>
                <w:lang w:eastAsia="en-GB"/>
              </w:rPr>
              <w:t xml:space="preserve"> (Rio de Janeiro: CEBRI), </w:t>
            </w:r>
            <w:hyperlink r:id="rId23" w:history="1">
              <w:r w:rsidRPr="00315A44">
                <w:rPr>
                  <w:rStyle w:val="Hyperlink"/>
                  <w:bCs/>
                  <w:sz w:val="22"/>
                  <w:szCs w:val="22"/>
                  <w:lang w:eastAsia="en-GB"/>
                </w:rPr>
                <w:t>https://cebri.org/en/doc/227/structured-conversations-iv-anthropocene-crises-sustainability-global-health-and-consensus-building-for-multilateral-policies</w:t>
              </w:r>
            </w:hyperlink>
          </w:p>
        </w:tc>
      </w:tr>
      <w:tr w:rsidR="00AE0E3B" w:rsidRPr="00B72A41" w14:paraId="3ADED4D1" w14:textId="77777777" w:rsidTr="00B105C9">
        <w:tc>
          <w:tcPr>
            <w:tcW w:w="918" w:type="dxa"/>
          </w:tcPr>
          <w:p w14:paraId="4F284170" w14:textId="60B2A16F" w:rsidR="00AE0E3B" w:rsidRDefault="005C28AE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2021</w:t>
            </w:r>
            <w:r w:rsidR="00F70779">
              <w:rPr>
                <w:i/>
                <w:sz w:val="22"/>
                <w:szCs w:val="22"/>
              </w:rPr>
              <w:t>b</w:t>
            </w:r>
          </w:p>
        </w:tc>
        <w:tc>
          <w:tcPr>
            <w:tcW w:w="7653" w:type="dxa"/>
          </w:tcPr>
          <w:p w14:paraId="56634F1C" w14:textId="18722280" w:rsidR="00AE0E3B" w:rsidRPr="005C28AE" w:rsidRDefault="005C28AE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val="de-DE" w:eastAsia="en-GB"/>
              </w:rPr>
            </w:pPr>
            <w:r w:rsidRPr="005C28AE">
              <w:rPr>
                <w:bCs/>
                <w:sz w:val="22"/>
                <w:szCs w:val="22"/>
                <w:lang w:val="de-DE" w:eastAsia="en-GB"/>
              </w:rPr>
              <w:t xml:space="preserve">‘Erleben wir ein Scheitern </w:t>
            </w:r>
            <w:r>
              <w:rPr>
                <w:bCs/>
                <w:sz w:val="22"/>
                <w:szCs w:val="22"/>
                <w:lang w:val="de-DE" w:eastAsia="en-GB"/>
              </w:rPr>
              <w:t xml:space="preserve">der Vereinten Nationen? </w:t>
            </w:r>
            <w:r w:rsidRPr="005C28AE">
              <w:rPr>
                <w:bCs/>
                <w:sz w:val="22"/>
                <w:szCs w:val="22"/>
                <w:lang w:val="de-DE" w:eastAsia="en-GB"/>
              </w:rPr>
              <w:t>Interview mit Prof. Dr. Thomas Diez zu</w:t>
            </w:r>
            <w:r>
              <w:rPr>
                <w:bCs/>
                <w:sz w:val="22"/>
                <w:szCs w:val="22"/>
                <w:lang w:val="de-DE" w:eastAsia="en-GB"/>
              </w:rPr>
              <w:t xml:space="preserve">m aktuellen Zustand der Vereinten Nationen‘, in Erik Müller (ed.) </w:t>
            </w:r>
            <w:r w:rsidRPr="005C28AE">
              <w:rPr>
                <w:bCs/>
                <w:i/>
                <w:iCs/>
                <w:sz w:val="22"/>
                <w:szCs w:val="22"/>
                <w:lang w:val="de-DE" w:eastAsia="en-GB"/>
              </w:rPr>
              <w:t>Gemeinschaftskunde 11/12: Wirtschaftspolitik und internationale Beziehungen</w:t>
            </w:r>
            <w:r>
              <w:rPr>
                <w:bCs/>
                <w:sz w:val="22"/>
                <w:szCs w:val="22"/>
                <w:lang w:val="de-DE" w:eastAsia="en-GB"/>
              </w:rPr>
              <w:t xml:space="preserve"> (Bamberg: C.C. Buchner), 366-7, </w:t>
            </w:r>
            <w:hyperlink r:id="rId24" w:history="1">
              <w:r w:rsidRPr="006438CD">
                <w:rPr>
                  <w:rStyle w:val="Hyperlink"/>
                  <w:bCs/>
                  <w:sz w:val="22"/>
                  <w:szCs w:val="22"/>
                  <w:lang w:val="de-DE" w:eastAsia="en-GB"/>
                </w:rPr>
                <w:t>https://www.ccbuchner.de/produkt/wirtschaftspolitik-u-internat-beziehungen-7570</w:t>
              </w:r>
            </w:hyperlink>
            <w:r>
              <w:rPr>
                <w:bCs/>
                <w:sz w:val="22"/>
                <w:szCs w:val="22"/>
                <w:lang w:val="de-DE" w:eastAsia="en-GB"/>
              </w:rPr>
              <w:t xml:space="preserve">.  </w:t>
            </w:r>
          </w:p>
        </w:tc>
      </w:tr>
      <w:tr w:rsidR="005C28AE" w:rsidRPr="00E94E65" w14:paraId="1DBA3B29" w14:textId="77777777" w:rsidTr="00B105C9">
        <w:tc>
          <w:tcPr>
            <w:tcW w:w="918" w:type="dxa"/>
          </w:tcPr>
          <w:p w14:paraId="65093052" w14:textId="1BAFB572" w:rsidR="005C28AE" w:rsidRDefault="005C28AE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2020a</w:t>
            </w:r>
          </w:p>
        </w:tc>
        <w:tc>
          <w:tcPr>
            <w:tcW w:w="7653" w:type="dxa"/>
          </w:tcPr>
          <w:p w14:paraId="2C8FA503" w14:textId="45D904E8" w:rsidR="005C28AE" w:rsidRDefault="005C28AE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More Commitment, Wider Recognition: Pathways to a More Just EU Climate Strategy, </w:t>
            </w:r>
            <w:r w:rsidRPr="00027422">
              <w:rPr>
                <w:bCs/>
                <w:i/>
                <w:iCs/>
                <w:sz w:val="22"/>
                <w:szCs w:val="22"/>
                <w:lang w:eastAsia="en-GB"/>
              </w:rPr>
              <w:t>GLOBUS Policy Brief</w:t>
            </w:r>
            <w:r>
              <w:rPr>
                <w:bCs/>
                <w:sz w:val="22"/>
                <w:szCs w:val="22"/>
                <w:lang w:eastAsia="en-GB"/>
              </w:rPr>
              <w:t xml:space="preserve"> 2/2020, </w:t>
            </w:r>
            <w:hyperlink r:id="rId25" w:history="1">
              <w:r>
                <w:rPr>
                  <w:rStyle w:val="Hyperlink"/>
                </w:rPr>
                <w:t>https://www.globus.uio.no/resources/policy-briefs/globus-policy-brief-2-2020.html</w:t>
              </w:r>
            </w:hyperlink>
            <w:r>
              <w:t xml:space="preserve"> (with Franziskus von Lucke).</w:t>
            </w:r>
          </w:p>
        </w:tc>
      </w:tr>
      <w:tr w:rsidR="00027422" w:rsidRPr="00E94E65" w14:paraId="68D1FD85" w14:textId="77777777" w:rsidTr="00B105C9">
        <w:tc>
          <w:tcPr>
            <w:tcW w:w="918" w:type="dxa"/>
          </w:tcPr>
          <w:p w14:paraId="658E5072" w14:textId="07973800" w:rsidR="00027422" w:rsidRDefault="00027422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2020b </w:t>
            </w:r>
          </w:p>
        </w:tc>
        <w:tc>
          <w:tcPr>
            <w:tcW w:w="7653" w:type="dxa"/>
          </w:tcPr>
          <w:p w14:paraId="1FB11DD3" w14:textId="72A51DDF" w:rsidR="00027422" w:rsidRPr="00027422" w:rsidRDefault="00027422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Learning from Corona: Climate Change, Security and Justice, </w:t>
            </w:r>
            <w:r w:rsidRPr="00027422">
              <w:rPr>
                <w:bCs/>
                <w:i/>
                <w:iCs/>
                <w:sz w:val="22"/>
                <w:szCs w:val="22"/>
                <w:lang w:eastAsia="en-GB"/>
              </w:rPr>
              <w:t>GLOBUS Justice Blog</w:t>
            </w:r>
            <w:r>
              <w:rPr>
                <w:bCs/>
                <w:sz w:val="22"/>
                <w:szCs w:val="22"/>
                <w:lang w:eastAsia="en-GB"/>
              </w:rPr>
              <w:t xml:space="preserve">, 13 May 2020, </w:t>
            </w:r>
            <w:r w:rsidRPr="00027422">
              <w:rPr>
                <w:bCs/>
                <w:sz w:val="22"/>
                <w:szCs w:val="22"/>
                <w:lang w:eastAsia="en-GB"/>
              </w:rPr>
              <w:t>https://www.globus.uio.no/resources/global-justice-blog/covid-19-series/diez-corona-climate-change-may20.html</w:t>
            </w:r>
          </w:p>
        </w:tc>
      </w:tr>
      <w:tr w:rsidR="00027422" w:rsidRPr="00E94E65" w14:paraId="01B4BE2F" w14:textId="77777777" w:rsidTr="00B105C9">
        <w:tc>
          <w:tcPr>
            <w:tcW w:w="918" w:type="dxa"/>
          </w:tcPr>
          <w:p w14:paraId="6BD7AFBA" w14:textId="716DA533" w:rsidR="00027422" w:rsidRDefault="00027422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2020c</w:t>
            </w:r>
          </w:p>
        </w:tc>
        <w:tc>
          <w:tcPr>
            <w:tcW w:w="7653" w:type="dxa"/>
          </w:tcPr>
          <w:p w14:paraId="4C7D65BC" w14:textId="7A24839D" w:rsidR="00027422" w:rsidRDefault="00027422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>Into an Uncertain Future? The EU and the Caucasus in 2040 – Future Scenarios</w:t>
            </w:r>
            <w:r w:rsidR="002B2C80">
              <w:rPr>
                <w:bCs/>
                <w:sz w:val="22"/>
                <w:szCs w:val="22"/>
                <w:lang w:eastAsia="en-GB"/>
              </w:rPr>
              <w:t xml:space="preserve"> (Tübingen/Berlin: </w:t>
            </w:r>
            <w:r w:rsidR="002B2C80" w:rsidRPr="002B2C80">
              <w:rPr>
                <w:bCs/>
                <w:sz w:val="22"/>
                <w:szCs w:val="22"/>
                <w:lang w:eastAsia="en-GB"/>
              </w:rPr>
              <w:t>University of Tübingen/SSC Europe</w:t>
            </w:r>
            <w:r w:rsidR="002B2C80">
              <w:rPr>
                <w:bCs/>
                <w:sz w:val="22"/>
                <w:szCs w:val="22"/>
                <w:lang w:eastAsia="en-GB"/>
              </w:rPr>
              <w:t xml:space="preserve">), </w:t>
            </w:r>
            <w:hyperlink r:id="rId26" w:history="1">
              <w:r w:rsidR="002B2C80" w:rsidRPr="005D7C84">
                <w:rPr>
                  <w:rStyle w:val="Hyperlink"/>
                  <w:bCs/>
                  <w:sz w:val="22"/>
                  <w:szCs w:val="22"/>
                  <w:lang w:eastAsia="en-GB"/>
                </w:rPr>
                <w:t>https://www.ssc-europe.eu/english/former-projects/baku-2020/</w:t>
              </w:r>
            </w:hyperlink>
            <w:r w:rsidR="002B2C80">
              <w:rPr>
                <w:bCs/>
                <w:sz w:val="22"/>
                <w:szCs w:val="22"/>
                <w:lang w:eastAsia="en-GB"/>
              </w:rPr>
              <w:t xml:space="preserve"> (edited with Elmar Mustafayev, Iris Rehklau and Sebastian Schäffer). </w:t>
            </w:r>
          </w:p>
        </w:tc>
      </w:tr>
      <w:tr w:rsidR="00027422" w:rsidRPr="00E94E65" w14:paraId="279DF1B6" w14:textId="77777777" w:rsidTr="00B105C9">
        <w:tc>
          <w:tcPr>
            <w:tcW w:w="918" w:type="dxa"/>
          </w:tcPr>
          <w:p w14:paraId="19FE4179" w14:textId="018057F3" w:rsidR="00027422" w:rsidRDefault="00027422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2019a</w:t>
            </w:r>
          </w:p>
        </w:tc>
        <w:tc>
          <w:tcPr>
            <w:tcW w:w="7653" w:type="dxa"/>
          </w:tcPr>
          <w:p w14:paraId="4A22798D" w14:textId="12B7398E" w:rsidR="00027422" w:rsidRPr="00BF17ED" w:rsidRDefault="00027422" w:rsidP="00B105C9">
            <w:pPr>
              <w:widowControl/>
              <w:spacing w:after="120"/>
              <w:jc w:val="both"/>
              <w:rPr>
                <w:bCs/>
                <w:i/>
                <w:iCs/>
                <w:sz w:val="22"/>
                <w:szCs w:val="22"/>
                <w:lang w:eastAsia="en-GB"/>
              </w:rPr>
            </w:pPr>
            <w:r w:rsidRPr="00BF17ED">
              <w:rPr>
                <w:bCs/>
                <w:i/>
                <w:iCs/>
                <w:sz w:val="22"/>
                <w:szCs w:val="22"/>
                <w:lang w:eastAsia="en-GB"/>
              </w:rPr>
              <w:t>Identity and Conflict: Revisioning Relations in the EU Neighbourhood</w:t>
            </w:r>
            <w:r>
              <w:rPr>
                <w:bCs/>
                <w:sz w:val="22"/>
                <w:szCs w:val="22"/>
                <w:lang w:eastAsia="en-GB"/>
              </w:rPr>
              <w:t xml:space="preserve"> (</w:t>
            </w:r>
            <w:r w:rsidRPr="00BF17ED">
              <w:rPr>
                <w:bCs/>
                <w:sz w:val="22"/>
                <w:szCs w:val="22"/>
                <w:lang w:eastAsia="en-GB"/>
              </w:rPr>
              <w:t>Tübingen/Berlin: University of Tübingen/SSC Europe)</w:t>
            </w:r>
            <w:r>
              <w:rPr>
                <w:bCs/>
                <w:sz w:val="22"/>
                <w:szCs w:val="22"/>
                <w:lang w:eastAsia="en-GB"/>
              </w:rPr>
              <w:t xml:space="preserve">, </w:t>
            </w:r>
            <w:hyperlink r:id="rId27" w:history="1">
              <w:r w:rsidRPr="009D3104">
                <w:rPr>
                  <w:rStyle w:val="Hyperlink"/>
                  <w:bCs/>
                  <w:sz w:val="22"/>
                  <w:szCs w:val="22"/>
                  <w:lang w:eastAsia="en-GB"/>
                </w:rPr>
                <w:t>https://www.ssc-europe.eu/english/former-projects/georgia-2019</w:t>
              </w:r>
            </w:hyperlink>
            <w:r>
              <w:rPr>
                <w:bCs/>
                <w:sz w:val="22"/>
                <w:szCs w:val="22"/>
                <w:lang w:eastAsia="en-GB"/>
              </w:rPr>
              <w:t>, (edited with Bettina Ahrens, Iris Rehklau and Sebastian Schäffer).</w:t>
            </w:r>
          </w:p>
        </w:tc>
      </w:tr>
      <w:tr w:rsidR="00A13540" w:rsidRPr="00E94E65" w14:paraId="4DEC1412" w14:textId="77777777" w:rsidTr="00B105C9">
        <w:tc>
          <w:tcPr>
            <w:tcW w:w="918" w:type="dxa"/>
          </w:tcPr>
          <w:p w14:paraId="043735EF" w14:textId="6EE54DE4" w:rsidR="00A13540" w:rsidRDefault="00A13540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2019b</w:t>
            </w:r>
          </w:p>
        </w:tc>
        <w:tc>
          <w:tcPr>
            <w:tcW w:w="7653" w:type="dxa"/>
          </w:tcPr>
          <w:p w14:paraId="551CD389" w14:textId="63F95630" w:rsidR="00A13540" w:rsidRPr="00A13540" w:rsidRDefault="00A13540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‘The EU’s Global Climate Leadership’, </w:t>
            </w:r>
            <w:r w:rsidRPr="00A13540">
              <w:rPr>
                <w:bCs/>
                <w:i/>
                <w:iCs/>
                <w:sz w:val="22"/>
                <w:szCs w:val="22"/>
                <w:lang w:eastAsia="en-GB"/>
              </w:rPr>
              <w:t>GLOBUS Flash Brieg 1/2019</w:t>
            </w:r>
            <w:r>
              <w:rPr>
                <w:bCs/>
                <w:sz w:val="22"/>
                <w:szCs w:val="22"/>
                <w:lang w:eastAsia="en-GB"/>
              </w:rPr>
              <w:t xml:space="preserve">, </w:t>
            </w:r>
            <w:hyperlink r:id="rId28" w:history="1">
              <w:r w:rsidRPr="009D3104">
                <w:rPr>
                  <w:rStyle w:val="Hyperlink"/>
                  <w:bCs/>
                  <w:sz w:val="22"/>
                  <w:szCs w:val="22"/>
                  <w:lang w:eastAsia="en-GB"/>
                </w:rPr>
                <w:t>https://www.globus.uio.no/resources/policy-briefs/globus-flash-brief-1-2019.html</w:t>
              </w:r>
            </w:hyperlink>
            <w:r>
              <w:rPr>
                <w:bCs/>
                <w:sz w:val="22"/>
                <w:szCs w:val="22"/>
                <w:lang w:eastAsia="en-GB"/>
              </w:rPr>
              <w:t xml:space="preserve"> (with Franziskus von Lucke). </w:t>
            </w:r>
          </w:p>
        </w:tc>
      </w:tr>
      <w:tr w:rsidR="00BF17ED" w:rsidRPr="00E94E65" w14:paraId="1608BB7E" w14:textId="77777777" w:rsidTr="00B105C9">
        <w:tc>
          <w:tcPr>
            <w:tcW w:w="918" w:type="dxa"/>
          </w:tcPr>
          <w:p w14:paraId="43CC7C2E" w14:textId="3296F7DA" w:rsidR="00BF17ED" w:rsidRDefault="00BF17ED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2018a</w:t>
            </w:r>
          </w:p>
        </w:tc>
        <w:tc>
          <w:tcPr>
            <w:tcW w:w="7653" w:type="dxa"/>
          </w:tcPr>
          <w:p w14:paraId="16C4C6BB" w14:textId="2DFDDABB" w:rsidR="00BF17ED" w:rsidRDefault="00BF17ED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‘The End of the Merkel Era and Its Implications for Global Politics’, </w:t>
            </w:r>
            <w:r w:rsidRPr="00AE0E3B">
              <w:rPr>
                <w:bCs/>
                <w:i/>
                <w:sz w:val="22"/>
                <w:szCs w:val="22"/>
                <w:lang w:eastAsia="en-GB"/>
              </w:rPr>
              <w:t>Australian Outlook</w:t>
            </w:r>
            <w:r>
              <w:rPr>
                <w:bCs/>
                <w:sz w:val="22"/>
                <w:szCs w:val="22"/>
                <w:lang w:eastAsia="en-GB"/>
              </w:rPr>
              <w:t xml:space="preserve"> (Australian Institute of International Affairs), 31 October 2018, </w:t>
            </w:r>
            <w:hyperlink r:id="rId29" w:history="1">
              <w:r w:rsidRPr="00EC59E8">
                <w:rPr>
                  <w:rStyle w:val="Hyperlink"/>
                  <w:bCs/>
                  <w:sz w:val="22"/>
                  <w:szCs w:val="22"/>
                  <w:lang w:eastAsia="en-GB"/>
                </w:rPr>
                <w:t>http://www.internationalaffairs.org.au/australianoutlook/the-end-of-the-merkel-era-and-its-implications-for-global-politics/</w:t>
              </w:r>
            </w:hyperlink>
          </w:p>
        </w:tc>
      </w:tr>
      <w:tr w:rsidR="00376433" w:rsidRPr="00E94E65" w14:paraId="54F979AA" w14:textId="77777777" w:rsidTr="00B105C9">
        <w:tc>
          <w:tcPr>
            <w:tcW w:w="918" w:type="dxa"/>
          </w:tcPr>
          <w:p w14:paraId="11972222" w14:textId="77777777" w:rsidR="00376433" w:rsidRDefault="00376433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2018b</w:t>
            </w:r>
          </w:p>
        </w:tc>
        <w:tc>
          <w:tcPr>
            <w:tcW w:w="7653" w:type="dxa"/>
          </w:tcPr>
          <w:p w14:paraId="6E051B69" w14:textId="77777777" w:rsidR="00376433" w:rsidRDefault="00376433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 w:rsidRPr="00376433">
              <w:rPr>
                <w:bCs/>
                <w:i/>
                <w:sz w:val="22"/>
                <w:szCs w:val="22"/>
                <w:lang w:eastAsia="en-GB"/>
              </w:rPr>
              <w:t>The EU and the Caucasus in 2030 – Envisioning the Future</w:t>
            </w:r>
            <w:r>
              <w:rPr>
                <w:bCs/>
                <w:sz w:val="22"/>
                <w:szCs w:val="22"/>
                <w:lang w:eastAsia="en-GB"/>
              </w:rPr>
              <w:t xml:space="preserve"> (Tübingen/Berlin: University of Tübingen/SSC Europe), </w:t>
            </w:r>
            <w:hyperlink r:id="rId30" w:history="1">
              <w:r w:rsidR="00F26776" w:rsidRPr="00EC59E8">
                <w:rPr>
                  <w:rStyle w:val="Hyperlink"/>
                  <w:bCs/>
                  <w:sz w:val="22"/>
                  <w:szCs w:val="22"/>
                  <w:lang w:eastAsia="en-GB"/>
                </w:rPr>
                <w:t>https://www.ssc-europe.eu/english/former-projects/armenia-2018/</w:t>
              </w:r>
            </w:hyperlink>
            <w:r w:rsidR="00F26776">
              <w:rPr>
                <w:bCs/>
                <w:sz w:val="22"/>
                <w:szCs w:val="22"/>
                <w:lang w:eastAsia="en-GB"/>
              </w:rPr>
              <w:t xml:space="preserve"> (edited with Bettina Ahrens, Iris Rehklau and Sebastian Schäffer).</w:t>
            </w:r>
          </w:p>
        </w:tc>
      </w:tr>
      <w:tr w:rsidR="00294CE4" w:rsidRPr="00E94E65" w14:paraId="5E31F661" w14:textId="77777777" w:rsidTr="00B105C9">
        <w:tc>
          <w:tcPr>
            <w:tcW w:w="918" w:type="dxa"/>
          </w:tcPr>
          <w:p w14:paraId="01BD459B" w14:textId="77777777" w:rsidR="00294CE4" w:rsidRDefault="00294CE4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2014</w:t>
            </w:r>
          </w:p>
        </w:tc>
        <w:tc>
          <w:tcPr>
            <w:tcW w:w="7653" w:type="dxa"/>
          </w:tcPr>
          <w:p w14:paraId="5523EC6D" w14:textId="77777777" w:rsidR="00294CE4" w:rsidRDefault="00294CE4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Regional Solutions for Regional Conflicts? The EU, the Neighbourhood and China, EUSC Policy Paper Series, Summer 2014, </w:t>
            </w:r>
            <w:hyperlink r:id="rId31" w:history="1">
              <w:r w:rsidRPr="00A97D98">
                <w:rPr>
                  <w:rStyle w:val="Hyperlink"/>
                  <w:bCs/>
                  <w:sz w:val="22"/>
                  <w:szCs w:val="22"/>
                  <w:lang w:eastAsia="en-GB"/>
                </w:rPr>
                <w:t>http://privatewww.essex.ac.uk/~susyd/EUSC/documents/EUSC_Regional_Policy_Diez-Scherwitz.pdf</w:t>
              </w:r>
            </w:hyperlink>
            <w:r>
              <w:rPr>
                <w:bCs/>
                <w:sz w:val="22"/>
                <w:szCs w:val="22"/>
                <w:lang w:eastAsia="en-GB"/>
              </w:rPr>
              <w:t xml:space="preserve"> (with Eva Scherwitz). </w:t>
            </w:r>
          </w:p>
        </w:tc>
      </w:tr>
      <w:tr w:rsidR="00804DC7" w:rsidRPr="00E94E65" w14:paraId="1A5D0ED4" w14:textId="77777777" w:rsidTr="00B105C9">
        <w:tc>
          <w:tcPr>
            <w:tcW w:w="918" w:type="dxa"/>
          </w:tcPr>
          <w:p w14:paraId="3DC5BD7B" w14:textId="77777777" w:rsidR="00804DC7" w:rsidRDefault="00804DC7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2013</w:t>
            </w:r>
          </w:p>
        </w:tc>
        <w:tc>
          <w:tcPr>
            <w:tcW w:w="7653" w:type="dxa"/>
          </w:tcPr>
          <w:p w14:paraId="6602F425" w14:textId="77777777" w:rsidR="00804DC7" w:rsidRDefault="00804DC7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The European Union External Action in Times of Crisis and Change: Public Diplomacy and Discourse, </w:t>
            </w:r>
            <w:r w:rsidRPr="00804DC7">
              <w:rPr>
                <w:bCs/>
                <w:i/>
                <w:sz w:val="22"/>
                <w:szCs w:val="22"/>
                <w:lang w:eastAsia="en-GB"/>
              </w:rPr>
              <w:t>GRE:EN European Policy</w:t>
            </w:r>
            <w:r>
              <w:rPr>
                <w:bCs/>
                <w:sz w:val="22"/>
                <w:szCs w:val="22"/>
                <w:lang w:eastAsia="en-GB"/>
              </w:rPr>
              <w:t xml:space="preserve"> Brief October 2013, </w:t>
            </w:r>
            <w:hyperlink r:id="rId32" w:history="1">
              <w:r w:rsidRPr="00D13D0F">
                <w:rPr>
                  <w:rStyle w:val="Hyperlink"/>
                  <w:bCs/>
                  <w:sz w:val="22"/>
                  <w:szCs w:val="22"/>
                  <w:lang w:eastAsia="en-GB"/>
                </w:rPr>
                <w:t>http://www2.warwick.ac.uk/fac/soc/csgr/green/papers/policybriefs/eu20agora20policy20brief20-20eu20external20action20-public20diplomacy20and20discourse.pdf</w:t>
              </w:r>
            </w:hyperlink>
            <w:r>
              <w:rPr>
                <w:bCs/>
                <w:sz w:val="22"/>
                <w:szCs w:val="22"/>
                <w:lang w:eastAsia="en-GB"/>
              </w:rPr>
              <w:t xml:space="preserve"> (with Johan Robberecht).</w:t>
            </w:r>
          </w:p>
        </w:tc>
      </w:tr>
      <w:tr w:rsidR="00743D69" w:rsidRPr="00E94E65" w14:paraId="03A5D917" w14:textId="77777777" w:rsidTr="00B105C9">
        <w:tc>
          <w:tcPr>
            <w:tcW w:w="918" w:type="dxa"/>
          </w:tcPr>
          <w:p w14:paraId="7F0E9741" w14:textId="77777777" w:rsidR="00743D69" w:rsidRPr="00E94E65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2008</w:t>
            </w:r>
          </w:p>
        </w:tc>
        <w:tc>
          <w:tcPr>
            <w:tcW w:w="7653" w:type="dxa"/>
          </w:tcPr>
          <w:p w14:paraId="6DCD9A50" w14:textId="77777777" w:rsidR="00743D69" w:rsidRPr="0027502A" w:rsidRDefault="00743D69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>
              <w:rPr>
                <w:bCs/>
                <w:sz w:val="22"/>
                <w:szCs w:val="22"/>
                <w:lang w:eastAsia="en-GB"/>
              </w:rPr>
              <w:t xml:space="preserve">‘Europe – a borderless society? Reflections on the status of borders in the EU’, </w:t>
            </w:r>
            <w:r w:rsidRPr="00ED01FA">
              <w:rPr>
                <w:bCs/>
                <w:i/>
                <w:sz w:val="22"/>
                <w:szCs w:val="22"/>
                <w:lang w:eastAsia="en-GB"/>
              </w:rPr>
              <w:t>Harvard International Review</w:t>
            </w:r>
            <w:r>
              <w:rPr>
                <w:bCs/>
                <w:sz w:val="22"/>
                <w:szCs w:val="22"/>
                <w:lang w:eastAsia="en-GB"/>
              </w:rPr>
              <w:t xml:space="preserve">, </w:t>
            </w:r>
            <w:hyperlink r:id="rId33" w:history="1">
              <w:r w:rsidRPr="007514A5">
                <w:rPr>
                  <w:rStyle w:val="Hyperlink"/>
                  <w:bCs/>
                  <w:sz w:val="22"/>
                  <w:szCs w:val="22"/>
                  <w:lang w:eastAsia="en-GB"/>
                </w:rPr>
                <w:t>http://www.harvardir.org/articles/1755/</w:t>
              </w:r>
            </w:hyperlink>
            <w:r>
              <w:rPr>
                <w:bCs/>
                <w:sz w:val="22"/>
                <w:szCs w:val="22"/>
                <w:lang w:eastAsia="en-GB"/>
              </w:rPr>
              <w:t>, 23 September 2008.</w:t>
            </w:r>
          </w:p>
        </w:tc>
      </w:tr>
      <w:tr w:rsidR="00743D69" w:rsidRPr="00E94E65" w14:paraId="0E6DB5CE" w14:textId="77777777" w:rsidTr="00B105C9">
        <w:tc>
          <w:tcPr>
            <w:tcW w:w="918" w:type="dxa"/>
          </w:tcPr>
          <w:p w14:paraId="0C85FBBC" w14:textId="77777777" w:rsidR="00743D69" w:rsidRPr="00E94E65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jc w:val="both"/>
              <w:rPr>
                <w:i/>
                <w:sz w:val="22"/>
                <w:szCs w:val="22"/>
              </w:rPr>
            </w:pPr>
            <w:r w:rsidRPr="00E94E65">
              <w:rPr>
                <w:i/>
                <w:sz w:val="22"/>
                <w:szCs w:val="22"/>
              </w:rPr>
              <w:t>2007</w:t>
            </w:r>
          </w:p>
        </w:tc>
        <w:tc>
          <w:tcPr>
            <w:tcW w:w="7653" w:type="dxa"/>
          </w:tcPr>
          <w:p w14:paraId="0B170D81" w14:textId="77777777" w:rsidR="00743D69" w:rsidRPr="00917582" w:rsidRDefault="00743D69" w:rsidP="00B105C9">
            <w:pPr>
              <w:widowControl/>
              <w:spacing w:after="120"/>
              <w:jc w:val="both"/>
              <w:rPr>
                <w:bCs/>
                <w:sz w:val="22"/>
                <w:szCs w:val="22"/>
                <w:lang w:eastAsia="en-GB"/>
              </w:rPr>
            </w:pPr>
            <w:r w:rsidRPr="0008764E">
              <w:rPr>
                <w:bCs/>
                <w:sz w:val="22"/>
                <w:szCs w:val="22"/>
                <w:lang w:val="it-IT" w:eastAsia="en-GB"/>
              </w:rPr>
              <w:t xml:space="preserve">„Exista multa intoleranta in statele membre ale Uniunii Europene“. </w:t>
            </w:r>
            <w:r>
              <w:rPr>
                <w:bCs/>
                <w:sz w:val="22"/>
                <w:szCs w:val="22"/>
                <w:lang w:eastAsia="en-GB"/>
              </w:rPr>
              <w:t xml:space="preserve">Interviu cu Thomas Diez, </w:t>
            </w:r>
            <w:r w:rsidRPr="00E94E65">
              <w:rPr>
                <w:bCs/>
                <w:i/>
                <w:sz w:val="22"/>
                <w:szCs w:val="22"/>
                <w:lang w:eastAsia="en-GB"/>
              </w:rPr>
              <w:t>Observator Cultural</w:t>
            </w:r>
            <w:r>
              <w:rPr>
                <w:bCs/>
                <w:sz w:val="22"/>
                <w:szCs w:val="22"/>
                <w:lang w:eastAsia="en-GB"/>
              </w:rPr>
              <w:t xml:space="preserve"> (Bucharest), 399, 22 November 2007, p. 7 ISSN 1454-9883..</w:t>
            </w:r>
          </w:p>
        </w:tc>
      </w:tr>
      <w:tr w:rsidR="00743D69" w14:paraId="502ABB13" w14:textId="77777777" w:rsidTr="00B105C9">
        <w:tc>
          <w:tcPr>
            <w:tcW w:w="918" w:type="dxa"/>
          </w:tcPr>
          <w:p w14:paraId="21E44C32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2004a</w:t>
            </w:r>
          </w:p>
        </w:tc>
        <w:tc>
          <w:tcPr>
            <w:tcW w:w="7653" w:type="dxa"/>
          </w:tcPr>
          <w:p w14:paraId="4E4BE20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‘Open the Door’, </w:t>
            </w:r>
            <w:r>
              <w:rPr>
                <w:i/>
                <w:iCs/>
                <w:sz w:val="22"/>
              </w:rPr>
              <w:t>The World Today</w:t>
            </w:r>
            <w:r>
              <w:rPr>
                <w:sz w:val="22"/>
              </w:rPr>
              <w:t>, August/September 2004, pp. 18-19 (with Bahar Rumelili). ISSN 0043-9134</w:t>
            </w:r>
          </w:p>
        </w:tc>
      </w:tr>
      <w:tr w:rsidR="00743D69" w14:paraId="7D5901F4" w14:textId="77777777" w:rsidTr="00B105C9">
        <w:tc>
          <w:tcPr>
            <w:tcW w:w="918" w:type="dxa"/>
          </w:tcPr>
          <w:p w14:paraId="125798E7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2004b</w:t>
            </w:r>
          </w:p>
        </w:tc>
        <w:tc>
          <w:tcPr>
            <w:tcW w:w="7653" w:type="dxa"/>
          </w:tcPr>
          <w:p w14:paraId="459196F5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‘Europe’, ‘Taksim’ – contributions to </w:t>
            </w:r>
            <w:r>
              <w:rPr>
                <w:i/>
                <w:iCs/>
                <w:sz w:val="22"/>
              </w:rPr>
              <w:t xml:space="preserve">Out of the Shadows: What Is Written Cannot </w:t>
            </w:r>
            <w:r>
              <w:rPr>
                <w:i/>
                <w:iCs/>
                <w:sz w:val="22"/>
              </w:rPr>
              <w:lastRenderedPageBreak/>
              <w:t>Be Unwritten</w:t>
            </w:r>
            <w:r>
              <w:rPr>
                <w:sz w:val="22"/>
              </w:rPr>
              <w:t>, Witte de With Center for Contemporary Art, Rotterdam, 7 November 2004 – 9 January 2005 (Part of the cultural programme of the Dutch EU Presidency).</w:t>
            </w:r>
          </w:p>
        </w:tc>
      </w:tr>
      <w:tr w:rsidR="00743D69" w:rsidRPr="00B72A41" w14:paraId="014B22B0" w14:textId="77777777" w:rsidTr="00B105C9">
        <w:tc>
          <w:tcPr>
            <w:tcW w:w="918" w:type="dxa"/>
          </w:tcPr>
          <w:p w14:paraId="5AACDC62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lastRenderedPageBreak/>
              <w:t>2004c</w:t>
            </w:r>
          </w:p>
        </w:tc>
        <w:tc>
          <w:tcPr>
            <w:tcW w:w="7653" w:type="dxa"/>
          </w:tcPr>
          <w:p w14:paraId="348F876D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‘Postmoderne/Poststrukturalismus’, in </w:t>
            </w:r>
            <w:r>
              <w:rPr>
                <w:i/>
                <w:iCs/>
                <w:sz w:val="22"/>
                <w:lang w:val="de-DE"/>
              </w:rPr>
              <w:t>PolitikON</w:t>
            </w:r>
            <w:r>
              <w:rPr>
                <w:sz w:val="22"/>
                <w:lang w:val="de-DE"/>
              </w:rPr>
              <w:t>, www.politikon.de</w:t>
            </w:r>
          </w:p>
        </w:tc>
      </w:tr>
      <w:tr w:rsidR="00743D69" w:rsidRPr="000E0FB0" w14:paraId="771D9AF9" w14:textId="77777777" w:rsidTr="00B105C9">
        <w:tc>
          <w:tcPr>
            <w:tcW w:w="918" w:type="dxa"/>
          </w:tcPr>
          <w:p w14:paraId="3A7E755B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2004d</w:t>
            </w:r>
          </w:p>
        </w:tc>
        <w:tc>
          <w:tcPr>
            <w:tcW w:w="7653" w:type="dxa"/>
          </w:tcPr>
          <w:p w14:paraId="2068FF79" w14:textId="77777777" w:rsidR="00F70FBE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>‘</w:t>
            </w:r>
            <w:smartTag w:uri="urn:schemas-microsoft-com:office:smarttags" w:element="country-region">
              <w:r>
                <w:rPr>
                  <w:sz w:val="22"/>
                </w:rPr>
                <w:t>Turkey</w:t>
              </w:r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 and the EU: Remarks on a Complex Triangle’, Tove H. Malloy and </w:t>
            </w:r>
            <w:smartTag w:uri="urn:schemas-microsoft-com:office:smarttags" w:element="City">
              <w:r>
                <w:rPr>
                  <w:sz w:val="22"/>
                </w:rPr>
                <w:t>Tankut Soykan</w:t>
              </w:r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country-region">
              <w:r>
                <w:rPr>
                  <w:i/>
                  <w:iCs/>
                  <w:sz w:val="22"/>
                </w:rPr>
                <w:t>Cyprus</w:t>
              </w:r>
            </w:smartTag>
            <w:r>
              <w:rPr>
                <w:i/>
                <w:iCs/>
                <w:sz w:val="22"/>
              </w:rPr>
              <w:t xml:space="preserve"> Settlement Initiative Project: Addressing the Settlement of Self-Determination Conflicts through Complex Power-Sharing: The Case of </w:t>
            </w:r>
            <w:smartTag w:uri="urn:schemas-microsoft-com:office:smarttags" w:element="country-region">
              <w:r>
                <w:rPr>
                  <w:i/>
                  <w:iCs/>
                  <w:sz w:val="22"/>
                </w:rPr>
                <w:t>Cyprus</w:t>
              </w:r>
            </w:smartTag>
            <w:r>
              <w:rPr>
                <w:sz w:val="22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2"/>
                  </w:rPr>
                  <w:t>Flensburg</w:t>
                </w:r>
              </w:smartTag>
            </w:smartTag>
            <w:r>
              <w:rPr>
                <w:sz w:val="22"/>
              </w:rPr>
              <w:t>: European Centre for Minority Issues (ECMI), ECMI Report # 52, October 2004, pp. 46-48</w:t>
            </w:r>
          </w:p>
        </w:tc>
      </w:tr>
      <w:tr w:rsidR="00F70FBE" w14:paraId="17C39B1E" w14:textId="77777777" w:rsidTr="00B105C9">
        <w:tc>
          <w:tcPr>
            <w:tcW w:w="918" w:type="dxa"/>
          </w:tcPr>
          <w:p w14:paraId="45CF3060" w14:textId="77777777" w:rsidR="00F70FBE" w:rsidRDefault="00F70FBE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2003</w:t>
            </w:r>
          </w:p>
        </w:tc>
        <w:tc>
          <w:tcPr>
            <w:tcW w:w="7653" w:type="dxa"/>
          </w:tcPr>
          <w:p w14:paraId="387FBEB3" w14:textId="77777777" w:rsidR="00F70FBE" w:rsidRPr="00F70FBE" w:rsidRDefault="00F70FBE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  <w:lang w:val="en-US"/>
              </w:rPr>
            </w:pPr>
            <w:r w:rsidRPr="00F70FBE">
              <w:rPr>
                <w:sz w:val="22"/>
                <w:lang w:val="en-US"/>
              </w:rPr>
              <w:t xml:space="preserve">„Roots“ of Conflict, Conflict Transformation and </w:t>
            </w:r>
            <w:r>
              <w:rPr>
                <w:sz w:val="22"/>
                <w:lang w:val="en-US"/>
              </w:rPr>
              <w:t xml:space="preserve">EU Influence: Summary of Initial Comment, European Commission workshop, Brussels, 14 February 2003, </w:t>
            </w:r>
            <w:hyperlink r:id="rId34" w:history="1">
              <w:r w:rsidRPr="004845DC">
                <w:rPr>
                  <w:rStyle w:val="Hyperlink"/>
                  <w:sz w:val="22"/>
                  <w:lang w:val="en-US"/>
                </w:rPr>
                <w:t>ftp://ftp.cordis.europa.eu/pub/improving/docs/g_ser_conflict-security_diez.pdf</w:t>
              </w:r>
            </w:hyperlink>
          </w:p>
        </w:tc>
      </w:tr>
      <w:tr w:rsidR="00743D69" w14:paraId="7037D9A8" w14:textId="77777777" w:rsidTr="00B105C9">
        <w:tc>
          <w:tcPr>
            <w:tcW w:w="918" w:type="dxa"/>
          </w:tcPr>
          <w:p w14:paraId="46228951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2000</w:t>
            </w:r>
          </w:p>
        </w:tc>
        <w:tc>
          <w:tcPr>
            <w:tcW w:w="7653" w:type="dxa"/>
          </w:tcPr>
          <w:p w14:paraId="35FAC3D7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DF1742">
              <w:rPr>
                <w:sz w:val="22"/>
              </w:rPr>
              <w:t xml:space="preserve">‘Inkarnationen af den Anden: Haider og Europas fredsfælleskab’, </w:t>
            </w:r>
            <w:r w:rsidRPr="00DF1742">
              <w:rPr>
                <w:i/>
                <w:sz w:val="22"/>
              </w:rPr>
              <w:t>COPRI-Nyhedsbrev</w:t>
            </w:r>
            <w:r w:rsidRPr="00DF1742">
              <w:rPr>
                <w:sz w:val="22"/>
              </w:rPr>
              <w:t xml:space="preserve"> 6 (May 2000), pp. 12-14. </w:t>
            </w:r>
            <w:r>
              <w:rPr>
                <w:sz w:val="22"/>
              </w:rPr>
              <w:t xml:space="preserve">ISSN 1398-7259. English version (‘Incarnation of the Other: Haider and </w:t>
            </w:r>
            <w:smartTag w:uri="urn:schemas-microsoft-com:office:smarttags" w:element="place">
              <w:r>
                <w:rPr>
                  <w:sz w:val="22"/>
                </w:rPr>
                <w:t>Europe</w:t>
              </w:r>
            </w:smartTag>
            <w:r>
              <w:rPr>
                <w:sz w:val="22"/>
              </w:rPr>
              <w:t xml:space="preserve">’s Peace Community’) in </w:t>
            </w:r>
            <w:r>
              <w:rPr>
                <w:i/>
                <w:iCs/>
                <w:sz w:val="22"/>
              </w:rPr>
              <w:t>The Jetlagged News</w:t>
            </w:r>
            <w:r>
              <w:rPr>
                <w:sz w:val="22"/>
              </w:rPr>
              <w:t xml:space="preserve"> 4/2000, http://www.jetlaggednews.com/number/04-11.30.2000/.</w:t>
            </w:r>
          </w:p>
        </w:tc>
      </w:tr>
      <w:tr w:rsidR="00743D69" w14:paraId="6BEDAEB4" w14:textId="77777777" w:rsidTr="00B105C9">
        <w:tc>
          <w:tcPr>
            <w:tcW w:w="918" w:type="dxa"/>
          </w:tcPr>
          <w:p w14:paraId="29A5F7F8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1999a</w:t>
            </w:r>
          </w:p>
        </w:tc>
        <w:tc>
          <w:tcPr>
            <w:tcW w:w="7653" w:type="dxa"/>
          </w:tcPr>
          <w:p w14:paraId="5F26BB56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DF1742">
              <w:rPr>
                <w:sz w:val="22"/>
              </w:rPr>
              <w:t xml:space="preserve">‘Et moralsk faelleskab under opbygning’, </w:t>
            </w:r>
            <w:r w:rsidRPr="00DF1742">
              <w:rPr>
                <w:i/>
                <w:sz w:val="22"/>
              </w:rPr>
              <w:t>Europa – Europa-Kommissionens Nyhedsbrev</w:t>
            </w:r>
            <w:r w:rsidRPr="00DF1742">
              <w:rPr>
                <w:sz w:val="22"/>
              </w:rPr>
              <w:t xml:space="preserve">, Nr. 3 / November 1999, pp. 4-5. </w:t>
            </w:r>
            <w:r>
              <w:rPr>
                <w:sz w:val="22"/>
              </w:rPr>
              <w:t>ISSN n/a.</w:t>
            </w:r>
          </w:p>
        </w:tc>
      </w:tr>
      <w:tr w:rsidR="00743D69" w14:paraId="6502D6FA" w14:textId="77777777" w:rsidTr="00B105C9">
        <w:tc>
          <w:tcPr>
            <w:tcW w:w="918" w:type="dxa"/>
          </w:tcPr>
          <w:p w14:paraId="18540EC7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i/>
                <w:sz w:val="22"/>
              </w:rPr>
            </w:pPr>
            <w:r>
              <w:rPr>
                <w:i/>
                <w:sz w:val="22"/>
              </w:rPr>
              <w:t>1999b</w:t>
            </w:r>
          </w:p>
        </w:tc>
        <w:tc>
          <w:tcPr>
            <w:tcW w:w="7653" w:type="dxa"/>
          </w:tcPr>
          <w:p w14:paraId="6BC7A49C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‘Teaching the EU: reinvestigating integration’, </w:t>
            </w:r>
            <w:r>
              <w:rPr>
                <w:i/>
                <w:sz w:val="22"/>
              </w:rPr>
              <w:t>ECSA Review</w:t>
            </w:r>
            <w:r>
              <w:rPr>
                <w:sz w:val="22"/>
              </w:rPr>
              <w:t xml:space="preserve"> 12 (3), pp. 6-9. ISSN 1090-5758.</w:t>
            </w:r>
          </w:p>
        </w:tc>
      </w:tr>
      <w:tr w:rsidR="00743D69" w14:paraId="4F3A0312" w14:textId="77777777" w:rsidTr="00B105C9">
        <w:tc>
          <w:tcPr>
            <w:tcW w:w="918" w:type="dxa"/>
          </w:tcPr>
          <w:p w14:paraId="38FE1AA6" w14:textId="77777777" w:rsidR="00743D69" w:rsidRDefault="00743D69" w:rsidP="00B105C9">
            <w:pPr>
              <w:tabs>
                <w:tab w:val="left" w:pos="0"/>
                <w:tab w:val="left" w:pos="708"/>
              </w:tabs>
              <w:suppressAutoHyphens/>
              <w:spacing w:after="120"/>
              <w:rPr>
                <w:sz w:val="22"/>
              </w:rPr>
            </w:pPr>
            <w:r>
              <w:rPr>
                <w:i/>
                <w:sz w:val="22"/>
              </w:rPr>
              <w:t>1999c</w:t>
            </w:r>
          </w:p>
        </w:tc>
        <w:tc>
          <w:tcPr>
            <w:tcW w:w="7653" w:type="dxa"/>
          </w:tcPr>
          <w:p w14:paraId="07512661" w14:textId="77777777" w:rsidR="00743D69" w:rsidRDefault="00743D69" w:rsidP="00B105C9">
            <w:pPr>
              <w:tabs>
                <w:tab w:val="left" w:pos="-919"/>
                <w:tab w:val="left" w:pos="-424"/>
                <w:tab w:val="left" w:pos="284"/>
                <w:tab w:val="left" w:pos="992"/>
                <w:tab w:val="left" w:pos="1700"/>
                <w:tab w:val="left" w:pos="2408"/>
                <w:tab w:val="left" w:pos="3116"/>
                <w:tab w:val="left" w:pos="3824"/>
                <w:tab w:val="left" w:pos="4532"/>
                <w:tab w:val="left" w:pos="5240"/>
                <w:tab w:val="left" w:pos="5561"/>
                <w:tab w:val="left" w:pos="6281"/>
              </w:tabs>
              <w:suppressAutoHyphens/>
              <w:spacing w:after="120"/>
              <w:rPr>
                <w:sz w:val="22"/>
              </w:rPr>
            </w:pPr>
            <w:r w:rsidRPr="00DF1742">
              <w:rPr>
                <w:sz w:val="22"/>
              </w:rPr>
              <w:t xml:space="preserve">EU medlemsskab og Cypern – en truende katastrofe?, </w:t>
            </w:r>
            <w:r w:rsidRPr="00DF1742">
              <w:rPr>
                <w:i/>
                <w:sz w:val="22"/>
              </w:rPr>
              <w:t>COPRI-Nyhedsbrev</w:t>
            </w:r>
            <w:r w:rsidRPr="00DF1742">
              <w:rPr>
                <w:sz w:val="22"/>
              </w:rPr>
              <w:t xml:space="preserve"> 2 (February 1999), pp. 10-13. </w:t>
            </w:r>
            <w:r>
              <w:rPr>
                <w:sz w:val="22"/>
              </w:rPr>
              <w:t>ISSN 1398-7259.</w:t>
            </w:r>
          </w:p>
        </w:tc>
      </w:tr>
    </w:tbl>
    <w:p w14:paraId="7F94AD57" w14:textId="77777777" w:rsidR="00743D69" w:rsidRDefault="00743D69">
      <w:pPr>
        <w:pStyle w:val="EndnoteText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120"/>
      </w:pPr>
    </w:p>
    <w:sectPr w:rsidR="00743D69" w:rsidSect="000032AC">
      <w:footerReference w:type="even" r:id="rId35"/>
      <w:footerReference w:type="default" r:id="rId36"/>
      <w:endnotePr>
        <w:numFmt w:val="decimal"/>
      </w:endnotePr>
      <w:pgSz w:w="11904" w:h="16836"/>
      <w:pgMar w:top="1440" w:right="1414" w:bottom="708" w:left="1800" w:header="1440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D47D" w14:textId="77777777" w:rsidR="00F50D6F" w:rsidRDefault="00F50D6F">
      <w:pPr>
        <w:spacing w:line="20" w:lineRule="exact"/>
      </w:pPr>
    </w:p>
  </w:endnote>
  <w:endnote w:type="continuationSeparator" w:id="0">
    <w:p w14:paraId="07269008" w14:textId="77777777" w:rsidR="00F50D6F" w:rsidRDefault="00F50D6F">
      <w:r>
        <w:t xml:space="preserve"> </w:t>
      </w:r>
    </w:p>
  </w:endnote>
  <w:endnote w:type="continuationNotice" w:id="1">
    <w:p w14:paraId="050B5D77" w14:textId="77777777" w:rsidR="00F50D6F" w:rsidRDefault="00F50D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FG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B669" w14:textId="77777777" w:rsidR="00027422" w:rsidRDefault="00027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C1BF4D" w14:textId="77777777" w:rsidR="00027422" w:rsidRDefault="0002742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5F38" w14:textId="77777777" w:rsidR="00027422" w:rsidRDefault="000274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</w:t>
    </w:r>
    <w:r>
      <w:rPr>
        <w:rStyle w:val="PageNumber"/>
      </w:rPr>
      <w:fldChar w:fldCharType="end"/>
    </w:r>
  </w:p>
  <w:p w14:paraId="2049EE24" w14:textId="77777777" w:rsidR="00027422" w:rsidRDefault="00027422">
    <w:pPr>
      <w:spacing w:before="140" w:line="100" w:lineRule="exact"/>
      <w:ind w:right="360"/>
      <w:rPr>
        <w:sz w:val="10"/>
      </w:rPr>
    </w:pPr>
  </w:p>
  <w:p w14:paraId="4F41AC3A" w14:textId="77777777" w:rsidR="00027422" w:rsidRDefault="00027422">
    <w:pPr>
      <w:tabs>
        <w:tab w:val="left" w:pos="0"/>
        <w:tab w:val="left" w:pos="1830"/>
        <w:tab w:val="center" w:pos="4818"/>
      </w:tabs>
      <w:suppressAutoHyphens/>
      <w:ind w:left="1830" w:hanging="1830"/>
      <w:jc w:val="center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CEA5" w14:textId="77777777" w:rsidR="00F50D6F" w:rsidRDefault="00F50D6F">
      <w:r>
        <w:separator/>
      </w:r>
    </w:p>
  </w:footnote>
  <w:footnote w:type="continuationSeparator" w:id="0">
    <w:p w14:paraId="0C6751AD" w14:textId="77777777" w:rsidR="00F50D6F" w:rsidRDefault="00F50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3686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91160"/>
    <w:multiLevelType w:val="hybridMultilevel"/>
    <w:tmpl w:val="B97C6AFC"/>
    <w:lvl w:ilvl="0" w:tplc="A78AF9D2">
      <w:start w:val="1"/>
      <w:numFmt w:val="decimal"/>
      <w:lvlText w:val="(%1)"/>
      <w:lvlJc w:val="left"/>
      <w:pPr>
        <w:ind w:left="502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84" w:hanging="360"/>
      </w:pPr>
    </w:lvl>
    <w:lvl w:ilvl="2" w:tplc="0407001B" w:tentative="1">
      <w:start w:val="1"/>
      <w:numFmt w:val="lowerRoman"/>
      <w:lvlText w:val="%3."/>
      <w:lvlJc w:val="right"/>
      <w:pPr>
        <w:ind w:left="2204" w:hanging="180"/>
      </w:pPr>
    </w:lvl>
    <w:lvl w:ilvl="3" w:tplc="0407000F" w:tentative="1">
      <w:start w:val="1"/>
      <w:numFmt w:val="decimal"/>
      <w:lvlText w:val="%4."/>
      <w:lvlJc w:val="left"/>
      <w:pPr>
        <w:ind w:left="2924" w:hanging="360"/>
      </w:pPr>
    </w:lvl>
    <w:lvl w:ilvl="4" w:tplc="04070019" w:tentative="1">
      <w:start w:val="1"/>
      <w:numFmt w:val="lowerLetter"/>
      <w:lvlText w:val="%5."/>
      <w:lvlJc w:val="left"/>
      <w:pPr>
        <w:ind w:left="3644" w:hanging="360"/>
      </w:pPr>
    </w:lvl>
    <w:lvl w:ilvl="5" w:tplc="0407001B" w:tentative="1">
      <w:start w:val="1"/>
      <w:numFmt w:val="lowerRoman"/>
      <w:lvlText w:val="%6."/>
      <w:lvlJc w:val="right"/>
      <w:pPr>
        <w:ind w:left="4364" w:hanging="180"/>
      </w:pPr>
    </w:lvl>
    <w:lvl w:ilvl="6" w:tplc="0407000F" w:tentative="1">
      <w:start w:val="1"/>
      <w:numFmt w:val="decimal"/>
      <w:lvlText w:val="%7."/>
      <w:lvlJc w:val="left"/>
      <w:pPr>
        <w:ind w:left="5084" w:hanging="360"/>
      </w:pPr>
    </w:lvl>
    <w:lvl w:ilvl="7" w:tplc="04070019" w:tentative="1">
      <w:start w:val="1"/>
      <w:numFmt w:val="lowerLetter"/>
      <w:lvlText w:val="%8."/>
      <w:lvlJc w:val="left"/>
      <w:pPr>
        <w:ind w:left="5804" w:hanging="360"/>
      </w:pPr>
    </w:lvl>
    <w:lvl w:ilvl="8" w:tplc="0407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03BE35C9"/>
    <w:multiLevelType w:val="hybridMultilevel"/>
    <w:tmpl w:val="4FDC3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70787"/>
    <w:multiLevelType w:val="hybridMultilevel"/>
    <w:tmpl w:val="C366A9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0879C">
      <w:start w:val="8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8F2337"/>
    <w:multiLevelType w:val="hybridMultilevel"/>
    <w:tmpl w:val="3DC64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471A6"/>
    <w:multiLevelType w:val="hybridMultilevel"/>
    <w:tmpl w:val="F49A5A60"/>
    <w:lvl w:ilvl="0" w:tplc="8226892E">
      <w:start w:val="1"/>
      <w:numFmt w:val="upperRoman"/>
      <w:pStyle w:val="Heading7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C9C7370"/>
    <w:multiLevelType w:val="hybridMultilevel"/>
    <w:tmpl w:val="00948D42"/>
    <w:lvl w:ilvl="0" w:tplc="B07296C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31FAF"/>
    <w:multiLevelType w:val="hybridMultilevel"/>
    <w:tmpl w:val="60EA5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90739"/>
    <w:multiLevelType w:val="hybridMultilevel"/>
    <w:tmpl w:val="9F0E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E4C75"/>
    <w:multiLevelType w:val="multilevel"/>
    <w:tmpl w:val="F614E8C6"/>
    <w:lvl w:ilvl="0">
      <w:start w:val="199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1999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0" w15:restartNumberingAfterBreak="0">
    <w:nsid w:val="1C0404D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174F48"/>
    <w:multiLevelType w:val="hybridMultilevel"/>
    <w:tmpl w:val="83CCC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BF0"/>
    <w:multiLevelType w:val="hybridMultilevel"/>
    <w:tmpl w:val="41D4D0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6471B"/>
    <w:multiLevelType w:val="hybridMultilevel"/>
    <w:tmpl w:val="3B98B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53F72"/>
    <w:multiLevelType w:val="hybridMultilevel"/>
    <w:tmpl w:val="6DA01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343F4"/>
    <w:multiLevelType w:val="hybridMultilevel"/>
    <w:tmpl w:val="5B8EA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C54CF"/>
    <w:multiLevelType w:val="multilevel"/>
    <w:tmpl w:val="B32AC8A0"/>
    <w:lvl w:ilvl="0">
      <w:start w:val="19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17" w15:restartNumberingAfterBreak="0">
    <w:nsid w:val="390535B5"/>
    <w:multiLevelType w:val="hybridMultilevel"/>
    <w:tmpl w:val="497C8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C6ACE"/>
    <w:multiLevelType w:val="hybridMultilevel"/>
    <w:tmpl w:val="68364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D0249"/>
    <w:multiLevelType w:val="multilevel"/>
    <w:tmpl w:val="B4082AE8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1">
      <w:start w:val="2007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cs="Times New Roman" w:hint="default"/>
        <w:i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0" w15:restartNumberingAfterBreak="0">
    <w:nsid w:val="4F081E4F"/>
    <w:multiLevelType w:val="hybridMultilevel"/>
    <w:tmpl w:val="CC348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51921"/>
    <w:multiLevelType w:val="hybridMultilevel"/>
    <w:tmpl w:val="01AEB96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12BD0"/>
    <w:multiLevelType w:val="hybridMultilevel"/>
    <w:tmpl w:val="2E829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D5003"/>
    <w:multiLevelType w:val="hybridMultilevel"/>
    <w:tmpl w:val="74CC234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96733"/>
    <w:multiLevelType w:val="hybridMultilevel"/>
    <w:tmpl w:val="D0862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A1F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83268BD"/>
    <w:multiLevelType w:val="hybridMultilevel"/>
    <w:tmpl w:val="D3CCE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03C11"/>
    <w:multiLevelType w:val="hybridMultilevel"/>
    <w:tmpl w:val="55C6FB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146692">
    <w:abstractNumId w:val="25"/>
  </w:num>
  <w:num w:numId="2" w16cid:durableId="1903441498">
    <w:abstractNumId w:val="6"/>
  </w:num>
  <w:num w:numId="3" w16cid:durableId="1488858053">
    <w:abstractNumId w:val="5"/>
  </w:num>
  <w:num w:numId="4" w16cid:durableId="1726827532">
    <w:abstractNumId w:val="9"/>
  </w:num>
  <w:num w:numId="5" w16cid:durableId="405343646">
    <w:abstractNumId w:val="19"/>
  </w:num>
  <w:num w:numId="6" w16cid:durableId="606891724">
    <w:abstractNumId w:val="16"/>
  </w:num>
  <w:num w:numId="7" w16cid:durableId="1904872756">
    <w:abstractNumId w:val="14"/>
  </w:num>
  <w:num w:numId="8" w16cid:durableId="1207373026">
    <w:abstractNumId w:val="13"/>
  </w:num>
  <w:num w:numId="9" w16cid:durableId="2044362099">
    <w:abstractNumId w:val="3"/>
  </w:num>
  <w:num w:numId="10" w16cid:durableId="170990299">
    <w:abstractNumId w:val="18"/>
  </w:num>
  <w:num w:numId="11" w16cid:durableId="801270711">
    <w:abstractNumId w:val="0"/>
  </w:num>
  <w:num w:numId="12" w16cid:durableId="1706250568">
    <w:abstractNumId w:val="10"/>
  </w:num>
  <w:num w:numId="13" w16cid:durableId="336201188">
    <w:abstractNumId w:val="2"/>
  </w:num>
  <w:num w:numId="14" w16cid:durableId="1247421030">
    <w:abstractNumId w:val="26"/>
  </w:num>
  <w:num w:numId="15" w16cid:durableId="321274523">
    <w:abstractNumId w:val="24"/>
  </w:num>
  <w:num w:numId="16" w16cid:durableId="65996111">
    <w:abstractNumId w:val="20"/>
  </w:num>
  <w:num w:numId="17" w16cid:durableId="1654869261">
    <w:abstractNumId w:val="8"/>
  </w:num>
  <w:num w:numId="18" w16cid:durableId="372583027">
    <w:abstractNumId w:val="4"/>
  </w:num>
  <w:num w:numId="19" w16cid:durableId="1092238725">
    <w:abstractNumId w:val="7"/>
  </w:num>
  <w:num w:numId="20" w16cid:durableId="982319214">
    <w:abstractNumId w:val="17"/>
  </w:num>
  <w:num w:numId="21" w16cid:durableId="1005018437">
    <w:abstractNumId w:val="21"/>
  </w:num>
  <w:num w:numId="22" w16cid:durableId="1841654329">
    <w:abstractNumId w:val="1"/>
  </w:num>
  <w:num w:numId="23" w16cid:durableId="449977389">
    <w:abstractNumId w:val="23"/>
  </w:num>
  <w:num w:numId="24" w16cid:durableId="1800830786">
    <w:abstractNumId w:val="22"/>
  </w:num>
  <w:num w:numId="25" w16cid:durableId="1758669246">
    <w:abstractNumId w:val="27"/>
  </w:num>
  <w:num w:numId="26" w16cid:durableId="2058429285">
    <w:abstractNumId w:val="12"/>
  </w:num>
  <w:num w:numId="27" w16cid:durableId="2010479760">
    <w:abstractNumId w:val="15"/>
  </w:num>
  <w:num w:numId="28" w16cid:durableId="505484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6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FB0"/>
    <w:rsid w:val="00000BE2"/>
    <w:rsid w:val="000010FD"/>
    <w:rsid w:val="000032AC"/>
    <w:rsid w:val="00007FAE"/>
    <w:rsid w:val="00011330"/>
    <w:rsid w:val="00014908"/>
    <w:rsid w:val="000172FA"/>
    <w:rsid w:val="00020C18"/>
    <w:rsid w:val="00022986"/>
    <w:rsid w:val="00023404"/>
    <w:rsid w:val="00027422"/>
    <w:rsid w:val="00030036"/>
    <w:rsid w:val="00030708"/>
    <w:rsid w:val="000321DA"/>
    <w:rsid w:val="00033364"/>
    <w:rsid w:val="00036DEB"/>
    <w:rsid w:val="0004340D"/>
    <w:rsid w:val="00046C24"/>
    <w:rsid w:val="00047151"/>
    <w:rsid w:val="00047CCE"/>
    <w:rsid w:val="00047DDB"/>
    <w:rsid w:val="00061A16"/>
    <w:rsid w:val="00061A2F"/>
    <w:rsid w:val="00061B1E"/>
    <w:rsid w:val="00067B27"/>
    <w:rsid w:val="0007071B"/>
    <w:rsid w:val="00071763"/>
    <w:rsid w:val="00071A54"/>
    <w:rsid w:val="00071E59"/>
    <w:rsid w:val="00073C2B"/>
    <w:rsid w:val="00073F87"/>
    <w:rsid w:val="00075537"/>
    <w:rsid w:val="0007651C"/>
    <w:rsid w:val="00076652"/>
    <w:rsid w:val="00086872"/>
    <w:rsid w:val="0008764E"/>
    <w:rsid w:val="000903ED"/>
    <w:rsid w:val="00094DF2"/>
    <w:rsid w:val="000A0C8E"/>
    <w:rsid w:val="000A50D1"/>
    <w:rsid w:val="000A7D2A"/>
    <w:rsid w:val="000B5D7B"/>
    <w:rsid w:val="000C486E"/>
    <w:rsid w:val="000D2744"/>
    <w:rsid w:val="000E00DC"/>
    <w:rsid w:val="000E04DA"/>
    <w:rsid w:val="000E0FB0"/>
    <w:rsid w:val="000E2036"/>
    <w:rsid w:val="000E2875"/>
    <w:rsid w:val="000E457F"/>
    <w:rsid w:val="000E5666"/>
    <w:rsid w:val="000E59EF"/>
    <w:rsid w:val="000E7081"/>
    <w:rsid w:val="000F18E0"/>
    <w:rsid w:val="001045D8"/>
    <w:rsid w:val="00106CEE"/>
    <w:rsid w:val="00113BFA"/>
    <w:rsid w:val="00114AA6"/>
    <w:rsid w:val="0012238F"/>
    <w:rsid w:val="00124DFC"/>
    <w:rsid w:val="00126469"/>
    <w:rsid w:val="001264FC"/>
    <w:rsid w:val="001436C7"/>
    <w:rsid w:val="00145BD3"/>
    <w:rsid w:val="00162555"/>
    <w:rsid w:val="00166880"/>
    <w:rsid w:val="0017159B"/>
    <w:rsid w:val="001762DF"/>
    <w:rsid w:val="00177012"/>
    <w:rsid w:val="00182F59"/>
    <w:rsid w:val="00184DBD"/>
    <w:rsid w:val="001901A6"/>
    <w:rsid w:val="00190918"/>
    <w:rsid w:val="00190D33"/>
    <w:rsid w:val="00193D5A"/>
    <w:rsid w:val="00196954"/>
    <w:rsid w:val="00196EA3"/>
    <w:rsid w:val="001977D4"/>
    <w:rsid w:val="00197C07"/>
    <w:rsid w:val="001B260E"/>
    <w:rsid w:val="001C21A4"/>
    <w:rsid w:val="001D2993"/>
    <w:rsid w:val="001D46EB"/>
    <w:rsid w:val="001D5277"/>
    <w:rsid w:val="001E36D6"/>
    <w:rsid w:val="001E76EB"/>
    <w:rsid w:val="001E7CC6"/>
    <w:rsid w:val="001F5E66"/>
    <w:rsid w:val="0020016D"/>
    <w:rsid w:val="00202210"/>
    <w:rsid w:val="00210118"/>
    <w:rsid w:val="00210814"/>
    <w:rsid w:val="00217AFD"/>
    <w:rsid w:val="00217BD5"/>
    <w:rsid w:val="00220530"/>
    <w:rsid w:val="00225FE9"/>
    <w:rsid w:val="002260A1"/>
    <w:rsid w:val="00226192"/>
    <w:rsid w:val="002266B2"/>
    <w:rsid w:val="002355DA"/>
    <w:rsid w:val="002402FF"/>
    <w:rsid w:val="00245F74"/>
    <w:rsid w:val="00253234"/>
    <w:rsid w:val="002534A4"/>
    <w:rsid w:val="00254E46"/>
    <w:rsid w:val="00257BAB"/>
    <w:rsid w:val="002649A1"/>
    <w:rsid w:val="00265980"/>
    <w:rsid w:val="0026723A"/>
    <w:rsid w:val="002704AA"/>
    <w:rsid w:val="0027502A"/>
    <w:rsid w:val="002761E0"/>
    <w:rsid w:val="002802CE"/>
    <w:rsid w:val="00280539"/>
    <w:rsid w:val="002935F7"/>
    <w:rsid w:val="00294BB1"/>
    <w:rsid w:val="00294CE4"/>
    <w:rsid w:val="0029508F"/>
    <w:rsid w:val="002A3FEF"/>
    <w:rsid w:val="002B08ED"/>
    <w:rsid w:val="002B14F5"/>
    <w:rsid w:val="002B2C80"/>
    <w:rsid w:val="002D4E40"/>
    <w:rsid w:val="002E0BDE"/>
    <w:rsid w:val="002E14A8"/>
    <w:rsid w:val="002E2EA4"/>
    <w:rsid w:val="002F101C"/>
    <w:rsid w:val="002F2106"/>
    <w:rsid w:val="002F470A"/>
    <w:rsid w:val="002F4D53"/>
    <w:rsid w:val="002F50AA"/>
    <w:rsid w:val="003016E4"/>
    <w:rsid w:val="0030472E"/>
    <w:rsid w:val="00307C6F"/>
    <w:rsid w:val="003125FC"/>
    <w:rsid w:val="00315391"/>
    <w:rsid w:val="003158A6"/>
    <w:rsid w:val="00324B19"/>
    <w:rsid w:val="00327117"/>
    <w:rsid w:val="0033333E"/>
    <w:rsid w:val="0033514E"/>
    <w:rsid w:val="0034079B"/>
    <w:rsid w:val="00340F7A"/>
    <w:rsid w:val="003501F9"/>
    <w:rsid w:val="00350CB3"/>
    <w:rsid w:val="00351288"/>
    <w:rsid w:val="0035252F"/>
    <w:rsid w:val="00353EDE"/>
    <w:rsid w:val="00356D09"/>
    <w:rsid w:val="0035702A"/>
    <w:rsid w:val="00360FCC"/>
    <w:rsid w:val="003620F4"/>
    <w:rsid w:val="00363E17"/>
    <w:rsid w:val="003734EB"/>
    <w:rsid w:val="00374ABF"/>
    <w:rsid w:val="00376433"/>
    <w:rsid w:val="00385436"/>
    <w:rsid w:val="00386807"/>
    <w:rsid w:val="00390333"/>
    <w:rsid w:val="00390DCF"/>
    <w:rsid w:val="0039189C"/>
    <w:rsid w:val="00397D26"/>
    <w:rsid w:val="003A09AE"/>
    <w:rsid w:val="003A16D5"/>
    <w:rsid w:val="003A4625"/>
    <w:rsid w:val="003A4E2D"/>
    <w:rsid w:val="003A5868"/>
    <w:rsid w:val="003A5AD6"/>
    <w:rsid w:val="003B0382"/>
    <w:rsid w:val="003B0563"/>
    <w:rsid w:val="003B6370"/>
    <w:rsid w:val="003B7952"/>
    <w:rsid w:val="003C05B2"/>
    <w:rsid w:val="003C5DD3"/>
    <w:rsid w:val="003C6735"/>
    <w:rsid w:val="003D1938"/>
    <w:rsid w:val="003D360B"/>
    <w:rsid w:val="003D64F6"/>
    <w:rsid w:val="003E0E56"/>
    <w:rsid w:val="003E2AD9"/>
    <w:rsid w:val="003E3DC9"/>
    <w:rsid w:val="003F0F9A"/>
    <w:rsid w:val="003F188A"/>
    <w:rsid w:val="00400543"/>
    <w:rsid w:val="00400871"/>
    <w:rsid w:val="004060D4"/>
    <w:rsid w:val="00406F84"/>
    <w:rsid w:val="00410AB4"/>
    <w:rsid w:val="00416658"/>
    <w:rsid w:val="00417386"/>
    <w:rsid w:val="00421276"/>
    <w:rsid w:val="00432407"/>
    <w:rsid w:val="00432906"/>
    <w:rsid w:val="00434675"/>
    <w:rsid w:val="0043579F"/>
    <w:rsid w:val="00440CD5"/>
    <w:rsid w:val="00442362"/>
    <w:rsid w:val="0045644F"/>
    <w:rsid w:val="004629A6"/>
    <w:rsid w:val="00462BA2"/>
    <w:rsid w:val="00462EC0"/>
    <w:rsid w:val="00463295"/>
    <w:rsid w:val="0046619C"/>
    <w:rsid w:val="004675A6"/>
    <w:rsid w:val="00467FE8"/>
    <w:rsid w:val="0047131E"/>
    <w:rsid w:val="0047302A"/>
    <w:rsid w:val="00474184"/>
    <w:rsid w:val="004763AD"/>
    <w:rsid w:val="004772D1"/>
    <w:rsid w:val="00477620"/>
    <w:rsid w:val="004851E3"/>
    <w:rsid w:val="004930F8"/>
    <w:rsid w:val="00493336"/>
    <w:rsid w:val="00493A8F"/>
    <w:rsid w:val="00493F9E"/>
    <w:rsid w:val="00494941"/>
    <w:rsid w:val="00495802"/>
    <w:rsid w:val="00495AB8"/>
    <w:rsid w:val="004A1244"/>
    <w:rsid w:val="004A6CD1"/>
    <w:rsid w:val="004B28D2"/>
    <w:rsid w:val="004B5D2F"/>
    <w:rsid w:val="004C423B"/>
    <w:rsid w:val="004C483C"/>
    <w:rsid w:val="004D049D"/>
    <w:rsid w:val="004D4447"/>
    <w:rsid w:val="004E3931"/>
    <w:rsid w:val="004E45C6"/>
    <w:rsid w:val="004E6E2D"/>
    <w:rsid w:val="004E7CD5"/>
    <w:rsid w:val="004F525E"/>
    <w:rsid w:val="004F6826"/>
    <w:rsid w:val="00504D40"/>
    <w:rsid w:val="00505889"/>
    <w:rsid w:val="00506208"/>
    <w:rsid w:val="0051401D"/>
    <w:rsid w:val="00523B4F"/>
    <w:rsid w:val="00524E0C"/>
    <w:rsid w:val="005364A7"/>
    <w:rsid w:val="00542881"/>
    <w:rsid w:val="00543A82"/>
    <w:rsid w:val="00544BF2"/>
    <w:rsid w:val="0054517B"/>
    <w:rsid w:val="00546542"/>
    <w:rsid w:val="005505C9"/>
    <w:rsid w:val="00551023"/>
    <w:rsid w:val="00557D3A"/>
    <w:rsid w:val="005650AE"/>
    <w:rsid w:val="00565201"/>
    <w:rsid w:val="00566F04"/>
    <w:rsid w:val="00570FA1"/>
    <w:rsid w:val="0057122B"/>
    <w:rsid w:val="0057130C"/>
    <w:rsid w:val="00580491"/>
    <w:rsid w:val="005840FA"/>
    <w:rsid w:val="005866E3"/>
    <w:rsid w:val="005933FB"/>
    <w:rsid w:val="005963F3"/>
    <w:rsid w:val="0059647B"/>
    <w:rsid w:val="00597C3F"/>
    <w:rsid w:val="005A13EA"/>
    <w:rsid w:val="005A731F"/>
    <w:rsid w:val="005B0261"/>
    <w:rsid w:val="005B136E"/>
    <w:rsid w:val="005C17E6"/>
    <w:rsid w:val="005C18F5"/>
    <w:rsid w:val="005C28AE"/>
    <w:rsid w:val="005C29AD"/>
    <w:rsid w:val="005D4F86"/>
    <w:rsid w:val="005E534E"/>
    <w:rsid w:val="005E5880"/>
    <w:rsid w:val="005E63A4"/>
    <w:rsid w:val="005F1EB7"/>
    <w:rsid w:val="006019D3"/>
    <w:rsid w:val="00607C67"/>
    <w:rsid w:val="0061483C"/>
    <w:rsid w:val="006201D2"/>
    <w:rsid w:val="00620327"/>
    <w:rsid w:val="0062316D"/>
    <w:rsid w:val="00630842"/>
    <w:rsid w:val="00631317"/>
    <w:rsid w:val="00632E03"/>
    <w:rsid w:val="00632EC2"/>
    <w:rsid w:val="006340E4"/>
    <w:rsid w:val="00635CB1"/>
    <w:rsid w:val="00636877"/>
    <w:rsid w:val="006432A5"/>
    <w:rsid w:val="00656C7C"/>
    <w:rsid w:val="006616A9"/>
    <w:rsid w:val="006621DD"/>
    <w:rsid w:val="00662C7A"/>
    <w:rsid w:val="00664BD6"/>
    <w:rsid w:val="006659EC"/>
    <w:rsid w:val="0066660E"/>
    <w:rsid w:val="006667A9"/>
    <w:rsid w:val="00666D19"/>
    <w:rsid w:val="006673B5"/>
    <w:rsid w:val="0067507E"/>
    <w:rsid w:val="00677752"/>
    <w:rsid w:val="0068201F"/>
    <w:rsid w:val="0069304F"/>
    <w:rsid w:val="006974EA"/>
    <w:rsid w:val="006A44C1"/>
    <w:rsid w:val="006A5AE8"/>
    <w:rsid w:val="006A76BD"/>
    <w:rsid w:val="006B0ABD"/>
    <w:rsid w:val="006B361B"/>
    <w:rsid w:val="006B4277"/>
    <w:rsid w:val="006C22E1"/>
    <w:rsid w:val="006C34AF"/>
    <w:rsid w:val="006C4F61"/>
    <w:rsid w:val="006C5E0C"/>
    <w:rsid w:val="006D5474"/>
    <w:rsid w:val="006D712E"/>
    <w:rsid w:val="006D77F1"/>
    <w:rsid w:val="006E20DA"/>
    <w:rsid w:val="006E4C63"/>
    <w:rsid w:val="006F1060"/>
    <w:rsid w:val="006F113C"/>
    <w:rsid w:val="006F2478"/>
    <w:rsid w:val="006F6D25"/>
    <w:rsid w:val="006F7033"/>
    <w:rsid w:val="00706E1F"/>
    <w:rsid w:val="00713214"/>
    <w:rsid w:val="00716D02"/>
    <w:rsid w:val="00722028"/>
    <w:rsid w:val="00724061"/>
    <w:rsid w:val="007332DF"/>
    <w:rsid w:val="00740ECD"/>
    <w:rsid w:val="00741686"/>
    <w:rsid w:val="007416D2"/>
    <w:rsid w:val="00743D69"/>
    <w:rsid w:val="007474D6"/>
    <w:rsid w:val="00750DC9"/>
    <w:rsid w:val="007611DE"/>
    <w:rsid w:val="00761A42"/>
    <w:rsid w:val="00764C68"/>
    <w:rsid w:val="00770400"/>
    <w:rsid w:val="0078138B"/>
    <w:rsid w:val="0078187B"/>
    <w:rsid w:val="00782CA8"/>
    <w:rsid w:val="0079017E"/>
    <w:rsid w:val="0079126A"/>
    <w:rsid w:val="00791855"/>
    <w:rsid w:val="0079235B"/>
    <w:rsid w:val="007934DE"/>
    <w:rsid w:val="0079378B"/>
    <w:rsid w:val="007941E6"/>
    <w:rsid w:val="007944A8"/>
    <w:rsid w:val="00797049"/>
    <w:rsid w:val="007A7141"/>
    <w:rsid w:val="007B104F"/>
    <w:rsid w:val="007B57EC"/>
    <w:rsid w:val="007C055B"/>
    <w:rsid w:val="007C1610"/>
    <w:rsid w:val="007C3A15"/>
    <w:rsid w:val="007D622F"/>
    <w:rsid w:val="007E2D41"/>
    <w:rsid w:val="007E5F53"/>
    <w:rsid w:val="007F0789"/>
    <w:rsid w:val="007F2648"/>
    <w:rsid w:val="007F3933"/>
    <w:rsid w:val="007F58A9"/>
    <w:rsid w:val="007F6AC3"/>
    <w:rsid w:val="007F7A28"/>
    <w:rsid w:val="00804DC7"/>
    <w:rsid w:val="0080592B"/>
    <w:rsid w:val="00811C66"/>
    <w:rsid w:val="008216FE"/>
    <w:rsid w:val="00821D13"/>
    <w:rsid w:val="00824866"/>
    <w:rsid w:val="0083020F"/>
    <w:rsid w:val="00834FC2"/>
    <w:rsid w:val="0084606A"/>
    <w:rsid w:val="00850CD6"/>
    <w:rsid w:val="0085548B"/>
    <w:rsid w:val="00865A98"/>
    <w:rsid w:val="008668DF"/>
    <w:rsid w:val="0086706A"/>
    <w:rsid w:val="00867EF4"/>
    <w:rsid w:val="0087433F"/>
    <w:rsid w:val="008770B4"/>
    <w:rsid w:val="00882EE8"/>
    <w:rsid w:val="00885DE8"/>
    <w:rsid w:val="00886791"/>
    <w:rsid w:val="0089001E"/>
    <w:rsid w:val="008951D2"/>
    <w:rsid w:val="008A31D1"/>
    <w:rsid w:val="008B2229"/>
    <w:rsid w:val="008C2011"/>
    <w:rsid w:val="008C28CA"/>
    <w:rsid w:val="008C2C31"/>
    <w:rsid w:val="008C53E3"/>
    <w:rsid w:val="008D1FCC"/>
    <w:rsid w:val="008D374E"/>
    <w:rsid w:val="008D4C3B"/>
    <w:rsid w:val="008D5E58"/>
    <w:rsid w:val="008F1ECE"/>
    <w:rsid w:val="008F1FA2"/>
    <w:rsid w:val="008F5731"/>
    <w:rsid w:val="008F6368"/>
    <w:rsid w:val="008F68CE"/>
    <w:rsid w:val="008F710A"/>
    <w:rsid w:val="00915D52"/>
    <w:rsid w:val="009174DB"/>
    <w:rsid w:val="00917582"/>
    <w:rsid w:val="0092455C"/>
    <w:rsid w:val="00925B4D"/>
    <w:rsid w:val="0093167A"/>
    <w:rsid w:val="00936A00"/>
    <w:rsid w:val="00944BDF"/>
    <w:rsid w:val="0095074B"/>
    <w:rsid w:val="00954EA4"/>
    <w:rsid w:val="0096256B"/>
    <w:rsid w:val="00967E01"/>
    <w:rsid w:val="0097633E"/>
    <w:rsid w:val="009811A6"/>
    <w:rsid w:val="00983426"/>
    <w:rsid w:val="00986A57"/>
    <w:rsid w:val="009921F5"/>
    <w:rsid w:val="009942BF"/>
    <w:rsid w:val="00994ED2"/>
    <w:rsid w:val="009974EF"/>
    <w:rsid w:val="009A022F"/>
    <w:rsid w:val="009A28E9"/>
    <w:rsid w:val="009A2DC6"/>
    <w:rsid w:val="009A6518"/>
    <w:rsid w:val="009A6D36"/>
    <w:rsid w:val="009D20D7"/>
    <w:rsid w:val="009D359E"/>
    <w:rsid w:val="009D4765"/>
    <w:rsid w:val="009D66EA"/>
    <w:rsid w:val="009D6AA8"/>
    <w:rsid w:val="009E20DA"/>
    <w:rsid w:val="009E7752"/>
    <w:rsid w:val="009F06ED"/>
    <w:rsid w:val="009F1218"/>
    <w:rsid w:val="009F2AFE"/>
    <w:rsid w:val="00A00382"/>
    <w:rsid w:val="00A024E5"/>
    <w:rsid w:val="00A10853"/>
    <w:rsid w:val="00A12F15"/>
    <w:rsid w:val="00A13540"/>
    <w:rsid w:val="00A25FD0"/>
    <w:rsid w:val="00A271CC"/>
    <w:rsid w:val="00A32B55"/>
    <w:rsid w:val="00A34FCB"/>
    <w:rsid w:val="00A35F67"/>
    <w:rsid w:val="00A3672C"/>
    <w:rsid w:val="00A36DDB"/>
    <w:rsid w:val="00A4343C"/>
    <w:rsid w:val="00A436F2"/>
    <w:rsid w:val="00A503FA"/>
    <w:rsid w:val="00A5292D"/>
    <w:rsid w:val="00A52F0E"/>
    <w:rsid w:val="00A535B2"/>
    <w:rsid w:val="00A53E6B"/>
    <w:rsid w:val="00A5426D"/>
    <w:rsid w:val="00A57362"/>
    <w:rsid w:val="00A601DB"/>
    <w:rsid w:val="00A603FB"/>
    <w:rsid w:val="00A63A18"/>
    <w:rsid w:val="00A64BCC"/>
    <w:rsid w:val="00A67A6F"/>
    <w:rsid w:val="00A71881"/>
    <w:rsid w:val="00A72AB6"/>
    <w:rsid w:val="00A73119"/>
    <w:rsid w:val="00A73F53"/>
    <w:rsid w:val="00A812B2"/>
    <w:rsid w:val="00A822BF"/>
    <w:rsid w:val="00A82968"/>
    <w:rsid w:val="00A84BF4"/>
    <w:rsid w:val="00A87BFC"/>
    <w:rsid w:val="00A9082D"/>
    <w:rsid w:val="00A91E73"/>
    <w:rsid w:val="00A92CCB"/>
    <w:rsid w:val="00AA334F"/>
    <w:rsid w:val="00AA716F"/>
    <w:rsid w:val="00AB0164"/>
    <w:rsid w:val="00AB01FF"/>
    <w:rsid w:val="00AB0E3B"/>
    <w:rsid w:val="00AC0478"/>
    <w:rsid w:val="00AC1CAF"/>
    <w:rsid w:val="00AC21B9"/>
    <w:rsid w:val="00AC5425"/>
    <w:rsid w:val="00AD0CED"/>
    <w:rsid w:val="00AD596B"/>
    <w:rsid w:val="00AD71B7"/>
    <w:rsid w:val="00AD7B5A"/>
    <w:rsid w:val="00AE0E3B"/>
    <w:rsid w:val="00AE4FA1"/>
    <w:rsid w:val="00AF193B"/>
    <w:rsid w:val="00AF4CC7"/>
    <w:rsid w:val="00B00341"/>
    <w:rsid w:val="00B004D3"/>
    <w:rsid w:val="00B010D8"/>
    <w:rsid w:val="00B04002"/>
    <w:rsid w:val="00B07FD7"/>
    <w:rsid w:val="00B105C9"/>
    <w:rsid w:val="00B116E0"/>
    <w:rsid w:val="00B2701D"/>
    <w:rsid w:val="00B33523"/>
    <w:rsid w:val="00B357AE"/>
    <w:rsid w:val="00B364B0"/>
    <w:rsid w:val="00B372CA"/>
    <w:rsid w:val="00B431B5"/>
    <w:rsid w:val="00B43BE2"/>
    <w:rsid w:val="00B474C3"/>
    <w:rsid w:val="00B53463"/>
    <w:rsid w:val="00B5481F"/>
    <w:rsid w:val="00B54B7C"/>
    <w:rsid w:val="00B57D16"/>
    <w:rsid w:val="00B57F2B"/>
    <w:rsid w:val="00B72A41"/>
    <w:rsid w:val="00B75E08"/>
    <w:rsid w:val="00B8167B"/>
    <w:rsid w:val="00B85D38"/>
    <w:rsid w:val="00B9007D"/>
    <w:rsid w:val="00B90441"/>
    <w:rsid w:val="00B94025"/>
    <w:rsid w:val="00B949B5"/>
    <w:rsid w:val="00BA2ACC"/>
    <w:rsid w:val="00BA309F"/>
    <w:rsid w:val="00BB3F53"/>
    <w:rsid w:val="00BB5CBB"/>
    <w:rsid w:val="00BB7A65"/>
    <w:rsid w:val="00BC0466"/>
    <w:rsid w:val="00BC662F"/>
    <w:rsid w:val="00BC665D"/>
    <w:rsid w:val="00BD32D5"/>
    <w:rsid w:val="00BD4476"/>
    <w:rsid w:val="00BF17ED"/>
    <w:rsid w:val="00BF6995"/>
    <w:rsid w:val="00BF7420"/>
    <w:rsid w:val="00BF75F7"/>
    <w:rsid w:val="00C160C8"/>
    <w:rsid w:val="00C20C6A"/>
    <w:rsid w:val="00C26020"/>
    <w:rsid w:val="00C27FD4"/>
    <w:rsid w:val="00C300B4"/>
    <w:rsid w:val="00C3032C"/>
    <w:rsid w:val="00C30DB4"/>
    <w:rsid w:val="00C35BB3"/>
    <w:rsid w:val="00C4475F"/>
    <w:rsid w:val="00C51719"/>
    <w:rsid w:val="00C557E5"/>
    <w:rsid w:val="00C6039C"/>
    <w:rsid w:val="00C6439A"/>
    <w:rsid w:val="00C668FC"/>
    <w:rsid w:val="00C715E0"/>
    <w:rsid w:val="00C76698"/>
    <w:rsid w:val="00C906E0"/>
    <w:rsid w:val="00C9237C"/>
    <w:rsid w:val="00C94D30"/>
    <w:rsid w:val="00C96C8D"/>
    <w:rsid w:val="00CA4065"/>
    <w:rsid w:val="00CA64CE"/>
    <w:rsid w:val="00CB28F3"/>
    <w:rsid w:val="00CB400E"/>
    <w:rsid w:val="00CC514B"/>
    <w:rsid w:val="00CD72FF"/>
    <w:rsid w:val="00CE055E"/>
    <w:rsid w:val="00CE0A1A"/>
    <w:rsid w:val="00CE1812"/>
    <w:rsid w:val="00CE4EDA"/>
    <w:rsid w:val="00CE697F"/>
    <w:rsid w:val="00CF2F14"/>
    <w:rsid w:val="00D01E3F"/>
    <w:rsid w:val="00D028BC"/>
    <w:rsid w:val="00D11418"/>
    <w:rsid w:val="00D11C2C"/>
    <w:rsid w:val="00D13BFD"/>
    <w:rsid w:val="00D212C4"/>
    <w:rsid w:val="00D236B1"/>
    <w:rsid w:val="00D23F5E"/>
    <w:rsid w:val="00D25CC8"/>
    <w:rsid w:val="00D27159"/>
    <w:rsid w:val="00D352FF"/>
    <w:rsid w:val="00D37252"/>
    <w:rsid w:val="00D3754D"/>
    <w:rsid w:val="00D429E3"/>
    <w:rsid w:val="00D440A6"/>
    <w:rsid w:val="00D458A9"/>
    <w:rsid w:val="00D475D1"/>
    <w:rsid w:val="00D504AB"/>
    <w:rsid w:val="00D52FE3"/>
    <w:rsid w:val="00D5348E"/>
    <w:rsid w:val="00D53824"/>
    <w:rsid w:val="00D54A33"/>
    <w:rsid w:val="00D61305"/>
    <w:rsid w:val="00D61E35"/>
    <w:rsid w:val="00D62D95"/>
    <w:rsid w:val="00D651F7"/>
    <w:rsid w:val="00D7088F"/>
    <w:rsid w:val="00D71457"/>
    <w:rsid w:val="00D83881"/>
    <w:rsid w:val="00D84441"/>
    <w:rsid w:val="00D8516C"/>
    <w:rsid w:val="00D970CB"/>
    <w:rsid w:val="00D97495"/>
    <w:rsid w:val="00DA3448"/>
    <w:rsid w:val="00DA40D8"/>
    <w:rsid w:val="00DB0C9E"/>
    <w:rsid w:val="00DB0D08"/>
    <w:rsid w:val="00DB60CF"/>
    <w:rsid w:val="00DC2ADF"/>
    <w:rsid w:val="00DD1EF6"/>
    <w:rsid w:val="00DD2422"/>
    <w:rsid w:val="00DD4F48"/>
    <w:rsid w:val="00DD6F23"/>
    <w:rsid w:val="00DE171C"/>
    <w:rsid w:val="00DE1781"/>
    <w:rsid w:val="00DE1ABF"/>
    <w:rsid w:val="00DE23C0"/>
    <w:rsid w:val="00DF125D"/>
    <w:rsid w:val="00DF1742"/>
    <w:rsid w:val="00DF6BAA"/>
    <w:rsid w:val="00DF6D10"/>
    <w:rsid w:val="00E060EF"/>
    <w:rsid w:val="00E07686"/>
    <w:rsid w:val="00E10D5F"/>
    <w:rsid w:val="00E12D3C"/>
    <w:rsid w:val="00E2107F"/>
    <w:rsid w:val="00E27174"/>
    <w:rsid w:val="00E338E3"/>
    <w:rsid w:val="00E354D7"/>
    <w:rsid w:val="00E37A91"/>
    <w:rsid w:val="00E40562"/>
    <w:rsid w:val="00E54383"/>
    <w:rsid w:val="00E54745"/>
    <w:rsid w:val="00E55F12"/>
    <w:rsid w:val="00E56B1C"/>
    <w:rsid w:val="00E63650"/>
    <w:rsid w:val="00E6499D"/>
    <w:rsid w:val="00E67C6B"/>
    <w:rsid w:val="00E71A52"/>
    <w:rsid w:val="00E73F1F"/>
    <w:rsid w:val="00E74E54"/>
    <w:rsid w:val="00E76B70"/>
    <w:rsid w:val="00E81C01"/>
    <w:rsid w:val="00E82975"/>
    <w:rsid w:val="00E86BF3"/>
    <w:rsid w:val="00E920D6"/>
    <w:rsid w:val="00E922F6"/>
    <w:rsid w:val="00E94E65"/>
    <w:rsid w:val="00E96D59"/>
    <w:rsid w:val="00EA2D1F"/>
    <w:rsid w:val="00EA7033"/>
    <w:rsid w:val="00EC0CCB"/>
    <w:rsid w:val="00EC17A2"/>
    <w:rsid w:val="00EC1CCD"/>
    <w:rsid w:val="00EC249B"/>
    <w:rsid w:val="00ED01FA"/>
    <w:rsid w:val="00ED0263"/>
    <w:rsid w:val="00ED29E7"/>
    <w:rsid w:val="00ED4759"/>
    <w:rsid w:val="00EE4E05"/>
    <w:rsid w:val="00EE5B47"/>
    <w:rsid w:val="00EF1144"/>
    <w:rsid w:val="00EF340D"/>
    <w:rsid w:val="00EF3435"/>
    <w:rsid w:val="00EF4302"/>
    <w:rsid w:val="00EF5161"/>
    <w:rsid w:val="00EF5CED"/>
    <w:rsid w:val="00EF77D3"/>
    <w:rsid w:val="00F014B6"/>
    <w:rsid w:val="00F051DE"/>
    <w:rsid w:val="00F05EF7"/>
    <w:rsid w:val="00F10654"/>
    <w:rsid w:val="00F13653"/>
    <w:rsid w:val="00F138D2"/>
    <w:rsid w:val="00F16CB7"/>
    <w:rsid w:val="00F20BC1"/>
    <w:rsid w:val="00F2207D"/>
    <w:rsid w:val="00F26776"/>
    <w:rsid w:val="00F26B21"/>
    <w:rsid w:val="00F30F3C"/>
    <w:rsid w:val="00F3181E"/>
    <w:rsid w:val="00F31843"/>
    <w:rsid w:val="00F36F57"/>
    <w:rsid w:val="00F436B4"/>
    <w:rsid w:val="00F50635"/>
    <w:rsid w:val="00F50D6F"/>
    <w:rsid w:val="00F5444E"/>
    <w:rsid w:val="00F556E5"/>
    <w:rsid w:val="00F64B5D"/>
    <w:rsid w:val="00F66D95"/>
    <w:rsid w:val="00F70779"/>
    <w:rsid w:val="00F70EC2"/>
    <w:rsid w:val="00F70FBE"/>
    <w:rsid w:val="00F718C7"/>
    <w:rsid w:val="00F7760A"/>
    <w:rsid w:val="00F83B65"/>
    <w:rsid w:val="00FB387A"/>
    <w:rsid w:val="00FB4059"/>
    <w:rsid w:val="00FB57BF"/>
    <w:rsid w:val="00FC1186"/>
    <w:rsid w:val="00FC4FF6"/>
    <w:rsid w:val="00FD3838"/>
    <w:rsid w:val="00FE3204"/>
    <w:rsid w:val="00FE40E9"/>
    <w:rsid w:val="00FE5A75"/>
    <w:rsid w:val="00FE7D21"/>
    <w:rsid w:val="00FF22EF"/>
    <w:rsid w:val="00FF25EE"/>
    <w:rsid w:val="00FF48AF"/>
    <w:rsid w:val="00FF704D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5EC1F8C0"/>
  <w15:docId w15:val="{6A21F111-D8A5-44C4-95C1-1FCA0D2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CD1"/>
    <w:pPr>
      <w:widowControl w:val="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CD1"/>
    <w:pPr>
      <w:keepNext/>
      <w:numPr>
        <w:numId w:val="2"/>
      </w:num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20"/>
      </w:tabs>
      <w:suppressAutoHyphens/>
      <w:spacing w:after="240"/>
      <w:outlineLvl w:val="0"/>
    </w:pPr>
    <w:rPr>
      <w:b/>
      <w:sz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CD1"/>
    <w:pPr>
      <w:keepNext/>
      <w:tabs>
        <w:tab w:val="left" w:pos="0"/>
        <w:tab w:val="left" w:pos="2834"/>
        <w:tab w:val="left" w:pos="3542"/>
      </w:tabs>
      <w:suppressAutoHyphens/>
      <w:spacing w:after="12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CD1"/>
    <w:pPr>
      <w:keepNext/>
      <w:tabs>
        <w:tab w:val="left" w:pos="2880"/>
      </w:tabs>
      <w:suppressAutoHyphens/>
      <w:spacing w:after="120"/>
      <w:ind w:left="2880" w:hanging="2880"/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4A6CD1"/>
    <w:pPr>
      <w:keepNext/>
      <w:tabs>
        <w:tab w:val="left" w:pos="2880"/>
      </w:tabs>
      <w:suppressAutoHyphens/>
      <w:spacing w:after="120"/>
      <w:ind w:left="2880" w:hanging="288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"/>
    <w:qFormat/>
    <w:rsid w:val="004A6CD1"/>
    <w:pPr>
      <w:keepNext/>
      <w:tabs>
        <w:tab w:val="left" w:pos="0"/>
        <w:tab w:val="left" w:pos="36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20"/>
      </w:tabs>
      <w:suppressAutoHyphens/>
      <w:spacing w:after="120"/>
      <w:ind w:left="360" w:hanging="360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4A6CD1"/>
    <w:pPr>
      <w:keepNext/>
      <w:tabs>
        <w:tab w:val="num" w:pos="1080"/>
        <w:tab w:val="left" w:pos="2880"/>
      </w:tabs>
      <w:suppressAutoHyphens/>
      <w:spacing w:before="240" w:after="120"/>
      <w:ind w:left="2880" w:hanging="2880"/>
      <w:outlineLvl w:val="5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4A6CD1"/>
    <w:pPr>
      <w:keepNext/>
      <w:numPr>
        <w:numId w:val="3"/>
      </w:numPr>
      <w:tabs>
        <w:tab w:val="num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20"/>
      </w:tabs>
      <w:suppressAutoHyphens/>
      <w:spacing w:before="240" w:after="120"/>
      <w:outlineLvl w:val="6"/>
    </w:pPr>
    <w:rPr>
      <w:b/>
      <w:sz w:val="26"/>
    </w:rPr>
  </w:style>
  <w:style w:type="paragraph" w:styleId="Heading8">
    <w:name w:val="heading 8"/>
    <w:basedOn w:val="Normal"/>
    <w:next w:val="Normal"/>
    <w:link w:val="Heading8Char"/>
    <w:uiPriority w:val="9"/>
    <w:qFormat/>
    <w:rsid w:val="004A6CD1"/>
    <w:pPr>
      <w:keepNext/>
      <w:tabs>
        <w:tab w:val="left" w:pos="-919"/>
        <w:tab w:val="left" w:pos="-424"/>
        <w:tab w:val="left" w:pos="284"/>
        <w:tab w:val="left" w:pos="992"/>
        <w:tab w:val="left" w:pos="1700"/>
        <w:tab w:val="left" w:pos="2408"/>
        <w:tab w:val="left" w:pos="3116"/>
        <w:tab w:val="left" w:pos="3824"/>
        <w:tab w:val="left" w:pos="4532"/>
        <w:tab w:val="left" w:pos="5240"/>
        <w:tab w:val="left" w:pos="5561"/>
        <w:tab w:val="left" w:pos="6281"/>
      </w:tabs>
      <w:suppressAutoHyphens/>
      <w:spacing w:after="120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C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C4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C4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C4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C4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6B4C46"/>
    <w:rPr>
      <w:b/>
      <w:sz w:val="26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C46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C46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4A6CD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C46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4A6CD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6CD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C4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A6CD1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uiPriority w:val="39"/>
    <w:semiHidden/>
    <w:rsid w:val="004A6CD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uiPriority w:val="39"/>
    <w:semiHidden/>
    <w:rsid w:val="004A6CD1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uiPriority w:val="39"/>
    <w:semiHidden/>
    <w:rsid w:val="004A6CD1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uiPriority w:val="39"/>
    <w:semiHidden/>
    <w:rsid w:val="004A6CD1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uiPriority w:val="99"/>
    <w:semiHidden/>
    <w:rsid w:val="004A6CD1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uiPriority w:val="99"/>
    <w:semiHidden/>
    <w:rsid w:val="004A6CD1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uiPriority w:val="99"/>
    <w:semiHidden/>
    <w:rsid w:val="004A6CD1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uiPriority w:val="35"/>
    <w:qFormat/>
    <w:rsid w:val="004A6CD1"/>
  </w:style>
  <w:style w:type="character" w:customStyle="1" w:styleId="EquationCaption">
    <w:name w:val="_Equation Caption"/>
    <w:rsid w:val="004A6CD1"/>
  </w:style>
  <w:style w:type="paragraph" w:styleId="Header">
    <w:name w:val="header"/>
    <w:basedOn w:val="Normal"/>
    <w:link w:val="HeaderChar"/>
    <w:uiPriority w:val="99"/>
    <w:rsid w:val="004A6C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C46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4A6C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C46"/>
    <w:rPr>
      <w:sz w:val="24"/>
      <w:lang w:eastAsia="en-US"/>
    </w:rPr>
  </w:style>
  <w:style w:type="character" w:styleId="Hyperlink">
    <w:name w:val="Hyperlink"/>
    <w:basedOn w:val="DefaultParagraphFont"/>
    <w:uiPriority w:val="99"/>
    <w:rsid w:val="004A6CD1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6C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880"/>
      </w:tabs>
      <w:suppressAutoHyphens/>
      <w:spacing w:after="120"/>
      <w:ind w:left="2880" w:hanging="2880"/>
      <w:jc w:val="center"/>
    </w:pPr>
    <w:rPr>
      <w:b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6B4C4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4A6C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A6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46"/>
    <w:rPr>
      <w:sz w:val="0"/>
      <w:szCs w:val="0"/>
      <w:lang w:eastAsia="en-US"/>
    </w:rPr>
  </w:style>
  <w:style w:type="character" w:styleId="FollowedHyperlink">
    <w:name w:val="FollowedHyperlink"/>
    <w:basedOn w:val="DefaultParagraphFont"/>
    <w:uiPriority w:val="99"/>
    <w:rsid w:val="004A6CD1"/>
    <w:rPr>
      <w:rFonts w:cs="Times New Roman"/>
      <w:color w:val="800080"/>
      <w:u w:val="single"/>
    </w:rPr>
  </w:style>
  <w:style w:type="character" w:customStyle="1" w:styleId="doi">
    <w:name w:val="doi"/>
    <w:basedOn w:val="DefaultParagraphFont"/>
    <w:rsid w:val="0061483C"/>
  </w:style>
  <w:style w:type="character" w:styleId="Strong">
    <w:name w:val="Strong"/>
    <w:basedOn w:val="DefaultParagraphFont"/>
    <w:uiPriority w:val="22"/>
    <w:qFormat/>
    <w:rsid w:val="00743D69"/>
    <w:rPr>
      <w:b/>
      <w:bCs/>
    </w:rPr>
  </w:style>
  <w:style w:type="character" w:customStyle="1" w:styleId="slug-doi">
    <w:name w:val="slug-doi"/>
    <w:basedOn w:val="DefaultParagraphFont"/>
    <w:rsid w:val="004B5D2F"/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7F2648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51401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2E14A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2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p-berlin.de" TargetMode="External"/><Relationship Id="rId18" Type="http://schemas.openxmlformats.org/officeDocument/2006/relationships/hyperlink" Target="http://www.polsoz.fu-berlin.de/en/v/transformeurope/publications/working_paper/wp/wp88/index.html" TargetMode="External"/><Relationship Id="rId26" Type="http://schemas.openxmlformats.org/officeDocument/2006/relationships/hyperlink" Target="https://www.ssc-europe.eu/english/former-projects/baku-2020/" TargetMode="External"/><Relationship Id="rId21" Type="http://schemas.openxmlformats.org/officeDocument/2006/relationships/hyperlink" Target="http://www.climasec.org" TargetMode="External"/><Relationship Id="rId34" Type="http://schemas.openxmlformats.org/officeDocument/2006/relationships/hyperlink" Target="ftp://ftp.cordis.europa.eu/pub/improving/docs/g_ser_conflict-security_diez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esalius.edu/academics/epsshome" TargetMode="External"/><Relationship Id="rId17" Type="http://schemas.openxmlformats.org/officeDocument/2006/relationships/hyperlink" Target="http://www.ecmi.de/jemie/download/Focus2-2002_Diez.pdf" TargetMode="External"/><Relationship Id="rId25" Type="http://schemas.openxmlformats.org/officeDocument/2006/relationships/hyperlink" Target="https://www.globus.uio.no/resources/policy-briefs/globus-policy-brief-2-2020.html" TargetMode="External"/><Relationship Id="rId33" Type="http://schemas.openxmlformats.org/officeDocument/2006/relationships/hyperlink" Target="http://www.harvardir.org/articles/1755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ergipark.org.tr/en/download/article-file/2094969" TargetMode="External"/><Relationship Id="rId20" Type="http://schemas.openxmlformats.org/officeDocument/2006/relationships/hyperlink" Target="http://www.climasec.org" TargetMode="External"/><Relationship Id="rId29" Type="http://schemas.openxmlformats.org/officeDocument/2006/relationships/hyperlink" Target="http://www.internationalaffairs.org.au/australianoutlook/the-end-of-the-merkel-era-and-its-implications-for-global-politic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mi.de" TargetMode="External"/><Relationship Id="rId24" Type="http://schemas.openxmlformats.org/officeDocument/2006/relationships/hyperlink" Target="https://www.ccbuchner.de/produkt/wirtschaftspolitik-u-internat-beziehungen-7570" TargetMode="External"/><Relationship Id="rId32" Type="http://schemas.openxmlformats.org/officeDocument/2006/relationships/hyperlink" Target="http://www2.warwick.ac.uk/fac/soc/csgr/green/papers/policybriefs/eu20agora20policy20brief20-20eu20external20action20-public20diplomacy20and20discourse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3hLAWy8JvSY" TargetMode="External"/><Relationship Id="rId23" Type="http://schemas.openxmlformats.org/officeDocument/2006/relationships/hyperlink" Target="https://cebri.org/en/doc/227/structured-conversations-iv-anthropocene-crises-sustainability-global-health-and-consensus-building-for-multilateral-policies" TargetMode="External"/><Relationship Id="rId28" Type="http://schemas.openxmlformats.org/officeDocument/2006/relationships/hyperlink" Target="https://www.globus.uio.no/resources/policy-briefs/globus-flash-brief-1-2019.html" TargetMode="External"/><Relationship Id="rId36" Type="http://schemas.openxmlformats.org/officeDocument/2006/relationships/footer" Target="footer2.xml"/><Relationship Id="rId10" Type="http://schemas.openxmlformats.org/officeDocument/2006/relationships/hyperlink" Target="http://www.globus.uio.no/resources/videos/globus-concluding-conference.html" TargetMode="External"/><Relationship Id="rId19" Type="http://schemas.openxmlformats.org/officeDocument/2006/relationships/hyperlink" Target="http://privatewww.essex.ac.uk/~susyd/EUSC/documents/EUSC_Regional_Policy_Diez-Scherwitz.pdf" TargetMode="External"/><Relationship Id="rId31" Type="http://schemas.openxmlformats.org/officeDocument/2006/relationships/hyperlink" Target="http://privatewww.essex.ac.uk/~susyd/EUSC/documents/EUSC_Regional_Policy_Diez-Scherwit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-tuebingen.de/de/3963" TargetMode="External"/><Relationship Id="rId14" Type="http://schemas.openxmlformats.org/officeDocument/2006/relationships/hyperlink" Target="https://www.eliamep.gr/en/topics/turkey/" TargetMode="External"/><Relationship Id="rId22" Type="http://schemas.openxmlformats.org/officeDocument/2006/relationships/hyperlink" Target="http://transatlanticpolicy.com/article/1114/russias-war-and-the-future-of-european-order" TargetMode="External"/><Relationship Id="rId27" Type="http://schemas.openxmlformats.org/officeDocument/2006/relationships/hyperlink" Target="https://www.ssc-europe.eu/english/former-projects/georgia-2019" TargetMode="External"/><Relationship Id="rId30" Type="http://schemas.openxmlformats.org/officeDocument/2006/relationships/hyperlink" Target="https://www.ssc-europe.eu/english/former-projects/armenia-2018/" TargetMode="External"/><Relationship Id="rId35" Type="http://schemas.openxmlformats.org/officeDocument/2006/relationships/footer" Target="footer1.xml"/><Relationship Id="rId8" Type="http://schemas.openxmlformats.org/officeDocument/2006/relationships/hyperlink" Target="mailto:thomas.diez@uni-tuebingen.de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777F6-D0B3-422A-850C-C795BDD6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10610</Words>
  <Characters>60483</Characters>
  <Application>Microsoft Office Word</Application>
  <DocSecurity>0</DocSecurity>
  <Lines>504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Thomas Diez</vt:lpstr>
      <vt:lpstr>Thomas Diez</vt:lpstr>
    </vt:vector>
  </TitlesOfParts>
  <Company/>
  <LinksUpToDate>false</LinksUpToDate>
  <CharactersWithSpaces>70952</CharactersWithSpaces>
  <SharedDoc>false</SharedDoc>
  <HLinks>
    <vt:vector size="24" baseType="variant">
      <vt:variant>
        <vt:i4>7340079</vt:i4>
      </vt:variant>
      <vt:variant>
        <vt:i4>9</vt:i4>
      </vt:variant>
      <vt:variant>
        <vt:i4>0</vt:i4>
      </vt:variant>
      <vt:variant>
        <vt:i4>5</vt:i4>
      </vt:variant>
      <vt:variant>
        <vt:lpwstr>http://www.harvardir.org/articles/1755/</vt:lpwstr>
      </vt:variant>
      <vt:variant>
        <vt:lpwstr/>
      </vt:variant>
      <vt:variant>
        <vt:i4>4915242</vt:i4>
      </vt:variant>
      <vt:variant>
        <vt:i4>6</vt:i4>
      </vt:variant>
      <vt:variant>
        <vt:i4>0</vt:i4>
      </vt:variant>
      <vt:variant>
        <vt:i4>5</vt:i4>
      </vt:variant>
      <vt:variant>
        <vt:lpwstr>http://www.ecmi.de/jemie/download/Focus2-2002_Diez.pdf</vt:lpwstr>
      </vt:variant>
      <vt:variant>
        <vt:lpwstr/>
      </vt:variant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http://www.vesalius.edu/academics/epsshome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http://www.ecmi.de/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Diez</dc:title>
  <dc:creator>Thomas Diez</dc:creator>
  <cp:lastModifiedBy>Thomas Diez</cp:lastModifiedBy>
  <cp:revision>3</cp:revision>
  <cp:lastPrinted>2013-01-25T14:01:00Z</cp:lastPrinted>
  <dcterms:created xsi:type="dcterms:W3CDTF">2023-06-23T10:49:00Z</dcterms:created>
  <dcterms:modified xsi:type="dcterms:W3CDTF">2023-06-23T10:49:00Z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-1067914949</vt:i4>
  </property>
  <property fmtid="{D5CDD505-2E9C-101B-9397-08002B2CF9AE}" pid="3" name="_EmailSubject">
    <vt:lpwstr>Promotions case</vt:lpwstr>
  </property>
  <property fmtid="{D5CDD505-2E9C-101B-9397-08002B2CF9AE}" pid="4" name="_AuthorEmail">
    <vt:lpwstr>diezt@sscemail.bham.ac.uk</vt:lpwstr>
  </property>
  <property fmtid="{D5CDD505-2E9C-101B-9397-08002B2CF9AE}" pid="5" name="_AuthorEmailDisplayName">
    <vt:lpwstr>Thomas Diez</vt:lpwstr>
  </property>
  <property fmtid="{D5CDD505-2E9C-101B-9397-08002B2CF9AE}" pid="6" name="_PreviousAdHocReviewCycleID">
    <vt:i4>-1584871012</vt:i4>
  </property>
  <property fmtid="{D5CDD505-2E9C-101B-9397-08002B2CF9AE}" pid="7" name="_ReviewingToolsShownOnce">
    <vt:lpwstr/>
  </property>
</Properties>
</file>