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8A" w:rsidRPr="009C5690" w:rsidRDefault="003C2E8A" w:rsidP="003C2E8A">
      <w:pPr>
        <w:pStyle w:val="Listenabsatz"/>
        <w:numPr>
          <w:ilvl w:val="0"/>
          <w:numId w:val="18"/>
        </w:numPr>
        <w:jc w:val="right"/>
      </w:pPr>
      <w:bookmarkStart w:id="0" w:name="_GoBack"/>
      <w:bookmarkEnd w:id="0"/>
      <w:r>
        <w:t xml:space="preserve">Tübingen, </w:t>
      </w:r>
      <w:r>
        <w:rPr>
          <w:noProof/>
        </w:rPr>
        <w:fldChar w:fldCharType="begin"/>
      </w:r>
      <w:r>
        <w:rPr>
          <w:noProof/>
        </w:rPr>
        <w:instrText xml:space="preserve"> DATE   \* MERGEFORMAT </w:instrText>
      </w:r>
      <w:r>
        <w:rPr>
          <w:noProof/>
        </w:rPr>
        <w:fldChar w:fldCharType="separate"/>
      </w:r>
      <w:r w:rsidR="00A76A79">
        <w:rPr>
          <w:noProof/>
        </w:rPr>
        <w:t>02.03.2020</w:t>
      </w:r>
      <w:r>
        <w:rPr>
          <w:noProof/>
        </w:rPr>
        <w:fldChar w:fldCharType="end"/>
      </w:r>
    </w:p>
    <w:p w:rsidR="003C2E8A" w:rsidRPr="009C5690" w:rsidRDefault="003C2E8A" w:rsidP="003C2E8A">
      <w:r w:rsidRPr="009C5690">
        <w:t>Name</w:t>
      </w:r>
    </w:p>
    <w:p w:rsidR="003C2E8A" w:rsidRPr="009C5690" w:rsidRDefault="003C2E8A" w:rsidP="003C2E8A">
      <w:r w:rsidRPr="009C5690">
        <w:t>Matr.-Nr.</w:t>
      </w:r>
    </w:p>
    <w:p w:rsidR="003C2E8A" w:rsidRPr="009C5690" w:rsidRDefault="003C2E8A" w:rsidP="003C2E8A">
      <w:r w:rsidRPr="009C5690">
        <w:t>2. Semester</w:t>
      </w:r>
    </w:p>
    <w:p w:rsidR="003C2E8A" w:rsidRPr="009C5690" w:rsidRDefault="003C2E8A" w:rsidP="003C2E8A"/>
    <w:p w:rsidR="003C2E8A" w:rsidRPr="009C5690" w:rsidRDefault="003C2E8A" w:rsidP="003C2E8A"/>
    <w:p w:rsidR="003C2E8A" w:rsidRPr="009C5690" w:rsidRDefault="003C2E8A" w:rsidP="003C2E8A"/>
    <w:p w:rsidR="003C2E8A" w:rsidRPr="009C5690" w:rsidRDefault="003C2E8A" w:rsidP="003C2E8A">
      <w:pPr>
        <w:jc w:val="center"/>
        <w:rPr>
          <w:b/>
          <w:sz w:val="80"/>
          <w:szCs w:val="80"/>
        </w:rPr>
      </w:pPr>
      <w:r w:rsidRPr="009C5690">
        <w:rPr>
          <w:b/>
          <w:sz w:val="80"/>
          <w:szCs w:val="80"/>
        </w:rPr>
        <w:t xml:space="preserve">Übung im </w:t>
      </w:r>
      <w:r>
        <w:rPr>
          <w:b/>
          <w:sz w:val="80"/>
          <w:szCs w:val="80"/>
        </w:rPr>
        <w:t>#</w:t>
      </w:r>
      <w:r>
        <w:rPr>
          <w:b/>
          <w:sz w:val="80"/>
          <w:szCs w:val="80"/>
        </w:rPr>
        <w:br/>
      </w:r>
      <w:r w:rsidRPr="009C5690">
        <w:rPr>
          <w:b/>
          <w:sz w:val="80"/>
          <w:szCs w:val="80"/>
        </w:rPr>
        <w:t>für Anfänger</w:t>
      </w:r>
      <w:r>
        <w:rPr>
          <w:b/>
          <w:sz w:val="80"/>
          <w:szCs w:val="80"/>
        </w:rPr>
        <w:t>/Fortgeschr.</w:t>
      </w:r>
    </w:p>
    <w:p w:rsidR="003C2E8A" w:rsidRPr="009C5690" w:rsidRDefault="003C2E8A" w:rsidP="003C2E8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bei Prof. Dr. </w:t>
      </w:r>
      <w:r w:rsidRPr="009C5690">
        <w:rPr>
          <w:b/>
          <w:sz w:val="40"/>
          <w:szCs w:val="40"/>
        </w:rPr>
        <w:t>Mustermann</w:t>
      </w:r>
    </w:p>
    <w:p w:rsidR="003C2E8A" w:rsidRPr="009C5690" w:rsidRDefault="003C2E8A" w:rsidP="003C2E8A">
      <w:pPr>
        <w:jc w:val="center"/>
        <w:rPr>
          <w:sz w:val="40"/>
          <w:szCs w:val="40"/>
        </w:rPr>
      </w:pPr>
    </w:p>
    <w:p w:rsidR="003C2E8A" w:rsidRPr="009C5690" w:rsidRDefault="003C2E8A" w:rsidP="003C2E8A">
      <w:pPr>
        <w:jc w:val="center"/>
        <w:rPr>
          <w:sz w:val="40"/>
          <w:szCs w:val="40"/>
        </w:rPr>
      </w:pPr>
    </w:p>
    <w:p w:rsidR="003C2E8A" w:rsidRPr="009C5690" w:rsidRDefault="003C2E8A" w:rsidP="003C2E8A">
      <w:pPr>
        <w:jc w:val="center"/>
        <w:rPr>
          <w:sz w:val="40"/>
          <w:szCs w:val="40"/>
        </w:rPr>
      </w:pPr>
      <w:r w:rsidRPr="009C5690">
        <w:rPr>
          <w:sz w:val="40"/>
          <w:szCs w:val="40"/>
        </w:rPr>
        <w:t>Ferienhausarbeit</w:t>
      </w:r>
    </w:p>
    <w:p w:rsidR="003C2E8A" w:rsidRPr="009C5690" w:rsidRDefault="003C2E8A" w:rsidP="003C2E8A">
      <w:pPr>
        <w:jc w:val="center"/>
        <w:rPr>
          <w:sz w:val="40"/>
          <w:szCs w:val="40"/>
        </w:rPr>
      </w:pPr>
      <w:r>
        <w:rPr>
          <w:sz w:val="40"/>
          <w:szCs w:val="40"/>
        </w:rPr>
        <w:t>Sommersemester 2019</w:t>
      </w:r>
    </w:p>
    <w:p w:rsidR="003C2E8A" w:rsidRDefault="003C2E8A" w:rsidP="003C2E8A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3C2E8A" w:rsidRPr="009C5690" w:rsidRDefault="003C2E8A" w:rsidP="003C2E8A">
      <w:pPr>
        <w:rPr>
          <w:b/>
          <w:sz w:val="32"/>
          <w:szCs w:val="32"/>
        </w:rPr>
      </w:pPr>
      <w:r w:rsidRPr="009C5690">
        <w:rPr>
          <w:b/>
          <w:sz w:val="32"/>
          <w:szCs w:val="32"/>
        </w:rPr>
        <w:lastRenderedPageBreak/>
        <w:t>Inhaltsverzeichnis</w:t>
      </w:r>
    </w:p>
    <w:p w:rsidR="003C2E8A" w:rsidRDefault="003C2E8A" w:rsidP="003C2E8A">
      <w:pPr>
        <w:pStyle w:val="Verzeichnis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TOC \o "1-5" </w:instrText>
      </w:r>
      <w:r>
        <w:rPr>
          <w:sz w:val="40"/>
          <w:szCs w:val="40"/>
        </w:rPr>
        <w:fldChar w:fldCharType="separate"/>
      </w:r>
      <w:r>
        <w:rPr>
          <w:noProof/>
        </w:rPr>
        <w:t>Literaturverzeichnis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III</w:t>
      </w:r>
      <w:r>
        <w:rPr>
          <w:noProof/>
        </w:rPr>
        <w:fldChar w:fldCharType="end"/>
      </w:r>
    </w:p>
    <w:p w:rsidR="003C2E8A" w:rsidRDefault="003C2E8A" w:rsidP="003C2E8A">
      <w:pPr>
        <w:pStyle w:val="Verzeichnis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Sachverhalt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III</w:t>
      </w:r>
      <w:r>
        <w:rPr>
          <w:noProof/>
        </w:rPr>
        <w:fldChar w:fldCharType="end"/>
      </w:r>
    </w:p>
    <w:p w:rsidR="003C2E8A" w:rsidRDefault="003C2E8A" w:rsidP="003C2E8A">
      <w:pPr>
        <w:pStyle w:val="Verzeichnis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Gutachten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pStyle w:val="Verzeichnis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 w:rsidRPr="001427DC">
        <w:rPr>
          <w:bCs/>
          <w:noProof/>
        </w:rPr>
        <w:t>A.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  <w:tab/>
      </w:r>
      <w:r>
        <w:rPr>
          <w:noProof/>
        </w:rPr>
        <w:t>Tatkomplex 1 = Ebene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pStyle w:val="Verzeichnis2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I.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  <w:tab/>
      </w:r>
      <w:r>
        <w:rPr>
          <w:noProof/>
        </w:rPr>
        <w:t>Strafbarkeit von A und B gem. §§ = Ebene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pStyle w:val="Verzeichnis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  <w:tab/>
      </w:r>
      <w:r>
        <w:rPr>
          <w:noProof/>
        </w:rPr>
        <w:t>Tatbestand = Ebene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pStyle w:val="Verzeichnis4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a)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  <w:tab/>
      </w:r>
      <w:r>
        <w:rPr>
          <w:noProof/>
        </w:rPr>
        <w:t>Objektiver Tatbestand = Ebene 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pStyle w:val="Verzeichnis4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b)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  <w:tab/>
      </w:r>
      <w:r>
        <w:rPr>
          <w:noProof/>
        </w:rPr>
        <w:t>Subjektiver Tatbestand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pStyle w:val="Verzeichnis5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aa)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  <w:tab/>
      </w:r>
      <w:r>
        <w:rPr>
          <w:noProof/>
        </w:rPr>
        <w:t>Überschrift aa) = Ebene 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pStyle w:val="Verzeichnis5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bb)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  <w:tab/>
      </w:r>
      <w:r>
        <w:rPr>
          <w:noProof/>
        </w:rPr>
        <w:t>Überschrift bb)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pStyle w:val="Verzeichnis4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c)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  <w:tab/>
      </w:r>
      <w:r>
        <w:rPr>
          <w:noProof/>
        </w:rPr>
        <w:t>Überschrift 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pStyle w:val="Verzeichnis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  <w:tab/>
      </w:r>
      <w:r>
        <w:rPr>
          <w:noProof/>
        </w:rPr>
        <w:t>Rechtswidrigkeit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pStyle w:val="Verzeichnis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  <w:tab/>
      </w:r>
      <w:r>
        <w:rPr>
          <w:noProof/>
        </w:rPr>
        <w:t>Schuld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pStyle w:val="Verzeichnis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  <w:tab/>
      </w:r>
      <w:r>
        <w:rPr>
          <w:noProof/>
        </w:rPr>
        <w:t>Strafzumessung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pStyle w:val="Verzeichnis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  <w:tab/>
      </w:r>
      <w:r>
        <w:rPr>
          <w:noProof/>
        </w:rPr>
        <w:t>Ergebnis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II.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  <w:tab/>
      </w:r>
      <w:r>
        <w:rPr>
          <w:noProof/>
        </w:rPr>
        <w:t>Strafbarkeit von C gem. §§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pStyle w:val="Verzeichnis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 w:rsidRPr="001427DC">
        <w:rPr>
          <w:bCs/>
          <w:noProof/>
        </w:rPr>
        <w:t>B.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  <w:tab/>
      </w:r>
      <w:r>
        <w:rPr>
          <w:noProof/>
        </w:rPr>
        <w:t>Tatkomplex 2 = Ebene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_Toc425250116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2E8A" w:rsidRDefault="003C2E8A" w:rsidP="003C2E8A">
      <w:pPr>
        <w:rPr>
          <w:sz w:val="40"/>
          <w:szCs w:val="40"/>
        </w:rPr>
      </w:pPr>
      <w:r>
        <w:rPr>
          <w:sz w:val="40"/>
          <w:szCs w:val="40"/>
        </w:rPr>
        <w:fldChar w:fldCharType="end"/>
      </w:r>
      <w:r>
        <w:rPr>
          <w:sz w:val="40"/>
          <w:szCs w:val="40"/>
        </w:rPr>
        <w:br w:type="page"/>
      </w:r>
    </w:p>
    <w:p w:rsidR="003C2E8A" w:rsidRDefault="003C2E8A" w:rsidP="003C2E8A">
      <w:pPr>
        <w:pStyle w:val="berschrift0"/>
      </w:pPr>
      <w:bookmarkStart w:id="1" w:name="_Toc425250100"/>
      <w:r>
        <w:lastRenderedPageBreak/>
        <w:t>Literaturverzeichnis</w:t>
      </w:r>
      <w:bookmarkEnd w:id="1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2E8A" w:rsidTr="00E05D60">
        <w:tc>
          <w:tcPr>
            <w:tcW w:w="4531" w:type="dxa"/>
          </w:tcPr>
          <w:p w:rsidR="003C2E8A" w:rsidRPr="009C5690" w:rsidRDefault="003C2E8A" w:rsidP="00E05D60">
            <w:pPr>
              <w:rPr>
                <w:szCs w:val="24"/>
              </w:rPr>
            </w:pPr>
            <w:r w:rsidRPr="009C5690">
              <w:rPr>
                <w:szCs w:val="24"/>
              </w:rPr>
              <w:t>Hinderer, Patrick</w:t>
            </w:r>
          </w:p>
        </w:tc>
        <w:tc>
          <w:tcPr>
            <w:tcW w:w="4531" w:type="dxa"/>
          </w:tcPr>
          <w:p w:rsidR="003C2E8A" w:rsidRDefault="003C2E8A" w:rsidP="00E05D60">
            <w:pPr>
              <w:rPr>
                <w:szCs w:val="24"/>
              </w:rPr>
            </w:pPr>
            <w:r w:rsidRPr="009C5690">
              <w:rPr>
                <w:szCs w:val="24"/>
              </w:rPr>
              <w:t xml:space="preserve">Tatumstandsirrtum oder Verbotsirrtum, </w:t>
            </w:r>
          </w:p>
          <w:p w:rsidR="003C2E8A" w:rsidRPr="009C5690" w:rsidRDefault="003C2E8A" w:rsidP="00E05D60">
            <w:pPr>
              <w:rPr>
                <w:szCs w:val="24"/>
              </w:rPr>
            </w:pPr>
            <w:r w:rsidRPr="009C5690">
              <w:rPr>
                <w:szCs w:val="24"/>
              </w:rPr>
              <w:t>JA 2009, S. 864 – XXX.</w:t>
            </w:r>
          </w:p>
          <w:p w:rsidR="003C2E8A" w:rsidRDefault="003C2E8A" w:rsidP="00E05D60">
            <w:pPr>
              <w:rPr>
                <w:szCs w:val="24"/>
              </w:rPr>
            </w:pPr>
          </w:p>
          <w:p w:rsidR="003C2E8A" w:rsidRPr="009C5690" w:rsidRDefault="003C2E8A" w:rsidP="00E05D60">
            <w:pPr>
              <w:rPr>
                <w:szCs w:val="24"/>
              </w:rPr>
            </w:pPr>
            <w:r>
              <w:rPr>
                <w:szCs w:val="24"/>
              </w:rPr>
              <w:t>Hinderer, JA 2009, S</w:t>
            </w:r>
            <w:r w:rsidRPr="009C5690">
              <w:rPr>
                <w:szCs w:val="24"/>
              </w:rPr>
              <w:t>.</w:t>
            </w:r>
          </w:p>
          <w:p w:rsidR="003C2E8A" w:rsidRPr="009C5690" w:rsidRDefault="003C2E8A" w:rsidP="00E05D60">
            <w:pPr>
              <w:rPr>
                <w:szCs w:val="24"/>
              </w:rPr>
            </w:pPr>
          </w:p>
        </w:tc>
      </w:tr>
      <w:tr w:rsidR="003C2E8A" w:rsidTr="00E05D60">
        <w:tc>
          <w:tcPr>
            <w:tcW w:w="4531" w:type="dxa"/>
          </w:tcPr>
          <w:p w:rsidR="003C2E8A" w:rsidRPr="009C5690" w:rsidRDefault="003C2E8A" w:rsidP="00E05D60">
            <w:pPr>
              <w:rPr>
                <w:szCs w:val="24"/>
              </w:rPr>
            </w:pPr>
            <w:r w:rsidRPr="009C5690">
              <w:rPr>
                <w:szCs w:val="24"/>
              </w:rPr>
              <w:t>Kühl, Kristian / Lackner, Karl (Hrsg.)</w:t>
            </w:r>
          </w:p>
        </w:tc>
        <w:tc>
          <w:tcPr>
            <w:tcW w:w="4531" w:type="dxa"/>
          </w:tcPr>
          <w:p w:rsidR="003C2E8A" w:rsidRPr="009C5690" w:rsidRDefault="003C2E8A" w:rsidP="00E05D60">
            <w:pPr>
              <w:rPr>
                <w:szCs w:val="24"/>
              </w:rPr>
            </w:pPr>
            <w:r w:rsidRPr="009C5690">
              <w:rPr>
                <w:szCs w:val="24"/>
              </w:rPr>
              <w:t>Kommentar zum S</w:t>
            </w:r>
            <w:r>
              <w:rPr>
                <w:szCs w:val="24"/>
              </w:rPr>
              <w:t>tGB, 27. neu bearbeitete Aufl.</w:t>
            </w:r>
            <w:r w:rsidRPr="009C5690">
              <w:rPr>
                <w:szCs w:val="24"/>
              </w:rPr>
              <w:t>2011.</w:t>
            </w:r>
          </w:p>
          <w:p w:rsidR="003C2E8A" w:rsidRDefault="003C2E8A" w:rsidP="00E05D60">
            <w:pPr>
              <w:rPr>
                <w:szCs w:val="24"/>
              </w:rPr>
            </w:pPr>
          </w:p>
          <w:p w:rsidR="003C2E8A" w:rsidRPr="009C5690" w:rsidRDefault="003C2E8A" w:rsidP="00E05D60">
            <w:pPr>
              <w:rPr>
                <w:szCs w:val="24"/>
              </w:rPr>
            </w:pPr>
            <w:r w:rsidRPr="009C5690">
              <w:rPr>
                <w:szCs w:val="24"/>
              </w:rPr>
              <w:t>Bearbeiter in Lackner/Kühl, §, Rn.</w:t>
            </w:r>
          </w:p>
          <w:p w:rsidR="003C2E8A" w:rsidRPr="009C5690" w:rsidRDefault="003C2E8A" w:rsidP="00E05D60">
            <w:pPr>
              <w:rPr>
                <w:szCs w:val="24"/>
              </w:rPr>
            </w:pPr>
          </w:p>
        </w:tc>
      </w:tr>
      <w:tr w:rsidR="003C2E8A" w:rsidTr="00E05D60">
        <w:tc>
          <w:tcPr>
            <w:tcW w:w="4531" w:type="dxa"/>
          </w:tcPr>
          <w:p w:rsidR="003C2E8A" w:rsidRPr="009C5690" w:rsidRDefault="003C2E8A" w:rsidP="00E05D60">
            <w:pPr>
              <w:rPr>
                <w:szCs w:val="24"/>
              </w:rPr>
            </w:pPr>
            <w:r w:rsidRPr="009C5690">
              <w:rPr>
                <w:szCs w:val="24"/>
              </w:rPr>
              <w:t>Laufhütte, Heinrich Wilhelm (Hrsg.)</w:t>
            </w:r>
          </w:p>
        </w:tc>
        <w:tc>
          <w:tcPr>
            <w:tcW w:w="4531" w:type="dxa"/>
          </w:tcPr>
          <w:p w:rsidR="003C2E8A" w:rsidRPr="009C5690" w:rsidRDefault="003C2E8A" w:rsidP="00E05D60">
            <w:pPr>
              <w:rPr>
                <w:szCs w:val="24"/>
              </w:rPr>
            </w:pPr>
            <w:r w:rsidRPr="009C5690">
              <w:rPr>
                <w:szCs w:val="24"/>
              </w:rPr>
              <w:t>Leipziger Kommentar zum StGB, 12., neu bearbeitete Aufl., Berlin, 2006, Bd. 1.</w:t>
            </w:r>
          </w:p>
          <w:p w:rsidR="003C2E8A" w:rsidRDefault="003C2E8A" w:rsidP="00E05D60">
            <w:pPr>
              <w:rPr>
                <w:szCs w:val="24"/>
              </w:rPr>
            </w:pPr>
          </w:p>
          <w:p w:rsidR="003C2E8A" w:rsidRPr="009C5690" w:rsidRDefault="003C2E8A" w:rsidP="00E05D60">
            <w:pPr>
              <w:rPr>
                <w:szCs w:val="24"/>
              </w:rPr>
            </w:pPr>
            <w:r w:rsidRPr="009C5690">
              <w:rPr>
                <w:szCs w:val="24"/>
              </w:rPr>
              <w:t>Bearbeiter in LK, §, Rn.</w:t>
            </w:r>
          </w:p>
          <w:p w:rsidR="003C2E8A" w:rsidRPr="009C5690" w:rsidRDefault="003C2E8A" w:rsidP="00E05D60">
            <w:pPr>
              <w:rPr>
                <w:szCs w:val="24"/>
              </w:rPr>
            </w:pPr>
          </w:p>
        </w:tc>
      </w:tr>
      <w:tr w:rsidR="003C2E8A" w:rsidTr="00E05D60">
        <w:tc>
          <w:tcPr>
            <w:tcW w:w="4531" w:type="dxa"/>
          </w:tcPr>
          <w:p w:rsidR="003C2E8A" w:rsidRPr="009C5690" w:rsidRDefault="003C2E8A" w:rsidP="00E05D60">
            <w:pPr>
              <w:rPr>
                <w:szCs w:val="24"/>
              </w:rPr>
            </w:pPr>
            <w:r w:rsidRPr="009C5690">
              <w:rPr>
                <w:szCs w:val="24"/>
              </w:rPr>
              <w:t>Wessels, Johannes / Beulke, Werner</w:t>
            </w:r>
          </w:p>
        </w:tc>
        <w:tc>
          <w:tcPr>
            <w:tcW w:w="4531" w:type="dxa"/>
          </w:tcPr>
          <w:p w:rsidR="003C2E8A" w:rsidRPr="009C5690" w:rsidRDefault="003C2E8A" w:rsidP="00E05D60">
            <w:pPr>
              <w:rPr>
                <w:szCs w:val="24"/>
              </w:rPr>
            </w:pPr>
            <w:r w:rsidRPr="009C5690">
              <w:rPr>
                <w:szCs w:val="24"/>
              </w:rPr>
              <w:t>Strafrecht allgemeiner Teil, 40. überarbeitete Aufl., Heidelberg, 2010.</w:t>
            </w:r>
          </w:p>
          <w:p w:rsidR="003C2E8A" w:rsidRDefault="003C2E8A" w:rsidP="00E05D60">
            <w:pPr>
              <w:rPr>
                <w:szCs w:val="24"/>
              </w:rPr>
            </w:pPr>
          </w:p>
          <w:p w:rsidR="003C2E8A" w:rsidRPr="009C5690" w:rsidRDefault="003C2E8A" w:rsidP="00E05D60">
            <w:pPr>
              <w:rPr>
                <w:szCs w:val="24"/>
              </w:rPr>
            </w:pPr>
            <w:r w:rsidRPr="009C5690">
              <w:rPr>
                <w:szCs w:val="24"/>
              </w:rPr>
              <w:t>Wessels/Beulke, S.</w:t>
            </w:r>
          </w:p>
          <w:p w:rsidR="003C2E8A" w:rsidRPr="009C5690" w:rsidRDefault="003C2E8A" w:rsidP="00E05D60">
            <w:pPr>
              <w:rPr>
                <w:szCs w:val="24"/>
              </w:rPr>
            </w:pPr>
          </w:p>
        </w:tc>
      </w:tr>
    </w:tbl>
    <w:p w:rsidR="003C2E8A" w:rsidRDefault="003C2E8A" w:rsidP="003C2E8A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3C2E8A" w:rsidRDefault="003C2E8A" w:rsidP="003C2E8A">
      <w:pPr>
        <w:pStyle w:val="berschrift0"/>
      </w:pPr>
      <w:bookmarkStart w:id="2" w:name="_Toc425250101"/>
      <w:r>
        <w:lastRenderedPageBreak/>
        <w:t>Sachverhalt</w:t>
      </w:r>
      <w:bookmarkEnd w:id="2"/>
    </w:p>
    <w:p w:rsidR="003C2E8A" w:rsidRDefault="003C2E8A" w:rsidP="003C2E8A">
      <w:r>
        <w:t>Sachverhaltstext!!</w:t>
      </w:r>
    </w:p>
    <w:p w:rsidR="003C2E8A" w:rsidRDefault="003C2E8A" w:rsidP="003C2E8A">
      <w:r>
        <w:t>Ohne Bearbeiterhinweise !!!!</w:t>
      </w:r>
    </w:p>
    <w:p w:rsidR="003C2E8A" w:rsidRDefault="003C2E8A" w:rsidP="003C2E8A">
      <w:pPr>
        <w:rPr>
          <w:b/>
          <w:sz w:val="32"/>
          <w:szCs w:val="32"/>
        </w:rPr>
      </w:pPr>
    </w:p>
    <w:p w:rsidR="003C2E8A" w:rsidRDefault="003C2E8A" w:rsidP="003C2E8A">
      <w:pPr>
        <w:rPr>
          <w:b/>
          <w:sz w:val="32"/>
          <w:szCs w:val="32"/>
        </w:rPr>
        <w:sectPr w:rsidR="003C2E8A" w:rsidSect="007039B3">
          <w:footerReference w:type="even" r:id="rId8"/>
          <w:footerReference w:type="default" r:id="rId9"/>
          <w:pgSz w:w="11906" w:h="16838"/>
          <w:pgMar w:top="1417" w:right="1417" w:bottom="1134" w:left="1417" w:header="709" w:footer="709" w:gutter="0"/>
          <w:pgNumType w:fmt="upperRoman"/>
          <w:cols w:space="708"/>
          <w:titlePg/>
          <w:docGrid w:linePitch="360"/>
        </w:sectPr>
      </w:pPr>
    </w:p>
    <w:p w:rsidR="003C2E8A" w:rsidRDefault="003C2E8A" w:rsidP="003C2E8A">
      <w:pPr>
        <w:pStyle w:val="berschrift0"/>
      </w:pPr>
      <w:bookmarkStart w:id="3" w:name="_Toc425250102"/>
      <w:r>
        <w:lastRenderedPageBreak/>
        <w:t>Gutachten</w:t>
      </w:r>
      <w:bookmarkEnd w:id="3"/>
    </w:p>
    <w:p w:rsidR="003C2E8A" w:rsidRDefault="003C2E8A" w:rsidP="003C2E8A">
      <w:pPr>
        <w:pStyle w:val="berschrift1"/>
      </w:pPr>
      <w:bookmarkStart w:id="4" w:name="_Toc425250103"/>
      <w:r>
        <w:t>Tatkomplex 1 = Ebene 1</w:t>
      </w:r>
      <w:bookmarkEnd w:id="4"/>
    </w:p>
    <w:p w:rsidR="003C2E8A" w:rsidRDefault="003C2E8A" w:rsidP="003C2E8A">
      <w:pPr>
        <w:pStyle w:val="berschrift2"/>
      </w:pPr>
      <w:bookmarkStart w:id="5" w:name="_Toc425250104"/>
      <w:r>
        <w:t>Strafbarkeit von A und B gem. §§</w:t>
      </w:r>
      <w:r>
        <w:rPr>
          <w:rStyle w:val="Funotenzeichen"/>
        </w:rPr>
        <w:footnoteReference w:id="2"/>
      </w:r>
      <w:r>
        <w:t xml:space="preserve"> = Ebene 2</w:t>
      </w:r>
      <w:bookmarkEnd w:id="5"/>
    </w:p>
    <w:p w:rsidR="003C2E8A" w:rsidRDefault="003C2E8A" w:rsidP="003C2E8A">
      <w:pPr>
        <w:pStyle w:val="berschrift3"/>
      </w:pPr>
      <w:bookmarkStart w:id="6" w:name="_Toc425250105"/>
      <w:r>
        <w:t>Tatbestand = Ebene 3</w:t>
      </w:r>
      <w:bookmarkEnd w:id="6"/>
    </w:p>
    <w:p w:rsidR="003C2E8A" w:rsidRDefault="003C2E8A" w:rsidP="003C2E8A">
      <w:pPr>
        <w:pStyle w:val="berschrift4"/>
      </w:pPr>
      <w:bookmarkStart w:id="7" w:name="_Toc425250106"/>
      <w:r>
        <w:t>Objektiver Tatbestand = Ebene 4</w:t>
      </w:r>
      <w:bookmarkEnd w:id="7"/>
    </w:p>
    <w:p w:rsidR="003C2E8A" w:rsidRDefault="003C2E8A" w:rsidP="003C2E8A">
      <w:pPr>
        <w:pStyle w:val="berschrift4"/>
      </w:pPr>
      <w:bookmarkStart w:id="8" w:name="_Toc425250107"/>
      <w:r>
        <w:t>Subjektiver Tatbestand</w:t>
      </w:r>
      <w:bookmarkEnd w:id="8"/>
    </w:p>
    <w:p w:rsidR="003C2E8A" w:rsidRDefault="003C2E8A" w:rsidP="003C2E8A">
      <w:pPr>
        <w:pStyle w:val="berschrift5"/>
      </w:pPr>
      <w:bookmarkStart w:id="9" w:name="_Toc425250108"/>
      <w:r>
        <w:t>Überschrift aa) = Ebene 5</w:t>
      </w:r>
      <w:bookmarkEnd w:id="9"/>
    </w:p>
    <w:p w:rsidR="003C2E8A" w:rsidRPr="004610FD" w:rsidRDefault="003C2E8A" w:rsidP="003C2E8A">
      <w:pPr>
        <w:pStyle w:val="berschrift5"/>
      </w:pPr>
      <w:bookmarkStart w:id="10" w:name="_Toc425250109"/>
      <w:r>
        <w:t>Überschrift bb)</w:t>
      </w:r>
      <w:bookmarkEnd w:id="10"/>
    </w:p>
    <w:p w:rsidR="003C2E8A" w:rsidRDefault="003C2E8A" w:rsidP="003C2E8A">
      <w:pPr>
        <w:pStyle w:val="berschrift6"/>
      </w:pPr>
      <w:r>
        <w:t>Überschrift (1) = Ebene 6</w:t>
      </w:r>
    </w:p>
    <w:p w:rsidR="003C2E8A" w:rsidRDefault="003C2E8A" w:rsidP="003C2E8A">
      <w:pPr>
        <w:pStyle w:val="berschrift7"/>
      </w:pPr>
      <w:r>
        <w:t>Überschrift (a) = Ebene 7</w:t>
      </w:r>
    </w:p>
    <w:p w:rsidR="003C2E8A" w:rsidRDefault="003C2E8A" w:rsidP="003C2E8A">
      <w:pPr>
        <w:pStyle w:val="berschrift8"/>
      </w:pPr>
      <w:r>
        <w:t>Überschrift (aa) = Ebene 8</w:t>
      </w:r>
    </w:p>
    <w:p w:rsidR="003C2E8A" w:rsidRPr="004610FD" w:rsidRDefault="003C2E8A" w:rsidP="003C2E8A">
      <w:pPr>
        <w:pStyle w:val="berschrift8"/>
      </w:pPr>
      <w:r>
        <w:t>Überschrift (bb)</w:t>
      </w:r>
    </w:p>
    <w:p w:rsidR="003C2E8A" w:rsidRDefault="003C2E8A" w:rsidP="003C2E8A">
      <w:pPr>
        <w:pStyle w:val="berschrift9"/>
      </w:pPr>
      <w:r>
        <w:t>Klein (aaa) = Ebene 9</w:t>
      </w:r>
    </w:p>
    <w:p w:rsidR="003C2E8A" w:rsidRDefault="003C2E8A" w:rsidP="003C2E8A">
      <w:pPr>
        <w:pStyle w:val="berschrift9"/>
      </w:pPr>
      <w:r>
        <w:t>Klein (bbb)</w:t>
      </w:r>
    </w:p>
    <w:p w:rsidR="003C2E8A" w:rsidRPr="004610FD" w:rsidRDefault="003C2E8A" w:rsidP="003C2E8A">
      <w:pPr>
        <w:pStyle w:val="berschrift7"/>
      </w:pPr>
      <w:r>
        <w:t>Überschrift (b)</w:t>
      </w:r>
    </w:p>
    <w:p w:rsidR="003C2E8A" w:rsidRPr="004610FD" w:rsidRDefault="003C2E8A" w:rsidP="003C2E8A">
      <w:pPr>
        <w:pStyle w:val="berschrift6"/>
      </w:pPr>
      <w:r>
        <w:t>Überschrift (2)</w:t>
      </w:r>
    </w:p>
    <w:p w:rsidR="003C2E8A" w:rsidRPr="004610FD" w:rsidRDefault="003C2E8A" w:rsidP="003C2E8A">
      <w:pPr>
        <w:pStyle w:val="berschrift4"/>
      </w:pPr>
      <w:bookmarkStart w:id="11" w:name="_Toc425250110"/>
      <w:r>
        <w:t>Überschrift c)</w:t>
      </w:r>
      <w:bookmarkEnd w:id="11"/>
    </w:p>
    <w:p w:rsidR="003C2E8A" w:rsidRDefault="003C2E8A" w:rsidP="003C2E8A">
      <w:pPr>
        <w:pStyle w:val="berschrift3"/>
      </w:pPr>
      <w:bookmarkStart w:id="12" w:name="_Toc425250111"/>
      <w:r>
        <w:t>Rechtswidrigkeit</w:t>
      </w:r>
      <w:bookmarkEnd w:id="12"/>
    </w:p>
    <w:p w:rsidR="003C2E8A" w:rsidRDefault="003C2E8A" w:rsidP="003C2E8A">
      <w:pPr>
        <w:pStyle w:val="berschrift3"/>
      </w:pPr>
      <w:bookmarkStart w:id="13" w:name="_Toc425250112"/>
      <w:r>
        <w:t>Schuld</w:t>
      </w:r>
      <w:bookmarkEnd w:id="13"/>
    </w:p>
    <w:p w:rsidR="003C2E8A" w:rsidRDefault="003C2E8A" w:rsidP="003C2E8A">
      <w:pPr>
        <w:pStyle w:val="berschrift3"/>
      </w:pPr>
      <w:bookmarkStart w:id="14" w:name="_Toc425250113"/>
      <w:r>
        <w:t>Strafzumessung</w:t>
      </w:r>
      <w:bookmarkEnd w:id="14"/>
    </w:p>
    <w:p w:rsidR="003C2E8A" w:rsidRDefault="003C2E8A" w:rsidP="003C2E8A">
      <w:pPr>
        <w:pStyle w:val="berschrift3"/>
      </w:pPr>
      <w:bookmarkStart w:id="15" w:name="_Toc425250114"/>
      <w:r>
        <w:t>Ergebnis</w:t>
      </w:r>
      <w:bookmarkEnd w:id="15"/>
    </w:p>
    <w:p w:rsidR="003C2E8A" w:rsidRDefault="003C2E8A" w:rsidP="003C2E8A">
      <w:pPr>
        <w:pStyle w:val="berschrift2"/>
      </w:pPr>
      <w:bookmarkStart w:id="16" w:name="_Toc425250115"/>
      <w:r>
        <w:t>Strafbarkeit von C gem. §§</w:t>
      </w:r>
      <w:bookmarkEnd w:id="16"/>
    </w:p>
    <w:p w:rsidR="003C2E8A" w:rsidRDefault="003C2E8A" w:rsidP="003C2E8A">
      <w:pPr>
        <w:pStyle w:val="berschrift1"/>
      </w:pPr>
      <w:bookmarkStart w:id="17" w:name="_Toc425250116"/>
      <w:r>
        <w:t>Tatkomplex 2 = Ebene 1</w:t>
      </w:r>
      <w:bookmarkEnd w:id="17"/>
    </w:p>
    <w:p w:rsidR="003C2E8A" w:rsidRDefault="003C2E8A" w:rsidP="003C2E8A">
      <w:r>
        <w:t>Text</w:t>
      </w:r>
    </w:p>
    <w:p w:rsidR="003C2E8A" w:rsidRPr="001B58F0" w:rsidRDefault="003C2E8A" w:rsidP="003C2E8A"/>
    <w:p w:rsidR="003C2E8A" w:rsidRPr="001B58F0" w:rsidRDefault="003C2E8A" w:rsidP="003C2E8A"/>
    <w:p w:rsidR="003C2E8A" w:rsidRPr="001B58F0" w:rsidRDefault="003C2E8A" w:rsidP="003C2E8A"/>
    <w:p w:rsidR="003C2E8A" w:rsidRPr="001B58F0" w:rsidRDefault="003C2E8A" w:rsidP="003C2E8A"/>
    <w:p w:rsidR="003C2E8A" w:rsidRPr="001B58F0" w:rsidRDefault="003C2E8A" w:rsidP="003C2E8A"/>
    <w:p w:rsidR="003C2E8A" w:rsidRPr="001B58F0" w:rsidRDefault="003C2E8A" w:rsidP="003C2E8A"/>
    <w:p w:rsidR="003C2E8A" w:rsidRDefault="003C2E8A" w:rsidP="003C2E8A"/>
    <w:p w:rsidR="003C2E8A" w:rsidRDefault="003C2E8A" w:rsidP="003C2E8A"/>
    <w:p w:rsidR="003C2E8A" w:rsidRPr="001B58F0" w:rsidRDefault="003C2E8A" w:rsidP="003C2E8A"/>
    <w:p w:rsidR="004610FD" w:rsidRPr="003C2E8A" w:rsidRDefault="004610FD" w:rsidP="003C2E8A"/>
    <w:sectPr w:rsidR="004610FD" w:rsidRPr="003C2E8A" w:rsidSect="00D25EB2">
      <w:footerReference w:type="even" r:id="rId10"/>
      <w:footerReference w:type="default" r:id="rId11"/>
      <w:pgSz w:w="11906" w:h="16838"/>
      <w:pgMar w:top="1134" w:right="3969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4E4" w:rsidRDefault="008D14E4" w:rsidP="009C5690">
      <w:pPr>
        <w:spacing w:line="240" w:lineRule="auto"/>
      </w:pPr>
      <w:r>
        <w:separator/>
      </w:r>
    </w:p>
  </w:endnote>
  <w:endnote w:type="continuationSeparator" w:id="0">
    <w:p w:rsidR="008D14E4" w:rsidRDefault="008D14E4" w:rsidP="009C5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8A" w:rsidRDefault="003C2E8A" w:rsidP="00C939C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C2E8A" w:rsidRDefault="003C2E8A" w:rsidP="009C569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8A" w:rsidRDefault="003C2E8A" w:rsidP="002C636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76A79">
      <w:rPr>
        <w:rStyle w:val="Seitenzahl"/>
        <w:noProof/>
      </w:rPr>
      <w:t>IV</w:t>
    </w:r>
    <w:r>
      <w:rPr>
        <w:rStyle w:val="Seitenzahl"/>
      </w:rPr>
      <w:fldChar w:fldCharType="end"/>
    </w:r>
  </w:p>
  <w:p w:rsidR="003C2E8A" w:rsidRDefault="003C2E8A" w:rsidP="009C5690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90" w:rsidRDefault="009C5690" w:rsidP="00C939C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C5690" w:rsidRDefault="009C5690" w:rsidP="009C5690">
    <w:pPr>
      <w:pStyle w:val="Fuzeil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90" w:rsidRDefault="009C5690" w:rsidP="002C636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76A79">
      <w:rPr>
        <w:rStyle w:val="Seitenzahl"/>
        <w:noProof/>
      </w:rPr>
      <w:t>2</w:t>
    </w:r>
    <w:r>
      <w:rPr>
        <w:rStyle w:val="Seitenzahl"/>
      </w:rPr>
      <w:fldChar w:fldCharType="end"/>
    </w:r>
  </w:p>
  <w:p w:rsidR="009C5690" w:rsidRDefault="009C5690" w:rsidP="009C569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4E4" w:rsidRPr="001B58F0" w:rsidRDefault="008D14E4" w:rsidP="009C5690">
      <w:pPr>
        <w:spacing w:line="240" w:lineRule="auto"/>
        <w:rPr>
          <w:sz w:val="6"/>
          <w:szCs w:val="6"/>
        </w:rPr>
      </w:pPr>
      <w:r w:rsidRPr="001B58F0">
        <w:rPr>
          <w:sz w:val="6"/>
          <w:szCs w:val="6"/>
        </w:rPr>
        <w:separator/>
      </w:r>
    </w:p>
  </w:footnote>
  <w:footnote w:type="continuationSeparator" w:id="0">
    <w:p w:rsidR="008D14E4" w:rsidRPr="001B58F0" w:rsidRDefault="008D14E4" w:rsidP="009C5690">
      <w:pPr>
        <w:spacing w:line="240" w:lineRule="auto"/>
        <w:rPr>
          <w:sz w:val="6"/>
          <w:szCs w:val="6"/>
        </w:rPr>
      </w:pPr>
      <w:r w:rsidRPr="001B58F0">
        <w:rPr>
          <w:sz w:val="6"/>
          <w:szCs w:val="6"/>
        </w:rPr>
        <w:continuationSeparator/>
      </w:r>
    </w:p>
  </w:footnote>
  <w:footnote w:type="continuationNotice" w:id="1">
    <w:p w:rsidR="008D14E4" w:rsidRDefault="008D14E4">
      <w:pPr>
        <w:spacing w:line="240" w:lineRule="auto"/>
      </w:pPr>
    </w:p>
  </w:footnote>
  <w:footnote w:id="2">
    <w:p w:rsidR="003C2E8A" w:rsidRPr="00AF6F02" w:rsidRDefault="003C2E8A" w:rsidP="003C2E8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034EE">
        <w:t>Alle Normen sofern nicht gesondert gekennzeichnet entstammen dem StGB.</w:t>
      </w:r>
      <w:r>
        <w:t xml:space="preserve"> Fußnoten müssen immer mit einem Punkt enden.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E2E08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0A20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B96B0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3D41E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3304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B020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B203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9147C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7349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BBC4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C66E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20B68"/>
    <w:multiLevelType w:val="multilevel"/>
    <w:tmpl w:val="92E6FD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3C4B"/>
    <w:multiLevelType w:val="multilevel"/>
    <w:tmpl w:val="4A122240"/>
    <w:lvl w:ilvl="0">
      <w:start w:val="1"/>
      <w:numFmt w:val="upperLetter"/>
      <w:pStyle w:val="berschrift1"/>
      <w:lvlText w:val="%1."/>
      <w:lvlJc w:val="left"/>
      <w:pPr>
        <w:ind w:left="357" w:hanging="357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1">
      <w:start w:val="1"/>
      <w:numFmt w:val="upperRoman"/>
      <w:pStyle w:val="berschrift2"/>
      <w:lvlText w:val="%2.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berschrift3"/>
      <w:lvlText w:val="%3.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pStyle w:val="berschrift4"/>
      <w:lvlText w:val="%4)"/>
      <w:lvlJc w:val="left"/>
      <w:pPr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4">
      <w:start w:val="27"/>
      <w:numFmt w:val="lowerLetter"/>
      <w:pStyle w:val="berschrift5"/>
      <w:lvlText w:val="%5)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pStyle w:val="berschrift6"/>
      <w:lvlText w:val="(%6)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lowerLetter"/>
      <w:pStyle w:val="berschrift7"/>
      <w:lvlText w:val="(%7)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7">
      <w:start w:val="27"/>
      <w:numFmt w:val="lowerLetter"/>
      <w:pStyle w:val="berschrift8"/>
      <w:lvlText w:val="(%8)"/>
      <w:lvlJc w:val="left"/>
      <w:pPr>
        <w:tabs>
          <w:tab w:val="num" w:pos="454"/>
        </w:tabs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8">
      <w:start w:val="53"/>
      <w:numFmt w:val="lowerLetter"/>
      <w:pStyle w:val="berschrift9"/>
      <w:lvlText w:val="(%9)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</w:abstractNum>
  <w:abstractNum w:abstractNumId="13" w15:restartNumberingAfterBreak="0">
    <w:nsid w:val="40E14A15"/>
    <w:multiLevelType w:val="hybridMultilevel"/>
    <w:tmpl w:val="C6961C94"/>
    <w:lvl w:ilvl="0" w:tplc="9F8EB5EA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2165"/>
    <w:multiLevelType w:val="multilevel"/>
    <w:tmpl w:val="0407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558762B1"/>
    <w:multiLevelType w:val="hybridMultilevel"/>
    <w:tmpl w:val="9A564CB2"/>
    <w:lvl w:ilvl="0" w:tplc="72EAD81E">
      <w:start w:val="1"/>
      <w:numFmt w:val="decimal"/>
      <w:lvlText w:val="%1."/>
      <w:lvlJc w:val="left"/>
      <w:pPr>
        <w:ind w:left="71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21F2E"/>
    <w:multiLevelType w:val="multilevel"/>
    <w:tmpl w:val="7C0C51D4"/>
    <w:lvl w:ilvl="0">
      <w:start w:val="1"/>
      <w:numFmt w:val="upperLetter"/>
      <w:lvlText w:val="%1.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4">
      <w:start w:val="27"/>
      <w:numFmt w:val="lowerLetter"/>
      <w:lvlText w:val="%5)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(%6)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lowerLetter"/>
      <w:lvlText w:val="(%7)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7">
      <w:start w:val="27"/>
      <w:numFmt w:val="lowerLetter"/>
      <w:suff w:val="space"/>
      <w:lvlText w:val="(%8)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8">
      <w:start w:val="53"/>
      <w:numFmt w:val="lowerLetter"/>
      <w:lvlText w:val="(%9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sz w:val="24"/>
      </w:rPr>
    </w:lvl>
  </w:abstractNum>
  <w:abstractNum w:abstractNumId="17" w15:restartNumberingAfterBreak="0">
    <w:nsid w:val="7C191235"/>
    <w:multiLevelType w:val="hybridMultilevel"/>
    <w:tmpl w:val="99C82878"/>
    <w:lvl w:ilvl="0" w:tplc="415A66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2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46"/>
    <w:rsid w:val="00043567"/>
    <w:rsid w:val="000669D2"/>
    <w:rsid w:val="0007582E"/>
    <w:rsid w:val="000B02E8"/>
    <w:rsid w:val="000B1341"/>
    <w:rsid w:val="000E450E"/>
    <w:rsid w:val="001034EE"/>
    <w:rsid w:val="00132B61"/>
    <w:rsid w:val="0017292B"/>
    <w:rsid w:val="001B4C46"/>
    <w:rsid w:val="001B58F0"/>
    <w:rsid w:val="002A179D"/>
    <w:rsid w:val="002A343B"/>
    <w:rsid w:val="002B487B"/>
    <w:rsid w:val="002C6365"/>
    <w:rsid w:val="00303C5D"/>
    <w:rsid w:val="003C2E8A"/>
    <w:rsid w:val="00423C4B"/>
    <w:rsid w:val="004322CB"/>
    <w:rsid w:val="004610FD"/>
    <w:rsid w:val="00481EDF"/>
    <w:rsid w:val="005937F2"/>
    <w:rsid w:val="005C4DFA"/>
    <w:rsid w:val="005C5CC7"/>
    <w:rsid w:val="005C7824"/>
    <w:rsid w:val="006609E8"/>
    <w:rsid w:val="00685804"/>
    <w:rsid w:val="006A7234"/>
    <w:rsid w:val="006B7AAD"/>
    <w:rsid w:val="00703272"/>
    <w:rsid w:val="007039B3"/>
    <w:rsid w:val="007220B6"/>
    <w:rsid w:val="00741105"/>
    <w:rsid w:val="007762A0"/>
    <w:rsid w:val="00782F49"/>
    <w:rsid w:val="0081249E"/>
    <w:rsid w:val="008A39DB"/>
    <w:rsid w:val="008B2229"/>
    <w:rsid w:val="008D14E4"/>
    <w:rsid w:val="00932CA2"/>
    <w:rsid w:val="00973523"/>
    <w:rsid w:val="00982299"/>
    <w:rsid w:val="00990830"/>
    <w:rsid w:val="009C5690"/>
    <w:rsid w:val="00A42ED0"/>
    <w:rsid w:val="00A61C40"/>
    <w:rsid w:val="00A73675"/>
    <w:rsid w:val="00A76A79"/>
    <w:rsid w:val="00AA0EB0"/>
    <w:rsid w:val="00AD0133"/>
    <w:rsid w:val="00AF6F02"/>
    <w:rsid w:val="00C467AF"/>
    <w:rsid w:val="00CA5687"/>
    <w:rsid w:val="00CC35F1"/>
    <w:rsid w:val="00D25EB2"/>
    <w:rsid w:val="00DE0B00"/>
    <w:rsid w:val="00DE0E5A"/>
    <w:rsid w:val="00DE19B7"/>
    <w:rsid w:val="00E37A0A"/>
    <w:rsid w:val="00E41F2F"/>
    <w:rsid w:val="00F21602"/>
    <w:rsid w:val="00F37702"/>
    <w:rsid w:val="00F52929"/>
    <w:rsid w:val="00F8699D"/>
    <w:rsid w:val="00FB51C2"/>
    <w:rsid w:val="00FD1A9B"/>
    <w:rsid w:val="00F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95A9D1-32AB-4D8A-BE47-C86DBFA8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2E8A"/>
    <w:pPr>
      <w:widowControl w:val="0"/>
      <w:spacing w:after="0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A343B"/>
    <w:pPr>
      <w:numPr>
        <w:numId w:val="4"/>
      </w:numPr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343B"/>
    <w:pPr>
      <w:numPr>
        <w:ilvl w:val="1"/>
        <w:numId w:val="4"/>
      </w:numPr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343B"/>
    <w:pPr>
      <w:numPr>
        <w:ilvl w:val="2"/>
        <w:numId w:val="4"/>
      </w:numPr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A343B"/>
    <w:pPr>
      <w:numPr>
        <w:ilvl w:val="3"/>
        <w:numId w:val="4"/>
      </w:numPr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A343B"/>
    <w:pPr>
      <w:numPr>
        <w:ilvl w:val="4"/>
        <w:numId w:val="4"/>
      </w:numPr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A343B"/>
    <w:pPr>
      <w:numPr>
        <w:ilvl w:val="5"/>
        <w:numId w:val="4"/>
      </w:numPr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A61C40"/>
    <w:pPr>
      <w:numPr>
        <w:ilvl w:val="6"/>
        <w:numId w:val="4"/>
      </w:numPr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A343B"/>
    <w:pPr>
      <w:numPr>
        <w:ilvl w:val="7"/>
        <w:numId w:val="4"/>
      </w:numPr>
      <w:outlineLvl w:val="7"/>
    </w:pPr>
    <w:rPr>
      <w:rFonts w:eastAsiaTheme="majorEastAsia" w:cstheme="majorBidi"/>
      <w:b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2A343B"/>
    <w:pPr>
      <w:numPr>
        <w:ilvl w:val="8"/>
        <w:numId w:val="4"/>
      </w:numPr>
      <w:outlineLvl w:val="8"/>
    </w:pPr>
    <w:rPr>
      <w:rFonts w:eastAsiaTheme="majorEastAsia" w:cstheme="majorBidi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343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343B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343B"/>
    <w:rPr>
      <w:rFonts w:eastAsiaTheme="majorEastAsia" w:cstheme="majorBidi"/>
      <w:b/>
    </w:rPr>
  </w:style>
  <w:style w:type="paragraph" w:styleId="KeinLeerraum">
    <w:name w:val="No Spacing"/>
    <w:uiPriority w:val="1"/>
    <w:qFormat/>
    <w:rsid w:val="00FD1A9B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2A343B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A343B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A343B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61C40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A343B"/>
    <w:rPr>
      <w:rFonts w:eastAsiaTheme="majorEastAsia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2A343B"/>
    <w:rPr>
      <w:rFonts w:eastAsiaTheme="majorEastAsia" w:cstheme="majorBidi"/>
      <w:b/>
      <w:iCs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9C569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5690"/>
  </w:style>
  <w:style w:type="paragraph" w:styleId="Fuzeile">
    <w:name w:val="footer"/>
    <w:basedOn w:val="Standard"/>
    <w:link w:val="FuzeileZchn"/>
    <w:uiPriority w:val="99"/>
    <w:unhideWhenUsed/>
    <w:rsid w:val="009C569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5690"/>
  </w:style>
  <w:style w:type="paragraph" w:styleId="Verzeichnis1">
    <w:name w:val="toc 1"/>
    <w:basedOn w:val="Standard"/>
    <w:next w:val="Standard"/>
    <w:autoRedefine/>
    <w:uiPriority w:val="39"/>
    <w:unhideWhenUsed/>
    <w:rsid w:val="009C5690"/>
  </w:style>
  <w:style w:type="paragraph" w:styleId="Verzeichnis2">
    <w:name w:val="toc 2"/>
    <w:basedOn w:val="Standard"/>
    <w:next w:val="Standard"/>
    <w:autoRedefine/>
    <w:uiPriority w:val="39"/>
    <w:unhideWhenUsed/>
    <w:rsid w:val="009C5690"/>
    <w:pPr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C5690"/>
    <w:pPr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9C5690"/>
    <w:pPr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9C5690"/>
    <w:pPr>
      <w:ind w:left="880"/>
    </w:pPr>
  </w:style>
  <w:style w:type="paragraph" w:styleId="Verzeichnis6">
    <w:name w:val="toc 6"/>
    <w:basedOn w:val="Standard"/>
    <w:next w:val="Standard"/>
    <w:autoRedefine/>
    <w:uiPriority w:val="39"/>
    <w:unhideWhenUsed/>
    <w:rsid w:val="009C5690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unhideWhenUsed/>
    <w:rsid w:val="009C5690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unhideWhenUsed/>
    <w:rsid w:val="009C5690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unhideWhenUsed/>
    <w:rsid w:val="009C5690"/>
    <w:pPr>
      <w:ind w:left="1760"/>
    </w:pPr>
  </w:style>
  <w:style w:type="table" w:styleId="Tabellenraster">
    <w:name w:val="Table Grid"/>
    <w:basedOn w:val="NormaleTabelle"/>
    <w:uiPriority w:val="59"/>
    <w:rsid w:val="006609E8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0">
    <w:name w:val="Überschrift 0"/>
    <w:basedOn w:val="Standard"/>
    <w:qFormat/>
    <w:rsid w:val="00F37702"/>
    <w:pPr>
      <w:outlineLvl w:val="0"/>
    </w:pPr>
    <w:rPr>
      <w:b/>
      <w:sz w:val="32"/>
      <w:szCs w:val="32"/>
    </w:rPr>
  </w:style>
  <w:style w:type="character" w:styleId="Seitenzahl">
    <w:name w:val="page number"/>
    <w:basedOn w:val="Absatz-Standardschriftart"/>
    <w:uiPriority w:val="99"/>
    <w:semiHidden/>
    <w:unhideWhenUsed/>
    <w:rsid w:val="009C5690"/>
  </w:style>
  <w:style w:type="paragraph" w:styleId="Funotentext">
    <w:name w:val="footnote text"/>
    <w:basedOn w:val="Standard"/>
    <w:link w:val="FunotentextZchn"/>
    <w:uiPriority w:val="99"/>
    <w:unhideWhenUsed/>
    <w:rsid w:val="001B58F0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B58F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D25EB2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22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2299"/>
    <w:rPr>
      <w:rFonts w:ascii="Segoe UI" w:hAnsi="Segoe UI" w:cs="Segoe UI"/>
      <w:sz w:val="18"/>
      <w:szCs w:val="18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1B58F0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1B58F0"/>
  </w:style>
  <w:style w:type="paragraph" w:styleId="Listenabsatz">
    <w:name w:val="List Paragraph"/>
    <w:basedOn w:val="Standard"/>
    <w:uiPriority w:val="34"/>
    <w:qFormat/>
    <w:rsid w:val="003C2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ot\Downloads\Hausarbeitenvorlage%20SS%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ED5A-311B-4B76-95C4-E50A2191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Hausarbeitenvorlage SS 17.dotx</Template>
  <TotalTime>0</TotalTime>
  <Pages>6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Jura-CZ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150721 f Word2013</dc:subject>
  <dc:creator>Paz Lobato, Manuel Angel</dc:creator>
  <cp:keywords/>
  <dc:description/>
  <cp:lastModifiedBy>hoefer</cp:lastModifiedBy>
  <cp:revision>2</cp:revision>
  <cp:lastPrinted>2016-07-04T09:09:00Z</cp:lastPrinted>
  <dcterms:created xsi:type="dcterms:W3CDTF">2020-03-02T10:01:00Z</dcterms:created>
  <dcterms:modified xsi:type="dcterms:W3CDTF">2020-03-02T10:01:00Z</dcterms:modified>
</cp:coreProperties>
</file>