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18"/>
          <w:szCs w:val="18"/>
        </w:rPr>
      </w:pPr>
      <w:r>
        <w:rPr>
          <w:sz w:val="18"/>
          <w:szCs w:val="18"/>
        </w:rPr>
        <w:t xml:space="preserve">Zentrales Prüfungsamt </w:t>
      </w:r>
      <w:r>
        <w:t>·</w:t>
      </w:r>
      <w:r>
        <w:rPr>
          <w:sz w:val="18"/>
          <w:szCs w:val="18"/>
        </w:rPr>
        <w:t xml:space="preserve"> Theologien </w:t>
      </w:r>
      <w:r>
        <w:t>·</w:t>
      </w:r>
      <w:r>
        <w:rPr>
          <w:sz w:val="18"/>
          <w:szCs w:val="18"/>
        </w:rPr>
        <w:t xml:space="preserve"> Wilhelmstraße 19</w:t>
      </w:r>
      <w:r>
        <w:t>·</w:t>
      </w:r>
      <w:r>
        <w:rPr>
          <w:sz w:val="18"/>
          <w:szCs w:val="18"/>
        </w:rPr>
        <w:t xml:space="preserve"> 72074 Tübingen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den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Vorsitzenden des 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(Fach-) Prüfungsausschusses</w:t>
      </w:r>
    </w:p>
    <w:p>
      <w:pPr>
        <w:tabs>
          <w:tab w:val="left" w:pos="6663"/>
        </w:tabs>
        <w:spacing w:before="80" w:line="240" w:lineRule="auto"/>
        <w:rPr>
          <w:b/>
          <w:smallCaps/>
          <w:sz w:val="28"/>
          <w:szCs w:val="28"/>
        </w:rPr>
      </w:pPr>
    </w:p>
    <w:p>
      <w:pPr>
        <w:tabs>
          <w:tab w:val="left" w:pos="6663"/>
        </w:tabs>
        <w:spacing w:before="80" w:line="240" w:lineRule="auto"/>
        <w:rPr>
          <w:b/>
          <w:sz w:val="28"/>
        </w:rPr>
      </w:pPr>
      <w:r>
        <w:rPr>
          <w:b/>
          <w:smallCaps/>
          <w:sz w:val="28"/>
          <w:szCs w:val="28"/>
        </w:rPr>
        <w:t xml:space="preserve">1. </w:t>
      </w:r>
      <w:r>
        <w:rPr>
          <w:b/>
          <w:sz w:val="28"/>
        </w:rPr>
        <w:t xml:space="preserve">Antrag auf Zulassung zur Master-Arbeit im </w:t>
      </w:r>
      <w:proofErr w:type="gramStart"/>
      <w:r>
        <w:rPr>
          <w:b/>
          <w:sz w:val="28"/>
        </w:rPr>
        <w:t>M.Ed.-</w:t>
      </w:r>
      <w:proofErr w:type="gramEnd"/>
      <w:r>
        <w:rPr>
          <w:b/>
          <w:sz w:val="28"/>
        </w:rPr>
        <w:t xml:space="preserve">Studiengang </w:t>
      </w:r>
    </w:p>
    <w:p>
      <w:pPr>
        <w:tabs>
          <w:tab w:val="left" w:pos="6663"/>
        </w:tabs>
        <w:spacing w:before="80"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gemäß der Studien- und Prüfungsordnung der Universität Tübingen für den Studiengang Lehramt Gymnasium mit akademischer Abschlussprüfung Master </w:t>
      </w:r>
      <w:proofErr w:type="spellStart"/>
      <w:r>
        <w:rPr>
          <w:b/>
          <w:bCs/>
          <w:sz w:val="20"/>
        </w:rPr>
        <w:t>of</w:t>
      </w:r>
      <w:proofErr w:type="spellEnd"/>
      <w:r>
        <w:rPr>
          <w:b/>
          <w:bCs/>
          <w:sz w:val="20"/>
        </w:rPr>
        <w:t xml:space="preserve"> Education (M. Ed.) vom 05.09.2018</w:t>
      </w:r>
    </w:p>
    <w:p>
      <w:pPr>
        <w:spacing w:before="120" w:after="120"/>
        <w:jc w:val="both"/>
        <w:rPr>
          <w:b/>
          <w:smallCaps/>
          <w:sz w:val="28"/>
          <w:szCs w:val="28"/>
        </w:rPr>
      </w:pPr>
    </w:p>
    <w:p>
      <w:r>
        <w:t>Ich beantrage die Zulassung zur Master-Arbeit im Fach (bitte die genaue Bezeichnung):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Name, Vorname: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Matrikel-Nr.: </w:t>
            </w:r>
          </w:p>
        </w:tc>
      </w:tr>
    </w:tbl>
    <w:p>
      <w:pPr>
        <w:spacing w:before="120" w:line="240" w:lineRule="auto"/>
      </w:pPr>
      <w:r>
        <w:t>Adresse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 xml:space="preserve">Straße: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Hausnummer:</w:t>
            </w: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PLZ:</w:t>
            </w:r>
            <w:r>
              <w:tab/>
            </w:r>
            <w:r>
              <w:tab/>
            </w:r>
            <w:r>
              <w:tab/>
              <w:t>Ort:</w:t>
            </w:r>
          </w:p>
        </w:tc>
      </w:tr>
    </w:tbl>
    <w:p>
      <w:pPr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>
        <w:tc>
          <w:tcPr>
            <w:tcW w:w="9441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Tel.-Nr.:</w:t>
            </w:r>
            <w:r>
              <w:tab/>
            </w:r>
            <w:r>
              <w:tab/>
              <w:t>/</w:t>
            </w:r>
            <w:r>
              <w:tab/>
            </w:r>
            <w:r>
              <w:tab/>
              <w:t>E-Mail:</w:t>
            </w:r>
          </w:p>
        </w:tc>
      </w:tr>
    </w:tbl>
    <w:p>
      <w:pPr>
        <w:spacing w:line="240" w:lineRule="auto"/>
      </w:pPr>
    </w:p>
    <w:p/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b/>
          <w:sz w:val="28"/>
        </w:rPr>
        <w:t>2. Erklärung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Ich habe meinen Prüfungsanspruch nicht endgültig verloren und befinde mich in demselben Studiengang in keinem anderen Prüfungsverfahren oder bin zu einer Master-Arbeit in dem anderen Prüfungsfach zugelassen. Das Schulpraxissemester ist bestanden und in alma verbucht.</w:t>
      </w: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ab/>
        <w:t>__________________________________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Ort, Datum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Unterschrift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</w:p>
    <w:p>
      <w:pPr>
        <w:tabs>
          <w:tab w:val="left" w:pos="851"/>
        </w:tabs>
        <w:jc w:val="center"/>
        <w:rPr>
          <w:rFonts w:cs="Arial"/>
          <w:szCs w:val="24"/>
        </w:rPr>
      </w:pPr>
    </w:p>
    <w:p>
      <w:pPr>
        <w:tabs>
          <w:tab w:val="left" w:pos="851"/>
        </w:tabs>
        <w:rPr>
          <w:rFonts w:cs="Arial"/>
          <w:szCs w:val="24"/>
        </w:rPr>
      </w:pP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(Bitte ausgefüllt im Zentralen Prüfungsamt, Theologien, Wilhelmstraße 19, </w:t>
      </w:r>
      <w:bookmarkStart w:id="0" w:name="_GoBack"/>
      <w:bookmarkEnd w:id="0"/>
      <w:r>
        <w:rPr>
          <w:rFonts w:cs="Arial"/>
          <w:szCs w:val="24"/>
        </w:rPr>
        <w:t>abgeben)</w:t>
      </w:r>
    </w:p>
    <w:sectPr>
      <w:headerReference w:type="even" r:id="rId6"/>
      <w:headerReference w:type="default" r:id="rId7"/>
      <w:headerReference w:type="first" r:id="rId8"/>
      <w:pgSz w:w="11907" w:h="16840" w:code="9"/>
      <w:pgMar w:top="2268" w:right="1134" w:bottom="851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framePr w:w="5330" w:h="1701" w:hRule="exact" w:hSpace="142" w:wrap="auto" w:vAnchor="page" w:hAnchor="page" w:x="6011" w:y="568" w:anchorLock="1"/>
      <w:spacing w:line="240" w:lineRule="auto"/>
    </w:pPr>
    <w:r>
      <w:rPr>
        <w:noProof/>
        <w:sz w:val="20"/>
      </w:rPr>
      <w:drawing>
        <wp:inline distT="0" distB="0" distL="0" distR="0">
          <wp:extent cx="3390900" cy="10572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40" w:lineRule="auto"/>
    </w:pPr>
  </w:p>
  <w:p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-143510</wp:posOffset>
              </wp:positionH>
              <wp:positionV relativeFrom="page">
                <wp:posOffset>3924300</wp:posOffset>
              </wp:positionV>
              <wp:extent cx="288290" cy="635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82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BC1644" id="Line 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1.3pt,309pt" to="11.4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" o:allowincell="f" strokeweight=".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3672205</wp:posOffset>
              </wp:positionH>
              <wp:positionV relativeFrom="page">
                <wp:posOffset>360045</wp:posOffset>
              </wp:positionV>
              <wp:extent cx="635" cy="105156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2FD3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15pt,28.35pt" to="289.2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" o:allowincell="f" strokeweight=".3pt">
              <w10:wrap anchorx="page" anchory="page"/>
            </v:line>
          </w:pict>
        </mc:Fallback>
      </mc:AlternateContent>
    </w:r>
  </w:p>
  <w:p>
    <w:pPr>
      <w:pStyle w:val="Kopfzeile"/>
      <w:framePr w:wrap="around" w:vAnchor="page" w:hAnchor="page" w:x="1333" w:y="1986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ind w:left="6406"/>
      <w:rPr>
        <w:noProof/>
      </w:rPr>
    </w:pPr>
  </w:p>
  <w:p>
    <w:pPr>
      <w:pStyle w:val="EKUTFakultt"/>
      <w:rPr>
        <w:noProof/>
      </w:rPr>
    </w:pPr>
    <w:r>
      <w:rPr>
        <w:noProof/>
      </w:rPr>
      <w:t xml:space="preserve">                                 Zentrale Verwaltung</w:t>
    </w:r>
  </w:p>
  <w:p>
    <w:pPr>
      <w:pStyle w:val="EKUTFakultt"/>
      <w:rPr>
        <w:noProof/>
      </w:rPr>
    </w:pPr>
    <w:r>
      <w:rPr>
        <w:noProof/>
      </w:rPr>
      <w:t xml:space="preserve">                                 IV – Studierende</w:t>
    </w:r>
  </w:p>
  <w:p>
    <w:pPr>
      <w:pStyle w:val="EKUTFakultt"/>
      <w:rPr>
        <w:noProof/>
        <w:sz w:val="18"/>
        <w:szCs w:val="18"/>
      </w:rPr>
    </w:pPr>
    <w:r>
      <w:rPr>
        <w:noProof/>
      </w:rPr>
      <w:t xml:space="preserve">                                 </w:t>
    </w:r>
    <w:r>
      <w:rPr>
        <w:noProof/>
        <w:sz w:val="18"/>
        <w:szCs w:val="18"/>
      </w:rPr>
      <w:t>Zentrales Prüfungsamt</w:t>
    </w:r>
  </w:p>
  <w:p>
    <w:pPr>
      <w:spacing w:line="240" w:lineRule="auto"/>
    </w:pPr>
    <w:r>
      <w:rPr>
        <w:noProof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paragraph">
            <wp:posOffset>-866140</wp:posOffset>
          </wp:positionV>
          <wp:extent cx="2802890" cy="719455"/>
          <wp:effectExtent l="0" t="0" r="0" b="4445"/>
          <wp:wrapSquare wrapText="bothSides"/>
          <wp:docPr id="8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8E0295F3-CFE5-4B90-A4EF-0342BE35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z">
    <w:name w:val="Az"/>
    <w:basedOn w:val="Standard"/>
    <w:pPr>
      <w:framePr w:w="3005" w:h="567" w:wrap="auto" w:vAnchor="page" w:hAnchor="page" w:x="8308" w:y="5132" w:anchorLock="1"/>
    </w:pPr>
    <w:rPr>
      <w:sz w:val="18"/>
    </w:rPr>
  </w:style>
  <w:style w:type="paragraph" w:customStyle="1" w:styleId="Az0">
    <w:name w:val="Az:"/>
    <w:basedOn w:val="Standard"/>
    <w:pPr>
      <w:framePr w:w="3771" w:h="573" w:wrap="auto" w:vAnchor="page" w:hAnchor="page" w:x="7570" w:y="5132" w:anchorLock="1"/>
    </w:pPr>
    <w:rPr>
      <w:sz w:val="18"/>
    </w:rPr>
  </w:style>
  <w:style w:type="paragraph" w:customStyle="1" w:styleId="Leiter">
    <w:name w:val="Leiter"/>
    <w:basedOn w:val="Standard"/>
    <w:pPr>
      <w:framePr w:w="3771" w:h="2114" w:hRule="exact" w:wrap="auto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Standard"/>
    <w:pPr>
      <w:framePr w:w="5103" w:h="284" w:hRule="exact" w:wrap="auto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Standard"/>
    <w:pPr>
      <w:framePr w:w="3969" w:h="1656" w:hRule="exact" w:wrap="auto" w:vAnchor="page" w:hAnchor="page" w:x="1589" w:y="772" w:anchorLock="1"/>
    </w:pPr>
  </w:style>
  <w:style w:type="paragraph" w:customStyle="1" w:styleId="Anschrift">
    <w:name w:val="Anschrift"/>
    <w:basedOn w:val="Standard"/>
    <w:pPr>
      <w:framePr w:w="4253" w:h="1814" w:wrap="auto" w:vAnchor="page" w:hAnchor="page" w:x="1362" w:y="3318" w:anchorLock="1"/>
    </w:pPr>
  </w:style>
  <w:style w:type="paragraph" w:customStyle="1" w:styleId="Datum1">
    <w:name w:val="Datum1"/>
    <w:basedOn w:val="Standard"/>
    <w:pPr>
      <w:framePr w:w="3464" w:h="306" w:hRule="exact" w:wrap="auto" w:vAnchor="page" w:hAnchor="page" w:x="7570" w:y="6278" w:anchorLock="1"/>
    </w:pPr>
    <w:rPr>
      <w:noProof/>
    </w:rPr>
  </w:style>
  <w:style w:type="paragraph" w:customStyle="1" w:styleId="Betreff">
    <w:name w:val="Betreff"/>
    <w:basedOn w:val="Standard"/>
    <w:pPr>
      <w:framePr w:w="5670" w:h="51" w:wrap="auto" w:vAnchor="page" w:hAnchor="page" w:x="1362" w:y="6278" w:anchorLock="1"/>
    </w:pPr>
  </w:style>
  <w:style w:type="character" w:styleId="Seitenzahl">
    <w:name w:val="page number"/>
    <w:basedOn w:val="Absatz-Standardschriftart"/>
    <w:semiHidden/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  <w:szCs w:val="24"/>
    </w:rPr>
  </w:style>
  <w:style w:type="paragraph" w:customStyle="1" w:styleId="EKUTAdresseAbsender">
    <w:name w:val="EKUT Adresse/Absender"/>
    <w:basedOn w:val="Standard"/>
    <w:pPr>
      <w:spacing w:line="240" w:lineRule="auto"/>
      <w:contextualSpacing/>
    </w:pPr>
    <w:rPr>
      <w:rFonts w:cs="Arial"/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Dollenbacher DTP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Dietz, Elisabeth</cp:lastModifiedBy>
  <cp:revision>3</cp:revision>
  <cp:lastPrinted>2011-12-12T10:09:00Z</cp:lastPrinted>
  <dcterms:created xsi:type="dcterms:W3CDTF">2019-11-21T15:22:00Z</dcterms:created>
  <dcterms:modified xsi:type="dcterms:W3CDTF">2023-03-22T10:09:00Z</dcterms:modified>
</cp:coreProperties>
</file>