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F884" w14:textId="77777777" w:rsidR="00A32038" w:rsidRDefault="00A32038"/>
    <w:p w14:paraId="576EC45B" w14:textId="77777777" w:rsidR="00A32038" w:rsidRDefault="00A32038"/>
    <w:p w14:paraId="4F6FC02F" w14:textId="63755C2A" w:rsidR="00A32038" w:rsidRPr="00E44504" w:rsidRDefault="00000000">
      <w:pPr>
        <w:tabs>
          <w:tab w:val="left" w:pos="567"/>
        </w:tabs>
        <w:rPr>
          <w:lang w:val="en-US"/>
        </w:rPr>
      </w:pPr>
      <w:r w:rsidRPr="00E44504">
        <w:rPr>
          <w:lang w:val="en-US"/>
        </w:rPr>
        <w:t>1</w:t>
      </w:r>
      <w:proofErr w:type="gramStart"/>
      <w:r w:rsidRPr="00E44504">
        <w:rPr>
          <w:lang w:val="en-US"/>
        </w:rPr>
        <w:t xml:space="preserve">. </w:t>
      </w:r>
      <w:r w:rsidRPr="00E44504">
        <w:rPr>
          <w:lang w:val="en-US"/>
        </w:rPr>
        <w:tab/>
        <w:t>Name</w:t>
      </w:r>
      <w:proofErr w:type="gramEnd"/>
      <w:r w:rsidRPr="00E44504">
        <w:rPr>
          <w:lang w:val="en-US"/>
        </w:rPr>
        <w:t xml:space="preserve">, </w:t>
      </w:r>
      <w:proofErr w:type="spellStart"/>
      <w:r w:rsidRPr="00E44504">
        <w:rPr>
          <w:lang w:val="en-US"/>
        </w:rPr>
        <w:t>akad</w:t>
      </w:r>
      <w:proofErr w:type="spellEnd"/>
      <w:r w:rsidRPr="00E44504">
        <w:rPr>
          <w:lang w:val="en-US"/>
        </w:rPr>
        <w:t xml:space="preserve">. Grad </w:t>
      </w:r>
      <w:r w:rsidR="00D16022" w:rsidRPr="00E44504">
        <w:rPr>
          <w:lang w:val="en-US"/>
        </w:rPr>
        <w:t xml:space="preserve">/ </w:t>
      </w:r>
      <w:r w:rsidR="00D16022" w:rsidRPr="00E44504">
        <w:rPr>
          <w:i/>
          <w:iCs/>
          <w:lang w:val="en-US"/>
        </w:rPr>
        <w:t>Name, academic degree</w:t>
      </w:r>
    </w:p>
    <w:p w14:paraId="0D2C9ED9" w14:textId="77777777" w:rsidR="00A32038" w:rsidRDefault="00000000">
      <w:pPr>
        <w:tabs>
          <w:tab w:val="left" w:pos="567"/>
        </w:tabs>
      </w:pPr>
      <w:r w:rsidRPr="00E44504">
        <w:rPr>
          <w:lang w:val="en-US"/>
        </w:rPr>
        <w:tab/>
      </w:r>
      <w:r>
        <w:t>__________________________________________</w:t>
      </w:r>
    </w:p>
    <w:p w14:paraId="03D6A129" w14:textId="25874880" w:rsidR="00A32038" w:rsidRDefault="00000000">
      <w:pPr>
        <w:tabs>
          <w:tab w:val="left" w:pos="567"/>
        </w:tabs>
      </w:pPr>
      <w:r>
        <w:t>2.</w:t>
      </w:r>
      <w:r>
        <w:tab/>
        <w:t xml:space="preserve">Vornamen (Rufname unterstreichen) </w:t>
      </w:r>
      <w:r w:rsidR="00D16022">
        <w:t xml:space="preserve">/ </w:t>
      </w:r>
      <w:proofErr w:type="spellStart"/>
      <w:r w:rsidR="00D16022" w:rsidRPr="00E44504">
        <w:rPr>
          <w:i/>
          <w:iCs/>
        </w:rPr>
        <w:t>first</w:t>
      </w:r>
      <w:proofErr w:type="spellEnd"/>
      <w:r w:rsidR="00D16022" w:rsidRPr="00E44504">
        <w:rPr>
          <w:i/>
          <w:iCs/>
        </w:rPr>
        <w:t xml:space="preserve"> </w:t>
      </w:r>
      <w:proofErr w:type="spellStart"/>
      <w:r w:rsidR="00D16022" w:rsidRPr="00E44504">
        <w:rPr>
          <w:i/>
          <w:iCs/>
        </w:rPr>
        <w:t>names</w:t>
      </w:r>
      <w:proofErr w:type="spellEnd"/>
      <w:r w:rsidR="00D16022" w:rsidRPr="00E44504">
        <w:rPr>
          <w:i/>
          <w:iCs/>
        </w:rPr>
        <w:t xml:space="preserve"> (</w:t>
      </w:r>
      <w:proofErr w:type="spellStart"/>
      <w:r w:rsidR="00D16022" w:rsidRPr="00E44504">
        <w:rPr>
          <w:i/>
          <w:iCs/>
        </w:rPr>
        <w:t>underline</w:t>
      </w:r>
      <w:proofErr w:type="spellEnd"/>
      <w:r w:rsidR="00D16022" w:rsidRPr="00E44504">
        <w:rPr>
          <w:i/>
          <w:iCs/>
        </w:rPr>
        <w:t xml:space="preserve"> </w:t>
      </w:r>
      <w:proofErr w:type="spellStart"/>
      <w:r w:rsidR="00D16022" w:rsidRPr="00E44504">
        <w:rPr>
          <w:i/>
          <w:iCs/>
        </w:rPr>
        <w:t>given</w:t>
      </w:r>
      <w:proofErr w:type="spellEnd"/>
      <w:r w:rsidR="00D16022" w:rsidRPr="00E44504">
        <w:rPr>
          <w:i/>
          <w:iCs/>
        </w:rPr>
        <w:t xml:space="preserve"> </w:t>
      </w:r>
      <w:proofErr w:type="spellStart"/>
      <w:r w:rsidR="00D16022" w:rsidRPr="00E44504">
        <w:rPr>
          <w:i/>
          <w:iCs/>
        </w:rPr>
        <w:t>name</w:t>
      </w:r>
      <w:proofErr w:type="spellEnd"/>
      <w:r w:rsidR="00D16022" w:rsidRPr="00E44504">
        <w:rPr>
          <w:i/>
          <w:iCs/>
        </w:rPr>
        <w:t>)</w:t>
      </w:r>
    </w:p>
    <w:p w14:paraId="5BF14975" w14:textId="77777777" w:rsidR="00A32038" w:rsidRDefault="00000000">
      <w:pPr>
        <w:tabs>
          <w:tab w:val="left" w:pos="567"/>
        </w:tabs>
      </w:pPr>
      <w:r>
        <w:tab/>
        <w:t>__________________________________________</w:t>
      </w:r>
    </w:p>
    <w:p w14:paraId="529BE3BF" w14:textId="2F92005A" w:rsidR="00A32038" w:rsidRDefault="00000000">
      <w:pPr>
        <w:tabs>
          <w:tab w:val="left" w:pos="567"/>
        </w:tabs>
      </w:pPr>
      <w:r>
        <w:t>3.</w:t>
      </w:r>
      <w:r>
        <w:tab/>
        <w:t>Geburtsjahr</w:t>
      </w:r>
      <w:r w:rsidR="00E44504">
        <w:t xml:space="preserve"> / </w:t>
      </w:r>
      <w:r w:rsidR="00E44504" w:rsidRPr="00E44504">
        <w:rPr>
          <w:i/>
          <w:iCs/>
        </w:rPr>
        <w:t xml:space="preserve">Date </w:t>
      </w:r>
      <w:proofErr w:type="spellStart"/>
      <w:r w:rsidR="00E44504" w:rsidRPr="00E44504">
        <w:rPr>
          <w:i/>
          <w:iCs/>
        </w:rPr>
        <w:t>of</w:t>
      </w:r>
      <w:proofErr w:type="spellEnd"/>
      <w:r w:rsidR="00E44504" w:rsidRPr="00E44504">
        <w:rPr>
          <w:i/>
          <w:iCs/>
        </w:rPr>
        <w:t xml:space="preserve"> </w:t>
      </w:r>
      <w:proofErr w:type="spellStart"/>
      <w:r w:rsidR="00E44504" w:rsidRPr="00E44504">
        <w:rPr>
          <w:i/>
          <w:iCs/>
        </w:rPr>
        <w:t>birth</w:t>
      </w:r>
      <w:proofErr w:type="spellEnd"/>
    </w:p>
    <w:p w14:paraId="417CF2D9" w14:textId="5F336196" w:rsidR="00A32038" w:rsidRDefault="00000000">
      <w:pPr>
        <w:tabs>
          <w:tab w:val="left" w:pos="567"/>
        </w:tabs>
      </w:pPr>
      <w:r>
        <w:tab/>
        <w:t>__________________________________________</w:t>
      </w:r>
      <w:r>
        <w:tab/>
      </w:r>
      <w:r>
        <w:tab/>
      </w:r>
      <w:r>
        <w:tab/>
      </w:r>
      <w:r>
        <w:rPr>
          <w:sz w:val="14"/>
        </w:rPr>
        <w:t xml:space="preserve">Lichtbild </w:t>
      </w:r>
      <w:r w:rsidR="00E44504">
        <w:rPr>
          <w:sz w:val="14"/>
        </w:rPr>
        <w:t xml:space="preserve">/ </w:t>
      </w:r>
      <w:r w:rsidR="00E44504" w:rsidRPr="00E44504">
        <w:rPr>
          <w:i/>
          <w:iCs/>
          <w:sz w:val="14"/>
        </w:rPr>
        <w:t>Foto</w:t>
      </w:r>
    </w:p>
    <w:p w14:paraId="717D4E37" w14:textId="2A808EB4" w:rsidR="00A32038" w:rsidRPr="00E44504" w:rsidRDefault="00000000">
      <w:pPr>
        <w:tabs>
          <w:tab w:val="left" w:pos="567"/>
        </w:tabs>
        <w:rPr>
          <w:b/>
          <w:bCs/>
        </w:rPr>
      </w:pPr>
      <w:r>
        <w:t>4.</w:t>
      </w:r>
      <w:r>
        <w:tab/>
        <w:t>Schwerbehinderung</w:t>
      </w:r>
      <w:r w:rsidR="00E44504">
        <w:t xml:space="preserve">/ </w:t>
      </w:r>
      <w:hyperlink r:id="rId8" w:history="1">
        <w:proofErr w:type="spellStart"/>
        <w:r w:rsidR="00E44504" w:rsidRPr="00E44504">
          <w:rPr>
            <w:i/>
            <w:iCs/>
          </w:rPr>
          <w:t>severe</w:t>
        </w:r>
        <w:proofErr w:type="spellEnd"/>
        <w:r w:rsidR="00E44504" w:rsidRPr="00E44504">
          <w:rPr>
            <w:i/>
            <w:iCs/>
          </w:rPr>
          <w:t xml:space="preserve"> </w:t>
        </w:r>
        <w:proofErr w:type="spellStart"/>
        <w:r w:rsidR="00E44504" w:rsidRPr="00E44504">
          <w:rPr>
            <w:i/>
            <w:iCs/>
          </w:rPr>
          <w:t>disability</w:t>
        </w:r>
        <w:proofErr w:type="spellEnd"/>
      </w:hyperlink>
      <w:r>
        <w:tab/>
      </w:r>
      <w:r w:rsidR="00E44504">
        <w:tab/>
      </w:r>
      <w:r>
        <w:t>Gleichstellung</w:t>
      </w:r>
      <w:r w:rsidR="00E44504">
        <w:t xml:space="preserve"> / </w:t>
      </w:r>
      <w:proofErr w:type="spellStart"/>
      <w:r w:rsidR="00E44504" w:rsidRPr="00E44504">
        <w:rPr>
          <w:i/>
          <w:iCs/>
        </w:rPr>
        <w:t>gender</w:t>
      </w:r>
      <w:proofErr w:type="spellEnd"/>
      <w:r w:rsidR="00E44504" w:rsidRPr="00E44504">
        <w:rPr>
          <w:i/>
          <w:iCs/>
        </w:rPr>
        <w:t xml:space="preserve"> </w:t>
      </w:r>
      <w:proofErr w:type="spellStart"/>
      <w:r w:rsidR="00E44504" w:rsidRPr="00E44504">
        <w:rPr>
          <w:i/>
          <w:iCs/>
        </w:rPr>
        <w:t>equ</w:t>
      </w:r>
      <w:r w:rsidR="00E44504">
        <w:rPr>
          <w:i/>
          <w:iCs/>
        </w:rPr>
        <w:t>a</w:t>
      </w:r>
      <w:r w:rsidR="00E44504" w:rsidRPr="00E44504">
        <w:rPr>
          <w:i/>
          <w:iCs/>
        </w:rPr>
        <w:t>lity</w:t>
      </w:r>
      <w:proofErr w:type="spellEnd"/>
    </w:p>
    <w:p w14:paraId="6F2E7695" w14:textId="53322BFA" w:rsidR="00A32038" w:rsidRDefault="00000000">
      <w:pPr>
        <w:tabs>
          <w:tab w:val="left" w:pos="567"/>
        </w:tabs>
      </w:pPr>
      <w:r>
        <w:tab/>
      </w:r>
      <w:sdt>
        <w:sdtPr>
          <w:id w:val="17819927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rsidR="00E44504">
        <w:t xml:space="preserve"> /</w:t>
      </w:r>
      <w:proofErr w:type="spellStart"/>
      <w:r w:rsidR="00E44504" w:rsidRPr="00E44504">
        <w:rPr>
          <w:i/>
          <w:iCs/>
        </w:rPr>
        <w:t>yes</w:t>
      </w:r>
      <w:proofErr w:type="spellEnd"/>
      <w:r>
        <w:t xml:space="preserve">   </w:t>
      </w:r>
      <w:sdt>
        <w:sdtPr>
          <w:id w:val="-8458617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r w:rsidR="00E44504">
        <w:t xml:space="preserve"> / </w:t>
      </w:r>
      <w:proofErr w:type="spellStart"/>
      <w:r w:rsidR="00E44504" w:rsidRPr="00E44504">
        <w:rPr>
          <w:i/>
          <w:iCs/>
        </w:rPr>
        <w:t>no</w:t>
      </w:r>
      <w:proofErr w:type="spellEnd"/>
      <w:r>
        <w:t xml:space="preserve"> </w:t>
      </w:r>
      <w:r>
        <w:tab/>
      </w:r>
      <w:r w:rsidR="00E44504">
        <w:tab/>
      </w:r>
      <w:r w:rsidR="00E44504">
        <w:tab/>
      </w:r>
      <w:sdt>
        <w:sdtPr>
          <w:id w:val="-2137428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rsidR="00E44504">
        <w:t xml:space="preserve"> / </w:t>
      </w:r>
      <w:proofErr w:type="spellStart"/>
      <w:r w:rsidR="00E44504">
        <w:t>yes</w:t>
      </w:r>
      <w:proofErr w:type="spellEnd"/>
      <w:r>
        <w:t xml:space="preserve">   </w:t>
      </w:r>
      <w:sdt>
        <w:sdtPr>
          <w:id w:val="-1066330026"/>
          <w14:checkbox>
            <w14:checked w14:val="0"/>
            <w14:checkedState w14:val="2612" w14:font="MS Gothic"/>
            <w14:uncheckedState w14:val="2610" w14:font="MS Gothic"/>
          </w14:checkbox>
        </w:sdtPr>
        <w:sdtContent>
          <w:r>
            <w:rPr>
              <w:rFonts w:ascii="MS Gothic" w:eastAsia="MS Gothic" w:hAnsi="MS Gothic" w:hint="eastAsia"/>
            </w:rPr>
            <w:t>☐</w:t>
          </w:r>
        </w:sdtContent>
      </w:sdt>
      <w:r>
        <w:t>nein</w:t>
      </w:r>
      <w:r w:rsidR="00E44504">
        <w:t xml:space="preserve"> / </w:t>
      </w:r>
      <w:proofErr w:type="spellStart"/>
      <w:r w:rsidR="00E44504">
        <w:t>no</w:t>
      </w:r>
      <w:proofErr w:type="spellEnd"/>
    </w:p>
    <w:p w14:paraId="648833D4" w14:textId="015A577F" w:rsidR="00A32038" w:rsidRDefault="00000000">
      <w:pPr>
        <w:tabs>
          <w:tab w:val="left" w:pos="567"/>
        </w:tabs>
      </w:pPr>
      <w:r>
        <w:t xml:space="preserve">5. </w:t>
      </w:r>
      <w:r>
        <w:tab/>
        <w:t>Staatsangehörigkeit</w:t>
      </w:r>
      <w:r w:rsidR="00E44504">
        <w:t xml:space="preserve"> / </w:t>
      </w:r>
      <w:proofErr w:type="spellStart"/>
      <w:r w:rsidR="00E44504" w:rsidRPr="00E44504">
        <w:rPr>
          <w:i/>
          <w:iCs/>
        </w:rPr>
        <w:t>nationality</w:t>
      </w:r>
      <w:proofErr w:type="spellEnd"/>
    </w:p>
    <w:p w14:paraId="5839360A" w14:textId="77777777" w:rsidR="00A32038" w:rsidRDefault="00000000">
      <w:pPr>
        <w:tabs>
          <w:tab w:val="left" w:pos="567"/>
        </w:tabs>
      </w:pPr>
      <w:r>
        <w:tab/>
        <w:t>__________________________________________</w:t>
      </w:r>
    </w:p>
    <w:p w14:paraId="25DAF84C" w14:textId="77777777" w:rsidR="00A32038" w:rsidRDefault="00A32038">
      <w:pPr>
        <w:tabs>
          <w:tab w:val="left" w:pos="567"/>
        </w:tabs>
      </w:pPr>
    </w:p>
    <w:p w14:paraId="5C744D34" w14:textId="1A813949" w:rsidR="00A32038" w:rsidRDefault="00000000">
      <w:pPr>
        <w:tabs>
          <w:tab w:val="left" w:pos="567"/>
        </w:tabs>
      </w:pPr>
      <w:r>
        <w:t>6.</w:t>
      </w:r>
      <w:r>
        <w:tab/>
        <w:t>Schulbildung, Studium</w:t>
      </w:r>
      <w:r w:rsidR="00E44504">
        <w:t xml:space="preserve"> / </w:t>
      </w:r>
      <w:proofErr w:type="spellStart"/>
      <w:r w:rsidR="00E44504" w:rsidRPr="00843F6A">
        <w:rPr>
          <w:i/>
          <w:iCs/>
        </w:rPr>
        <w:t>education</w:t>
      </w:r>
      <w:proofErr w:type="spellEnd"/>
      <w:r w:rsidR="00843F6A" w:rsidRPr="00843F6A">
        <w:rPr>
          <w:i/>
          <w:iCs/>
        </w:rPr>
        <w:t xml:space="preserve">, </w:t>
      </w:r>
      <w:proofErr w:type="spellStart"/>
      <w:r w:rsidR="00843F6A" w:rsidRPr="00843F6A">
        <w:rPr>
          <w:i/>
          <w:iCs/>
        </w:rPr>
        <w:t>studies</w:t>
      </w:r>
      <w:proofErr w:type="spellEnd"/>
    </w:p>
    <w:tbl>
      <w:tblPr>
        <w:tblStyle w:val="Tabellenraster"/>
        <w:tblW w:w="0" w:type="auto"/>
        <w:tblLook w:val="04A0" w:firstRow="1" w:lastRow="0" w:firstColumn="1" w:lastColumn="0" w:noHBand="0" w:noVBand="1"/>
      </w:tblPr>
      <w:tblGrid>
        <w:gridCol w:w="2547"/>
        <w:gridCol w:w="1417"/>
        <w:gridCol w:w="1701"/>
        <w:gridCol w:w="1560"/>
        <w:gridCol w:w="1837"/>
      </w:tblGrid>
      <w:tr w:rsidR="00A32038" w14:paraId="63D191B7" w14:textId="77777777" w:rsidTr="00843F6A">
        <w:tc>
          <w:tcPr>
            <w:tcW w:w="2547" w:type="dxa"/>
          </w:tcPr>
          <w:p w14:paraId="6E33489D" w14:textId="6E66FDCF" w:rsidR="00A32038" w:rsidRPr="00843F6A" w:rsidRDefault="00000000">
            <w:pPr>
              <w:tabs>
                <w:tab w:val="left" w:pos="567"/>
              </w:tabs>
              <w:rPr>
                <w:lang w:val="en-US"/>
              </w:rPr>
            </w:pPr>
            <w:proofErr w:type="spellStart"/>
            <w:r w:rsidRPr="00843F6A">
              <w:rPr>
                <w:lang w:val="en-US"/>
              </w:rPr>
              <w:t>Schulart</w:t>
            </w:r>
            <w:proofErr w:type="spellEnd"/>
            <w:r w:rsidRPr="00843F6A">
              <w:rPr>
                <w:lang w:val="en-US"/>
              </w:rPr>
              <w:t xml:space="preserve">, </w:t>
            </w:r>
            <w:proofErr w:type="spellStart"/>
            <w:r w:rsidRPr="00843F6A">
              <w:rPr>
                <w:lang w:val="en-US"/>
              </w:rPr>
              <w:t>Studienrichtung</w:t>
            </w:r>
            <w:proofErr w:type="spellEnd"/>
            <w:r w:rsidR="00843F6A" w:rsidRPr="00843F6A">
              <w:rPr>
                <w:lang w:val="en-US"/>
              </w:rPr>
              <w:t xml:space="preserve"> / </w:t>
            </w:r>
            <w:r w:rsidR="00843F6A" w:rsidRPr="00843F6A">
              <w:rPr>
                <w:i/>
                <w:iCs/>
                <w:lang w:val="en-US"/>
              </w:rPr>
              <w:t>type of school, field of study</w:t>
            </w:r>
          </w:p>
        </w:tc>
        <w:tc>
          <w:tcPr>
            <w:tcW w:w="1417" w:type="dxa"/>
          </w:tcPr>
          <w:p w14:paraId="16B2960F" w14:textId="77777777" w:rsidR="00843F6A" w:rsidRDefault="00000000">
            <w:pPr>
              <w:tabs>
                <w:tab w:val="left" w:pos="567"/>
              </w:tabs>
            </w:pPr>
            <w:r>
              <w:t>von/bis</w:t>
            </w:r>
          </w:p>
          <w:p w14:paraId="5006D973" w14:textId="61E05B37" w:rsidR="00A32038" w:rsidRPr="00843F6A" w:rsidRDefault="00843F6A">
            <w:pPr>
              <w:tabs>
                <w:tab w:val="left" w:pos="567"/>
              </w:tabs>
              <w:rPr>
                <w:i/>
                <w:iCs/>
              </w:rPr>
            </w:pPr>
            <w:proofErr w:type="spellStart"/>
            <w:r w:rsidRPr="00843F6A">
              <w:rPr>
                <w:i/>
                <w:iCs/>
              </w:rPr>
              <w:t>from</w:t>
            </w:r>
            <w:proofErr w:type="spellEnd"/>
            <w:r w:rsidRPr="00843F6A">
              <w:rPr>
                <w:i/>
                <w:iCs/>
              </w:rPr>
              <w:t xml:space="preserve"> / </w:t>
            </w:r>
            <w:proofErr w:type="spellStart"/>
            <w:r w:rsidRPr="00843F6A">
              <w:rPr>
                <w:i/>
                <w:iCs/>
              </w:rPr>
              <w:t>untill</w:t>
            </w:r>
            <w:proofErr w:type="spellEnd"/>
            <w:r w:rsidR="00000000" w:rsidRPr="00843F6A">
              <w:rPr>
                <w:i/>
                <w:iCs/>
              </w:rPr>
              <w:t xml:space="preserve"> </w:t>
            </w:r>
          </w:p>
        </w:tc>
        <w:tc>
          <w:tcPr>
            <w:tcW w:w="5098" w:type="dxa"/>
            <w:gridSpan w:val="3"/>
          </w:tcPr>
          <w:p w14:paraId="31D0F0E9" w14:textId="26E6342E" w:rsidR="00A32038" w:rsidRDefault="00000000">
            <w:pPr>
              <w:tabs>
                <w:tab w:val="left" w:pos="567"/>
              </w:tabs>
            </w:pPr>
            <w:r>
              <w:t>Abschlussprüfungen (auch Promotion usw.)</w:t>
            </w:r>
            <w:r w:rsidR="00843F6A">
              <w:t xml:space="preserve"> / </w:t>
            </w:r>
            <w:r w:rsidR="00843F6A" w:rsidRPr="00843F6A">
              <w:rPr>
                <w:i/>
                <w:iCs/>
              </w:rPr>
              <w:t xml:space="preserve">final </w:t>
            </w:r>
            <w:proofErr w:type="spellStart"/>
            <w:r w:rsidR="00843F6A" w:rsidRPr="00843F6A">
              <w:rPr>
                <w:i/>
                <w:iCs/>
              </w:rPr>
              <w:t>examinations</w:t>
            </w:r>
            <w:proofErr w:type="spellEnd"/>
            <w:r w:rsidR="00843F6A" w:rsidRPr="00843F6A">
              <w:rPr>
                <w:i/>
                <w:iCs/>
              </w:rPr>
              <w:t xml:space="preserve"> (also </w:t>
            </w:r>
            <w:proofErr w:type="spellStart"/>
            <w:r w:rsidR="00843F6A" w:rsidRPr="00843F6A">
              <w:rPr>
                <w:i/>
                <w:iCs/>
              </w:rPr>
              <w:t>dissertation</w:t>
            </w:r>
            <w:proofErr w:type="spellEnd"/>
            <w:r w:rsidR="00843F6A" w:rsidRPr="00843F6A">
              <w:rPr>
                <w:i/>
                <w:iCs/>
              </w:rPr>
              <w:t xml:space="preserve"> etc.)</w:t>
            </w:r>
          </w:p>
          <w:p w14:paraId="37B6F635" w14:textId="77777777" w:rsidR="00A32038" w:rsidRDefault="00A32038">
            <w:pPr>
              <w:tabs>
                <w:tab w:val="left" w:pos="567"/>
              </w:tabs>
            </w:pPr>
          </w:p>
          <w:p w14:paraId="011027C0" w14:textId="5CD9F572" w:rsidR="00A32038" w:rsidRDefault="00000000">
            <w:pPr>
              <w:tabs>
                <w:tab w:val="left" w:pos="567"/>
              </w:tabs>
            </w:pPr>
            <w:r>
              <w:t xml:space="preserve">Art </w:t>
            </w:r>
            <w:r w:rsidR="00843F6A">
              <w:t xml:space="preserve">/ </w:t>
            </w:r>
            <w:r w:rsidR="00843F6A" w:rsidRPr="00843F6A">
              <w:rPr>
                <w:i/>
                <w:iCs/>
              </w:rPr>
              <w:t>type</w:t>
            </w:r>
            <w:r>
              <w:t xml:space="preserve">               Datum</w:t>
            </w:r>
            <w:r w:rsidR="00843F6A">
              <w:t xml:space="preserve"> / </w:t>
            </w:r>
            <w:r w:rsidR="00843F6A" w:rsidRPr="00843F6A">
              <w:rPr>
                <w:i/>
                <w:iCs/>
              </w:rPr>
              <w:t>date</w:t>
            </w:r>
            <w:r>
              <w:t xml:space="preserve">   Ergebnis </w:t>
            </w:r>
            <w:r w:rsidR="00843F6A">
              <w:t xml:space="preserve">/ </w:t>
            </w:r>
            <w:proofErr w:type="spellStart"/>
            <w:r w:rsidR="00843F6A" w:rsidRPr="00843F6A">
              <w:rPr>
                <w:i/>
                <w:iCs/>
              </w:rPr>
              <w:t>result</w:t>
            </w:r>
            <w:proofErr w:type="spellEnd"/>
          </w:p>
        </w:tc>
      </w:tr>
      <w:tr w:rsidR="00A32038" w14:paraId="01AEDA29" w14:textId="77777777" w:rsidTr="00843F6A">
        <w:tc>
          <w:tcPr>
            <w:tcW w:w="2547" w:type="dxa"/>
          </w:tcPr>
          <w:p w14:paraId="79D016AF" w14:textId="77777777" w:rsidR="00A32038" w:rsidRDefault="00A32038">
            <w:pPr>
              <w:tabs>
                <w:tab w:val="left" w:pos="567"/>
              </w:tabs>
            </w:pPr>
          </w:p>
          <w:p w14:paraId="3F0330E2" w14:textId="77777777" w:rsidR="00A32038" w:rsidRDefault="00A32038">
            <w:pPr>
              <w:tabs>
                <w:tab w:val="left" w:pos="567"/>
              </w:tabs>
            </w:pPr>
          </w:p>
          <w:p w14:paraId="78772AEF" w14:textId="77777777" w:rsidR="00A32038" w:rsidRDefault="00A32038">
            <w:pPr>
              <w:tabs>
                <w:tab w:val="left" w:pos="567"/>
              </w:tabs>
            </w:pPr>
          </w:p>
          <w:p w14:paraId="0EB7150E" w14:textId="77777777" w:rsidR="00A32038" w:rsidRDefault="00A32038">
            <w:pPr>
              <w:tabs>
                <w:tab w:val="left" w:pos="567"/>
              </w:tabs>
            </w:pPr>
          </w:p>
          <w:p w14:paraId="20AF61E0" w14:textId="77777777" w:rsidR="00A32038" w:rsidRDefault="00A32038">
            <w:pPr>
              <w:tabs>
                <w:tab w:val="left" w:pos="567"/>
              </w:tabs>
            </w:pPr>
          </w:p>
          <w:p w14:paraId="034A932A" w14:textId="77777777" w:rsidR="00A32038" w:rsidRDefault="00A32038">
            <w:pPr>
              <w:tabs>
                <w:tab w:val="left" w:pos="567"/>
              </w:tabs>
            </w:pPr>
          </w:p>
          <w:p w14:paraId="5EFC5BFE" w14:textId="77777777" w:rsidR="00A32038" w:rsidRDefault="00A32038">
            <w:pPr>
              <w:tabs>
                <w:tab w:val="left" w:pos="567"/>
              </w:tabs>
            </w:pPr>
          </w:p>
          <w:p w14:paraId="1261FFC9" w14:textId="77777777" w:rsidR="00A32038" w:rsidRDefault="00A32038">
            <w:pPr>
              <w:tabs>
                <w:tab w:val="left" w:pos="567"/>
              </w:tabs>
            </w:pPr>
          </w:p>
          <w:p w14:paraId="549E8AB3" w14:textId="77777777" w:rsidR="00A32038" w:rsidRDefault="00A32038">
            <w:pPr>
              <w:tabs>
                <w:tab w:val="left" w:pos="567"/>
              </w:tabs>
            </w:pPr>
          </w:p>
          <w:p w14:paraId="613BD635" w14:textId="77777777" w:rsidR="00A32038" w:rsidRDefault="00A32038">
            <w:pPr>
              <w:tabs>
                <w:tab w:val="left" w:pos="567"/>
              </w:tabs>
            </w:pPr>
          </w:p>
          <w:p w14:paraId="4F959FA5" w14:textId="77777777" w:rsidR="00A32038" w:rsidRDefault="00A32038">
            <w:pPr>
              <w:tabs>
                <w:tab w:val="left" w:pos="567"/>
              </w:tabs>
            </w:pPr>
          </w:p>
          <w:p w14:paraId="3A1A6877" w14:textId="77777777" w:rsidR="00A32038" w:rsidRDefault="00A32038">
            <w:pPr>
              <w:tabs>
                <w:tab w:val="left" w:pos="567"/>
              </w:tabs>
            </w:pPr>
          </w:p>
        </w:tc>
        <w:tc>
          <w:tcPr>
            <w:tcW w:w="1417" w:type="dxa"/>
          </w:tcPr>
          <w:p w14:paraId="222669CF" w14:textId="77777777" w:rsidR="00A32038" w:rsidRDefault="00A32038">
            <w:pPr>
              <w:tabs>
                <w:tab w:val="left" w:pos="567"/>
              </w:tabs>
            </w:pPr>
          </w:p>
        </w:tc>
        <w:tc>
          <w:tcPr>
            <w:tcW w:w="1701" w:type="dxa"/>
          </w:tcPr>
          <w:p w14:paraId="36B5F61A" w14:textId="77777777" w:rsidR="00A32038" w:rsidRDefault="00A32038">
            <w:pPr>
              <w:tabs>
                <w:tab w:val="left" w:pos="567"/>
              </w:tabs>
            </w:pPr>
          </w:p>
        </w:tc>
        <w:tc>
          <w:tcPr>
            <w:tcW w:w="1560" w:type="dxa"/>
          </w:tcPr>
          <w:p w14:paraId="7DAF1D5B" w14:textId="77777777" w:rsidR="00A32038" w:rsidRDefault="00A32038">
            <w:pPr>
              <w:tabs>
                <w:tab w:val="left" w:pos="567"/>
              </w:tabs>
            </w:pPr>
          </w:p>
        </w:tc>
        <w:tc>
          <w:tcPr>
            <w:tcW w:w="1837" w:type="dxa"/>
          </w:tcPr>
          <w:p w14:paraId="42062B10" w14:textId="77777777" w:rsidR="00A32038" w:rsidRDefault="00A32038">
            <w:pPr>
              <w:tabs>
                <w:tab w:val="left" w:pos="567"/>
              </w:tabs>
            </w:pPr>
          </w:p>
        </w:tc>
      </w:tr>
    </w:tbl>
    <w:p w14:paraId="2BF4061A" w14:textId="77777777" w:rsidR="00A32038" w:rsidRDefault="00A32038">
      <w:pPr>
        <w:tabs>
          <w:tab w:val="left" w:pos="567"/>
        </w:tabs>
      </w:pPr>
    </w:p>
    <w:p w14:paraId="4B9AD78F" w14:textId="14EBE59E" w:rsidR="00A32038" w:rsidRDefault="00000000" w:rsidP="00843F6A">
      <w:pPr>
        <w:tabs>
          <w:tab w:val="left" w:pos="567"/>
        </w:tabs>
        <w:ind w:left="567" w:hanging="567"/>
      </w:pPr>
      <w:r>
        <w:t>7.</w:t>
      </w:r>
      <w:r>
        <w:tab/>
        <w:t xml:space="preserve">Berufsbezogene Laufbahn- und sonstige Prüfungen </w:t>
      </w:r>
      <w:r w:rsidR="00843F6A">
        <w:t xml:space="preserve">/ </w:t>
      </w:r>
      <w:proofErr w:type="spellStart"/>
      <w:r w:rsidR="00843F6A" w:rsidRPr="00843F6A">
        <w:rPr>
          <w:i/>
          <w:iCs/>
        </w:rPr>
        <w:t>Vocational</w:t>
      </w:r>
      <w:proofErr w:type="spellEnd"/>
      <w:r w:rsidR="00843F6A" w:rsidRPr="00843F6A">
        <w:rPr>
          <w:i/>
          <w:iCs/>
        </w:rPr>
        <w:t xml:space="preserve"> </w:t>
      </w:r>
      <w:proofErr w:type="spellStart"/>
      <w:r w:rsidR="00843F6A" w:rsidRPr="00843F6A">
        <w:rPr>
          <w:i/>
          <w:iCs/>
        </w:rPr>
        <w:t>career</w:t>
      </w:r>
      <w:proofErr w:type="spellEnd"/>
      <w:r w:rsidR="00843F6A" w:rsidRPr="00843F6A">
        <w:rPr>
          <w:i/>
          <w:iCs/>
        </w:rPr>
        <w:t xml:space="preserve"> and </w:t>
      </w:r>
      <w:proofErr w:type="spellStart"/>
      <w:proofErr w:type="gramStart"/>
      <w:r w:rsidR="00843F6A" w:rsidRPr="00843F6A">
        <w:rPr>
          <w:i/>
          <w:iCs/>
        </w:rPr>
        <w:t>other</w:t>
      </w:r>
      <w:proofErr w:type="spellEnd"/>
      <w:r w:rsidR="00843F6A" w:rsidRPr="00843F6A">
        <w:rPr>
          <w:i/>
          <w:iCs/>
        </w:rPr>
        <w:t xml:space="preserve"> </w:t>
      </w:r>
      <w:r w:rsidR="00843F6A">
        <w:rPr>
          <w:i/>
          <w:iCs/>
        </w:rPr>
        <w:t xml:space="preserve"> </w:t>
      </w:r>
      <w:proofErr w:type="spellStart"/>
      <w:r w:rsidR="00843F6A" w:rsidRPr="00843F6A">
        <w:rPr>
          <w:i/>
          <w:iCs/>
        </w:rPr>
        <w:t>examinations</w:t>
      </w:r>
      <w:proofErr w:type="spellEnd"/>
      <w:proofErr w:type="gramEnd"/>
    </w:p>
    <w:tbl>
      <w:tblPr>
        <w:tblStyle w:val="Tabellenraster"/>
        <w:tblW w:w="0" w:type="auto"/>
        <w:tblLook w:val="04A0" w:firstRow="1" w:lastRow="0" w:firstColumn="1" w:lastColumn="0" w:noHBand="0" w:noVBand="1"/>
      </w:tblPr>
      <w:tblGrid>
        <w:gridCol w:w="5098"/>
        <w:gridCol w:w="943"/>
        <w:gridCol w:w="3021"/>
      </w:tblGrid>
      <w:tr w:rsidR="00A32038" w14:paraId="47389B89" w14:textId="77777777">
        <w:tc>
          <w:tcPr>
            <w:tcW w:w="5098" w:type="dxa"/>
          </w:tcPr>
          <w:p w14:paraId="0E4C57B4" w14:textId="3CFFA86E" w:rsidR="00A32038" w:rsidRDefault="00000000">
            <w:pPr>
              <w:tabs>
                <w:tab w:val="left" w:pos="567"/>
              </w:tabs>
            </w:pPr>
            <w:r>
              <w:t>Art</w:t>
            </w:r>
            <w:r w:rsidR="00843F6A">
              <w:t xml:space="preserve"> / </w:t>
            </w:r>
            <w:r w:rsidR="00843F6A" w:rsidRPr="00843F6A">
              <w:rPr>
                <w:i/>
                <w:iCs/>
              </w:rPr>
              <w:t>type</w:t>
            </w:r>
          </w:p>
        </w:tc>
        <w:tc>
          <w:tcPr>
            <w:tcW w:w="943" w:type="dxa"/>
          </w:tcPr>
          <w:p w14:paraId="21CD4432" w14:textId="3693F31C" w:rsidR="00A32038" w:rsidRDefault="00000000">
            <w:pPr>
              <w:tabs>
                <w:tab w:val="left" w:pos="567"/>
              </w:tabs>
            </w:pPr>
            <w:r>
              <w:t>Datum</w:t>
            </w:r>
            <w:r w:rsidR="00843F6A">
              <w:t xml:space="preserve"> / </w:t>
            </w:r>
            <w:r w:rsidR="00843F6A" w:rsidRPr="00843F6A">
              <w:rPr>
                <w:i/>
                <w:iCs/>
              </w:rPr>
              <w:t>date</w:t>
            </w:r>
          </w:p>
        </w:tc>
        <w:tc>
          <w:tcPr>
            <w:tcW w:w="3021" w:type="dxa"/>
          </w:tcPr>
          <w:p w14:paraId="5ABE07A8" w14:textId="15F28BDA" w:rsidR="00A32038" w:rsidRDefault="00000000">
            <w:pPr>
              <w:tabs>
                <w:tab w:val="left" w:pos="567"/>
              </w:tabs>
            </w:pPr>
            <w:r>
              <w:t xml:space="preserve">Ergebnis </w:t>
            </w:r>
            <w:r w:rsidR="00843F6A">
              <w:t xml:space="preserve">/ </w:t>
            </w:r>
            <w:proofErr w:type="spellStart"/>
            <w:r w:rsidR="00843F6A" w:rsidRPr="00843F6A">
              <w:rPr>
                <w:i/>
                <w:iCs/>
              </w:rPr>
              <w:t>result</w:t>
            </w:r>
            <w:proofErr w:type="spellEnd"/>
          </w:p>
        </w:tc>
      </w:tr>
      <w:tr w:rsidR="00A32038" w14:paraId="4F78027D" w14:textId="77777777">
        <w:tc>
          <w:tcPr>
            <w:tcW w:w="5098" w:type="dxa"/>
          </w:tcPr>
          <w:p w14:paraId="61B3B900" w14:textId="77777777" w:rsidR="00A32038" w:rsidRDefault="00A32038">
            <w:pPr>
              <w:tabs>
                <w:tab w:val="left" w:pos="567"/>
              </w:tabs>
            </w:pPr>
          </w:p>
          <w:p w14:paraId="46CD13DC" w14:textId="77777777" w:rsidR="00A32038" w:rsidRDefault="00A32038">
            <w:pPr>
              <w:tabs>
                <w:tab w:val="left" w:pos="567"/>
              </w:tabs>
            </w:pPr>
          </w:p>
          <w:p w14:paraId="447FB71D" w14:textId="77777777" w:rsidR="00A32038" w:rsidRDefault="00A32038">
            <w:pPr>
              <w:tabs>
                <w:tab w:val="left" w:pos="567"/>
              </w:tabs>
            </w:pPr>
          </w:p>
          <w:p w14:paraId="72A0A55B" w14:textId="77777777" w:rsidR="00A32038" w:rsidRDefault="00A32038">
            <w:pPr>
              <w:tabs>
                <w:tab w:val="left" w:pos="567"/>
              </w:tabs>
            </w:pPr>
          </w:p>
          <w:p w14:paraId="17F47B63" w14:textId="77777777" w:rsidR="00A32038" w:rsidRDefault="00A32038">
            <w:pPr>
              <w:tabs>
                <w:tab w:val="left" w:pos="567"/>
              </w:tabs>
            </w:pPr>
          </w:p>
          <w:p w14:paraId="192E4B07" w14:textId="77777777" w:rsidR="00A32038" w:rsidRDefault="00A32038">
            <w:pPr>
              <w:tabs>
                <w:tab w:val="left" w:pos="567"/>
              </w:tabs>
            </w:pPr>
          </w:p>
          <w:p w14:paraId="2000F8A7" w14:textId="77777777" w:rsidR="00A32038" w:rsidRDefault="00A32038">
            <w:pPr>
              <w:tabs>
                <w:tab w:val="left" w:pos="567"/>
              </w:tabs>
            </w:pPr>
          </w:p>
          <w:p w14:paraId="604FDF7B" w14:textId="77777777" w:rsidR="00A32038" w:rsidRDefault="00A32038">
            <w:pPr>
              <w:tabs>
                <w:tab w:val="left" w:pos="567"/>
              </w:tabs>
            </w:pPr>
          </w:p>
        </w:tc>
        <w:tc>
          <w:tcPr>
            <w:tcW w:w="943" w:type="dxa"/>
          </w:tcPr>
          <w:p w14:paraId="733D5017" w14:textId="77777777" w:rsidR="00A32038" w:rsidRDefault="00A32038">
            <w:pPr>
              <w:tabs>
                <w:tab w:val="left" w:pos="567"/>
              </w:tabs>
            </w:pPr>
          </w:p>
        </w:tc>
        <w:tc>
          <w:tcPr>
            <w:tcW w:w="3021" w:type="dxa"/>
          </w:tcPr>
          <w:p w14:paraId="12367D77" w14:textId="77777777" w:rsidR="00A32038" w:rsidRDefault="00A32038">
            <w:pPr>
              <w:tabs>
                <w:tab w:val="left" w:pos="567"/>
              </w:tabs>
            </w:pPr>
          </w:p>
        </w:tc>
      </w:tr>
    </w:tbl>
    <w:p w14:paraId="4A046175" w14:textId="77777777" w:rsidR="00A32038" w:rsidRDefault="00A32038">
      <w:pPr>
        <w:tabs>
          <w:tab w:val="left" w:pos="567"/>
        </w:tabs>
      </w:pPr>
    </w:p>
    <w:p w14:paraId="251B9C7F" w14:textId="14AD742B" w:rsidR="00A32038" w:rsidRPr="00843F6A" w:rsidRDefault="00000000" w:rsidP="00843F6A">
      <w:pPr>
        <w:tabs>
          <w:tab w:val="left" w:pos="567"/>
        </w:tabs>
        <w:ind w:left="567" w:hanging="567"/>
        <w:rPr>
          <w:i/>
          <w:iCs/>
        </w:rPr>
      </w:pPr>
      <w:r>
        <w:t>8.</w:t>
      </w:r>
      <w:r>
        <w:tab/>
        <w:t>Besondere Kenntnisse und Fähigkeiten (z.B. Sprachkenntnisse, EDV-Kenntnisse)</w:t>
      </w:r>
      <w:r w:rsidR="00843F6A">
        <w:t xml:space="preserve"> / </w:t>
      </w:r>
      <w:r w:rsidR="00843F6A" w:rsidRPr="00843F6A">
        <w:rPr>
          <w:i/>
          <w:iCs/>
        </w:rPr>
        <w:t xml:space="preserve">Special </w:t>
      </w:r>
      <w:proofErr w:type="spellStart"/>
      <w:r w:rsidR="00843F6A" w:rsidRPr="00843F6A">
        <w:rPr>
          <w:i/>
          <w:iCs/>
        </w:rPr>
        <w:t>knowledge</w:t>
      </w:r>
      <w:proofErr w:type="spellEnd"/>
      <w:r w:rsidR="00843F6A" w:rsidRPr="00843F6A">
        <w:rPr>
          <w:i/>
          <w:iCs/>
        </w:rPr>
        <w:t xml:space="preserve"> and </w:t>
      </w:r>
      <w:proofErr w:type="spellStart"/>
      <w:r w:rsidR="00843F6A" w:rsidRPr="00843F6A">
        <w:rPr>
          <w:i/>
          <w:iCs/>
        </w:rPr>
        <w:t>skills</w:t>
      </w:r>
      <w:proofErr w:type="spellEnd"/>
      <w:r w:rsidR="00843F6A" w:rsidRPr="00843F6A">
        <w:rPr>
          <w:i/>
          <w:iCs/>
        </w:rPr>
        <w:t xml:space="preserve"> (e.g. </w:t>
      </w:r>
      <w:proofErr w:type="spellStart"/>
      <w:r w:rsidR="00843F6A" w:rsidRPr="00843F6A">
        <w:rPr>
          <w:i/>
          <w:iCs/>
        </w:rPr>
        <w:t>language</w:t>
      </w:r>
      <w:proofErr w:type="spellEnd"/>
      <w:r w:rsidR="00843F6A" w:rsidRPr="00843F6A">
        <w:rPr>
          <w:i/>
          <w:iCs/>
        </w:rPr>
        <w:t xml:space="preserve"> </w:t>
      </w:r>
      <w:proofErr w:type="spellStart"/>
      <w:r w:rsidR="00843F6A" w:rsidRPr="00843F6A">
        <w:rPr>
          <w:i/>
          <w:iCs/>
        </w:rPr>
        <w:t>skills</w:t>
      </w:r>
      <w:proofErr w:type="spellEnd"/>
      <w:r w:rsidR="00843F6A" w:rsidRPr="00843F6A">
        <w:rPr>
          <w:i/>
          <w:iCs/>
        </w:rPr>
        <w:t xml:space="preserve">, </w:t>
      </w:r>
      <w:proofErr w:type="spellStart"/>
      <w:r w:rsidR="00843F6A" w:rsidRPr="00843F6A">
        <w:rPr>
          <w:i/>
          <w:iCs/>
        </w:rPr>
        <w:t>computer</w:t>
      </w:r>
      <w:proofErr w:type="spellEnd"/>
      <w:r w:rsidR="00843F6A" w:rsidRPr="00843F6A">
        <w:rPr>
          <w:i/>
          <w:iCs/>
        </w:rPr>
        <w:t xml:space="preserve"> </w:t>
      </w:r>
      <w:proofErr w:type="spellStart"/>
      <w:r w:rsidR="00843F6A" w:rsidRPr="00843F6A">
        <w:rPr>
          <w:i/>
          <w:iCs/>
        </w:rPr>
        <w:t>skills</w:t>
      </w:r>
      <w:proofErr w:type="spellEnd"/>
      <w:r w:rsidR="00843F6A" w:rsidRPr="00843F6A">
        <w:rPr>
          <w:i/>
          <w:iCs/>
        </w:rPr>
        <w:t>)</w:t>
      </w:r>
    </w:p>
    <w:tbl>
      <w:tblPr>
        <w:tblStyle w:val="Tabellenraster"/>
        <w:tblW w:w="0" w:type="auto"/>
        <w:tblLook w:val="04A0" w:firstRow="1" w:lastRow="0" w:firstColumn="1" w:lastColumn="0" w:noHBand="0" w:noVBand="1"/>
      </w:tblPr>
      <w:tblGrid>
        <w:gridCol w:w="9062"/>
      </w:tblGrid>
      <w:tr w:rsidR="00A32038" w14:paraId="7FD8F7B2" w14:textId="77777777">
        <w:tc>
          <w:tcPr>
            <w:tcW w:w="9062" w:type="dxa"/>
          </w:tcPr>
          <w:p w14:paraId="2F4F898E" w14:textId="77777777" w:rsidR="00A32038" w:rsidRDefault="00A32038">
            <w:pPr>
              <w:tabs>
                <w:tab w:val="left" w:pos="567"/>
              </w:tabs>
            </w:pPr>
            <w:bookmarkStart w:id="0" w:name="_Hlk139639451"/>
          </w:p>
          <w:p w14:paraId="195CE920" w14:textId="77777777" w:rsidR="00A32038" w:rsidRDefault="00A32038">
            <w:pPr>
              <w:tabs>
                <w:tab w:val="left" w:pos="567"/>
              </w:tabs>
            </w:pPr>
          </w:p>
          <w:p w14:paraId="1C68309E" w14:textId="77777777" w:rsidR="00A32038" w:rsidRDefault="00A32038">
            <w:pPr>
              <w:tabs>
                <w:tab w:val="left" w:pos="567"/>
              </w:tabs>
            </w:pPr>
          </w:p>
          <w:p w14:paraId="641DD585" w14:textId="77777777" w:rsidR="00A32038" w:rsidRDefault="00A32038">
            <w:pPr>
              <w:tabs>
                <w:tab w:val="left" w:pos="567"/>
              </w:tabs>
            </w:pPr>
          </w:p>
          <w:p w14:paraId="67952B07" w14:textId="77777777" w:rsidR="00A32038" w:rsidRDefault="00A32038">
            <w:pPr>
              <w:tabs>
                <w:tab w:val="left" w:pos="567"/>
              </w:tabs>
            </w:pPr>
          </w:p>
          <w:p w14:paraId="60A091F8" w14:textId="77777777" w:rsidR="00A32038" w:rsidRDefault="00A32038">
            <w:pPr>
              <w:tabs>
                <w:tab w:val="left" w:pos="567"/>
              </w:tabs>
            </w:pPr>
          </w:p>
          <w:p w14:paraId="0B0CBC8D" w14:textId="77777777" w:rsidR="00A32038" w:rsidRDefault="00A32038">
            <w:pPr>
              <w:tabs>
                <w:tab w:val="left" w:pos="567"/>
              </w:tabs>
            </w:pPr>
          </w:p>
          <w:p w14:paraId="02AA1E74" w14:textId="77777777" w:rsidR="00A32038" w:rsidRDefault="00A32038">
            <w:pPr>
              <w:tabs>
                <w:tab w:val="left" w:pos="567"/>
              </w:tabs>
            </w:pPr>
          </w:p>
          <w:p w14:paraId="535F0894" w14:textId="77777777" w:rsidR="00A32038" w:rsidRDefault="00A32038">
            <w:pPr>
              <w:tabs>
                <w:tab w:val="left" w:pos="567"/>
              </w:tabs>
            </w:pPr>
          </w:p>
        </w:tc>
      </w:tr>
      <w:bookmarkEnd w:id="0"/>
    </w:tbl>
    <w:p w14:paraId="34DA4123" w14:textId="77777777" w:rsidR="00A32038" w:rsidRDefault="00A32038">
      <w:pPr>
        <w:tabs>
          <w:tab w:val="left" w:pos="567"/>
        </w:tabs>
      </w:pPr>
    </w:p>
    <w:p w14:paraId="3401B3D5" w14:textId="11157EB1" w:rsidR="00A32038" w:rsidRPr="000E0C33" w:rsidRDefault="00000000" w:rsidP="000E0C33">
      <w:pPr>
        <w:tabs>
          <w:tab w:val="left" w:pos="567"/>
        </w:tabs>
        <w:ind w:left="567" w:hanging="567"/>
        <w:rPr>
          <w:i/>
          <w:iCs/>
        </w:rPr>
      </w:pPr>
      <w:r>
        <w:t>9.</w:t>
      </w:r>
      <w:r>
        <w:tab/>
        <w:t xml:space="preserve">Darstellung des wissenschaftlichen bzw. beruflichen Werdegangs </w:t>
      </w:r>
      <w:r w:rsidR="000E0C33">
        <w:t xml:space="preserve">/ </w:t>
      </w:r>
      <w:r w:rsidR="000E0C33">
        <w:br/>
      </w:r>
      <w:r w:rsidR="000E0C33" w:rsidRPr="000E0C33">
        <w:rPr>
          <w:i/>
          <w:iCs/>
        </w:rPr>
        <w:t xml:space="preserve">Description </w:t>
      </w:r>
      <w:proofErr w:type="spellStart"/>
      <w:r w:rsidR="000E0C33" w:rsidRPr="000E0C33">
        <w:rPr>
          <w:i/>
          <w:iCs/>
        </w:rPr>
        <w:t>of</w:t>
      </w:r>
      <w:proofErr w:type="spellEnd"/>
      <w:r w:rsidR="000E0C33" w:rsidRPr="000E0C33">
        <w:rPr>
          <w:i/>
          <w:iCs/>
        </w:rPr>
        <w:t xml:space="preserve"> </w:t>
      </w:r>
      <w:proofErr w:type="spellStart"/>
      <w:r w:rsidR="000E0C33" w:rsidRPr="000E0C33">
        <w:rPr>
          <w:i/>
          <w:iCs/>
        </w:rPr>
        <w:t>academic</w:t>
      </w:r>
      <w:proofErr w:type="spellEnd"/>
      <w:r w:rsidR="000E0C33" w:rsidRPr="000E0C33">
        <w:rPr>
          <w:i/>
          <w:iCs/>
        </w:rPr>
        <w:t xml:space="preserve"> and professional </w:t>
      </w:r>
      <w:proofErr w:type="spellStart"/>
      <w:r w:rsidR="000E0C33" w:rsidRPr="000E0C33">
        <w:rPr>
          <w:i/>
          <w:iCs/>
        </w:rPr>
        <w:t>background</w:t>
      </w:r>
      <w:proofErr w:type="spellEnd"/>
    </w:p>
    <w:tbl>
      <w:tblPr>
        <w:tblStyle w:val="Tabellenraster"/>
        <w:tblW w:w="0" w:type="auto"/>
        <w:tblLook w:val="04A0" w:firstRow="1" w:lastRow="0" w:firstColumn="1" w:lastColumn="0" w:noHBand="0" w:noVBand="1"/>
      </w:tblPr>
      <w:tblGrid>
        <w:gridCol w:w="9062"/>
      </w:tblGrid>
      <w:tr w:rsidR="00A32038" w14:paraId="2003442E" w14:textId="77777777">
        <w:trPr>
          <w:trHeight w:val="7745"/>
        </w:trPr>
        <w:tc>
          <w:tcPr>
            <w:tcW w:w="9062" w:type="dxa"/>
          </w:tcPr>
          <w:p w14:paraId="405CBD3C" w14:textId="77777777" w:rsidR="00A32038" w:rsidRDefault="00A32038">
            <w:pPr>
              <w:tabs>
                <w:tab w:val="left" w:pos="567"/>
              </w:tabs>
            </w:pPr>
          </w:p>
          <w:p w14:paraId="40D46BE2" w14:textId="77777777" w:rsidR="00A32038" w:rsidRDefault="00A32038">
            <w:pPr>
              <w:tabs>
                <w:tab w:val="left" w:pos="567"/>
              </w:tabs>
            </w:pPr>
          </w:p>
          <w:p w14:paraId="303B82B6" w14:textId="77777777" w:rsidR="00A32038" w:rsidRDefault="00A32038">
            <w:pPr>
              <w:tabs>
                <w:tab w:val="left" w:pos="567"/>
              </w:tabs>
            </w:pPr>
          </w:p>
          <w:p w14:paraId="76125023" w14:textId="77777777" w:rsidR="00A32038" w:rsidRDefault="00A32038">
            <w:pPr>
              <w:tabs>
                <w:tab w:val="left" w:pos="567"/>
              </w:tabs>
            </w:pPr>
          </w:p>
          <w:p w14:paraId="37994E9E" w14:textId="77777777" w:rsidR="00A32038" w:rsidRDefault="00A32038">
            <w:pPr>
              <w:tabs>
                <w:tab w:val="left" w:pos="567"/>
              </w:tabs>
            </w:pPr>
          </w:p>
          <w:p w14:paraId="0F69DFA3" w14:textId="77777777" w:rsidR="00A32038" w:rsidRDefault="00A32038">
            <w:pPr>
              <w:tabs>
                <w:tab w:val="left" w:pos="567"/>
              </w:tabs>
            </w:pPr>
          </w:p>
          <w:p w14:paraId="6BB53AB1" w14:textId="77777777" w:rsidR="00A32038" w:rsidRDefault="00A32038">
            <w:pPr>
              <w:tabs>
                <w:tab w:val="left" w:pos="567"/>
              </w:tabs>
            </w:pPr>
          </w:p>
          <w:p w14:paraId="22998746" w14:textId="77777777" w:rsidR="00A32038" w:rsidRDefault="00A32038">
            <w:pPr>
              <w:tabs>
                <w:tab w:val="left" w:pos="567"/>
              </w:tabs>
            </w:pPr>
          </w:p>
          <w:p w14:paraId="76E73C5A" w14:textId="77777777" w:rsidR="00A32038" w:rsidRDefault="00A32038">
            <w:pPr>
              <w:tabs>
                <w:tab w:val="left" w:pos="567"/>
              </w:tabs>
            </w:pPr>
          </w:p>
        </w:tc>
      </w:tr>
    </w:tbl>
    <w:p w14:paraId="385B5960" w14:textId="77777777" w:rsidR="00A32038" w:rsidRDefault="00A32038">
      <w:pPr>
        <w:tabs>
          <w:tab w:val="left" w:pos="567"/>
        </w:tabs>
      </w:pPr>
    </w:p>
    <w:p w14:paraId="14FB9B52" w14:textId="77777777" w:rsidR="00A32038" w:rsidRDefault="00A32038">
      <w:pPr>
        <w:tabs>
          <w:tab w:val="left" w:pos="567"/>
        </w:tabs>
        <w:ind w:left="567" w:hanging="567"/>
      </w:pPr>
    </w:p>
    <w:p w14:paraId="13825C3A" w14:textId="51B7BE89" w:rsidR="00A32038" w:rsidRDefault="00000000">
      <w:pPr>
        <w:tabs>
          <w:tab w:val="left" w:pos="567"/>
        </w:tabs>
        <w:ind w:left="567" w:hanging="567"/>
      </w:pPr>
      <w:r>
        <w:t>11.</w:t>
      </w:r>
      <w:r>
        <w:tab/>
        <w:t>Bemerkungen und sonstige Angaben, die nach Ihrer Einschätzung für die Entscheidung des Senats relevant sein könnten (z.B. Nebentätigkeiten, ehrenamtliches Engagement, Auszeichnungen)</w:t>
      </w:r>
      <w:r w:rsidR="000E0C33">
        <w:t xml:space="preserve"> /</w:t>
      </w:r>
      <w:r w:rsidR="000E0C33">
        <w:br/>
      </w:r>
      <w:r w:rsidR="000E0C33" w:rsidRPr="000E0C33">
        <w:rPr>
          <w:i/>
          <w:iCs/>
        </w:rPr>
        <w:t xml:space="preserve">Comments and </w:t>
      </w:r>
      <w:proofErr w:type="spellStart"/>
      <w:r w:rsidR="000E0C33" w:rsidRPr="000E0C33">
        <w:rPr>
          <w:i/>
          <w:iCs/>
        </w:rPr>
        <w:t>other</w:t>
      </w:r>
      <w:proofErr w:type="spellEnd"/>
      <w:r w:rsidR="000E0C33" w:rsidRPr="000E0C33">
        <w:rPr>
          <w:i/>
          <w:iCs/>
        </w:rPr>
        <w:t xml:space="preserve"> </w:t>
      </w:r>
      <w:proofErr w:type="spellStart"/>
      <w:r w:rsidR="000E0C33" w:rsidRPr="000E0C33">
        <w:rPr>
          <w:i/>
          <w:iCs/>
        </w:rPr>
        <w:t>information</w:t>
      </w:r>
      <w:proofErr w:type="spellEnd"/>
      <w:r w:rsidR="000E0C33" w:rsidRPr="000E0C33">
        <w:rPr>
          <w:i/>
          <w:iCs/>
        </w:rPr>
        <w:t xml:space="preserve"> </w:t>
      </w:r>
      <w:proofErr w:type="spellStart"/>
      <w:r w:rsidR="000E0C33" w:rsidRPr="000E0C33">
        <w:rPr>
          <w:i/>
          <w:iCs/>
        </w:rPr>
        <w:t>that</w:t>
      </w:r>
      <w:proofErr w:type="spellEnd"/>
      <w:r w:rsidR="000E0C33" w:rsidRPr="000E0C33">
        <w:rPr>
          <w:i/>
          <w:iCs/>
        </w:rPr>
        <w:t xml:space="preserve"> </w:t>
      </w:r>
      <w:proofErr w:type="spellStart"/>
      <w:r w:rsidR="000E0C33" w:rsidRPr="000E0C33">
        <w:rPr>
          <w:i/>
          <w:iCs/>
        </w:rPr>
        <w:t>you</w:t>
      </w:r>
      <w:proofErr w:type="spellEnd"/>
      <w:r w:rsidR="000E0C33" w:rsidRPr="000E0C33">
        <w:rPr>
          <w:i/>
          <w:iCs/>
        </w:rPr>
        <w:t xml:space="preserve"> </w:t>
      </w:r>
      <w:proofErr w:type="spellStart"/>
      <w:r w:rsidR="000E0C33" w:rsidRPr="000E0C33">
        <w:rPr>
          <w:i/>
          <w:iCs/>
        </w:rPr>
        <w:t>believe</w:t>
      </w:r>
      <w:proofErr w:type="spellEnd"/>
      <w:r w:rsidR="000E0C33" w:rsidRPr="000E0C33">
        <w:rPr>
          <w:i/>
          <w:iCs/>
        </w:rPr>
        <w:t xml:space="preserve"> </w:t>
      </w:r>
      <w:proofErr w:type="spellStart"/>
      <w:r w:rsidR="000E0C33" w:rsidRPr="000E0C33">
        <w:rPr>
          <w:i/>
          <w:iCs/>
        </w:rPr>
        <w:t>may</w:t>
      </w:r>
      <w:proofErr w:type="spellEnd"/>
      <w:r w:rsidR="000E0C33" w:rsidRPr="000E0C33">
        <w:rPr>
          <w:i/>
          <w:iCs/>
        </w:rPr>
        <w:t xml:space="preserve"> </w:t>
      </w:r>
      <w:proofErr w:type="spellStart"/>
      <w:r w:rsidR="000E0C33" w:rsidRPr="000E0C33">
        <w:rPr>
          <w:i/>
          <w:iCs/>
        </w:rPr>
        <w:t>be</w:t>
      </w:r>
      <w:proofErr w:type="spellEnd"/>
      <w:r w:rsidR="000E0C33" w:rsidRPr="000E0C33">
        <w:rPr>
          <w:i/>
          <w:iCs/>
        </w:rPr>
        <w:t xml:space="preserve"> relevant </w:t>
      </w:r>
      <w:proofErr w:type="spellStart"/>
      <w:r w:rsidR="000E0C33" w:rsidRPr="000E0C33">
        <w:rPr>
          <w:i/>
          <w:iCs/>
        </w:rPr>
        <w:t>to</w:t>
      </w:r>
      <w:proofErr w:type="spellEnd"/>
      <w:r w:rsidR="000E0C33" w:rsidRPr="000E0C33">
        <w:rPr>
          <w:i/>
          <w:iCs/>
        </w:rPr>
        <w:t xml:space="preserve"> </w:t>
      </w:r>
      <w:proofErr w:type="spellStart"/>
      <w:r w:rsidR="000E0C33" w:rsidRPr="000E0C33">
        <w:rPr>
          <w:i/>
          <w:iCs/>
        </w:rPr>
        <w:t>the</w:t>
      </w:r>
      <w:proofErr w:type="spellEnd"/>
      <w:r w:rsidR="000E0C33" w:rsidRPr="000E0C33">
        <w:rPr>
          <w:i/>
          <w:iCs/>
        </w:rPr>
        <w:t xml:space="preserve"> </w:t>
      </w:r>
      <w:proofErr w:type="spellStart"/>
      <w:r w:rsidR="000E0C33" w:rsidRPr="000E0C33">
        <w:rPr>
          <w:i/>
          <w:iCs/>
        </w:rPr>
        <w:t>Senate's</w:t>
      </w:r>
      <w:proofErr w:type="spellEnd"/>
      <w:r w:rsidR="000E0C33" w:rsidRPr="000E0C33">
        <w:rPr>
          <w:i/>
          <w:iCs/>
        </w:rPr>
        <w:t xml:space="preserve"> </w:t>
      </w:r>
      <w:proofErr w:type="spellStart"/>
      <w:r w:rsidR="000E0C33" w:rsidRPr="000E0C33">
        <w:rPr>
          <w:i/>
          <w:iCs/>
        </w:rPr>
        <w:t>decision</w:t>
      </w:r>
      <w:proofErr w:type="spellEnd"/>
      <w:r w:rsidR="000E0C33" w:rsidRPr="000E0C33">
        <w:rPr>
          <w:i/>
          <w:iCs/>
        </w:rPr>
        <w:t xml:space="preserve"> (e.g. </w:t>
      </w:r>
      <w:proofErr w:type="spellStart"/>
      <w:r w:rsidR="000E0C33" w:rsidRPr="000E0C33">
        <w:rPr>
          <w:i/>
          <w:iCs/>
        </w:rPr>
        <w:t>secondary</w:t>
      </w:r>
      <w:proofErr w:type="spellEnd"/>
      <w:r w:rsidR="000E0C33" w:rsidRPr="000E0C33">
        <w:rPr>
          <w:i/>
          <w:iCs/>
        </w:rPr>
        <w:t xml:space="preserve"> </w:t>
      </w:r>
      <w:proofErr w:type="spellStart"/>
      <w:r w:rsidR="000E0C33" w:rsidRPr="000E0C33">
        <w:rPr>
          <w:i/>
          <w:iCs/>
        </w:rPr>
        <w:t>employment</w:t>
      </w:r>
      <w:proofErr w:type="spellEnd"/>
      <w:r w:rsidR="000E0C33" w:rsidRPr="000E0C33">
        <w:rPr>
          <w:i/>
          <w:iCs/>
        </w:rPr>
        <w:t xml:space="preserve">, </w:t>
      </w:r>
      <w:proofErr w:type="spellStart"/>
      <w:r w:rsidR="000E0C33" w:rsidRPr="000E0C33">
        <w:rPr>
          <w:i/>
          <w:iCs/>
        </w:rPr>
        <w:t>voluntary</w:t>
      </w:r>
      <w:proofErr w:type="spellEnd"/>
      <w:r w:rsidR="000E0C33" w:rsidRPr="000E0C33">
        <w:rPr>
          <w:i/>
          <w:iCs/>
        </w:rPr>
        <w:t xml:space="preserve"> </w:t>
      </w:r>
      <w:proofErr w:type="spellStart"/>
      <w:r w:rsidR="000E0C33" w:rsidRPr="000E0C33">
        <w:rPr>
          <w:i/>
          <w:iCs/>
        </w:rPr>
        <w:t>work</w:t>
      </w:r>
      <w:proofErr w:type="spellEnd"/>
      <w:r w:rsidR="000E0C33" w:rsidRPr="000E0C33">
        <w:rPr>
          <w:i/>
          <w:iCs/>
        </w:rPr>
        <w:t xml:space="preserve">, </w:t>
      </w:r>
      <w:proofErr w:type="spellStart"/>
      <w:r w:rsidR="000E0C33" w:rsidRPr="000E0C33">
        <w:rPr>
          <w:i/>
          <w:iCs/>
        </w:rPr>
        <w:t>awards</w:t>
      </w:r>
      <w:proofErr w:type="spellEnd"/>
      <w:r w:rsidR="000E0C33" w:rsidRPr="000E0C33">
        <w:rPr>
          <w:i/>
          <w:iCs/>
        </w:rPr>
        <w:t>)</w:t>
      </w:r>
    </w:p>
    <w:tbl>
      <w:tblPr>
        <w:tblStyle w:val="Tabellenraster"/>
        <w:tblW w:w="0" w:type="auto"/>
        <w:tblLook w:val="04A0" w:firstRow="1" w:lastRow="0" w:firstColumn="1" w:lastColumn="0" w:noHBand="0" w:noVBand="1"/>
      </w:tblPr>
      <w:tblGrid>
        <w:gridCol w:w="9062"/>
      </w:tblGrid>
      <w:tr w:rsidR="00A32038" w14:paraId="49183C7F" w14:textId="77777777">
        <w:trPr>
          <w:trHeight w:val="4664"/>
        </w:trPr>
        <w:tc>
          <w:tcPr>
            <w:tcW w:w="9062" w:type="dxa"/>
          </w:tcPr>
          <w:p w14:paraId="0B18E2D5" w14:textId="77777777" w:rsidR="00A32038" w:rsidRDefault="00A32038">
            <w:pPr>
              <w:tabs>
                <w:tab w:val="left" w:pos="567"/>
              </w:tabs>
            </w:pPr>
          </w:p>
          <w:p w14:paraId="54C2BCFA" w14:textId="77777777" w:rsidR="00A32038" w:rsidRDefault="00A32038">
            <w:pPr>
              <w:tabs>
                <w:tab w:val="left" w:pos="567"/>
              </w:tabs>
            </w:pPr>
          </w:p>
          <w:p w14:paraId="4DD8941E" w14:textId="77777777" w:rsidR="00A32038" w:rsidRDefault="00A32038">
            <w:pPr>
              <w:tabs>
                <w:tab w:val="left" w:pos="567"/>
              </w:tabs>
            </w:pPr>
          </w:p>
          <w:p w14:paraId="08B71FD0" w14:textId="77777777" w:rsidR="00A32038" w:rsidRDefault="00A32038">
            <w:pPr>
              <w:tabs>
                <w:tab w:val="left" w:pos="567"/>
              </w:tabs>
            </w:pPr>
          </w:p>
          <w:p w14:paraId="744C2B07" w14:textId="77777777" w:rsidR="00A32038" w:rsidRDefault="00A32038">
            <w:pPr>
              <w:tabs>
                <w:tab w:val="left" w:pos="567"/>
              </w:tabs>
            </w:pPr>
          </w:p>
          <w:p w14:paraId="291B9BCA" w14:textId="77777777" w:rsidR="00A32038" w:rsidRDefault="00A32038">
            <w:pPr>
              <w:tabs>
                <w:tab w:val="left" w:pos="567"/>
              </w:tabs>
            </w:pPr>
          </w:p>
          <w:p w14:paraId="23344BC2" w14:textId="77777777" w:rsidR="00A32038" w:rsidRDefault="00A32038">
            <w:pPr>
              <w:tabs>
                <w:tab w:val="left" w:pos="567"/>
              </w:tabs>
            </w:pPr>
          </w:p>
          <w:p w14:paraId="284B0DDF" w14:textId="77777777" w:rsidR="00A32038" w:rsidRDefault="00A32038">
            <w:pPr>
              <w:tabs>
                <w:tab w:val="left" w:pos="567"/>
              </w:tabs>
            </w:pPr>
          </w:p>
          <w:p w14:paraId="625FE6EC" w14:textId="77777777" w:rsidR="00A32038" w:rsidRDefault="00A32038">
            <w:pPr>
              <w:tabs>
                <w:tab w:val="left" w:pos="567"/>
              </w:tabs>
            </w:pPr>
          </w:p>
          <w:p w14:paraId="142ACD72" w14:textId="77777777" w:rsidR="00A32038" w:rsidRDefault="00A32038">
            <w:pPr>
              <w:tabs>
                <w:tab w:val="left" w:pos="567"/>
              </w:tabs>
            </w:pPr>
          </w:p>
        </w:tc>
      </w:tr>
    </w:tbl>
    <w:p w14:paraId="41D5A2D0" w14:textId="77777777" w:rsidR="00A32038" w:rsidRDefault="00A32038">
      <w:pPr>
        <w:tabs>
          <w:tab w:val="left" w:pos="567"/>
        </w:tabs>
      </w:pPr>
    </w:p>
    <w:p w14:paraId="3BD3D4C3" w14:textId="77777777" w:rsidR="00A32038" w:rsidRDefault="00A32038">
      <w:pPr>
        <w:tabs>
          <w:tab w:val="left" w:pos="567"/>
        </w:tabs>
      </w:pPr>
    </w:p>
    <w:p w14:paraId="48961674" w14:textId="77777777" w:rsidR="00A32038" w:rsidRDefault="00A32038">
      <w:pPr>
        <w:tabs>
          <w:tab w:val="left" w:pos="567"/>
        </w:tabs>
      </w:pPr>
    </w:p>
    <w:p w14:paraId="40E84345" w14:textId="77777777" w:rsidR="00A32038" w:rsidRDefault="00A32038">
      <w:pPr>
        <w:tabs>
          <w:tab w:val="left" w:pos="567"/>
        </w:tabs>
      </w:pPr>
    </w:p>
    <w:p w14:paraId="296993D2" w14:textId="77777777" w:rsidR="00A32038" w:rsidRDefault="00000000">
      <w:pPr>
        <w:tabs>
          <w:tab w:val="left" w:pos="567"/>
        </w:tabs>
      </w:pPr>
      <w:r>
        <w:t>_________________________________</w:t>
      </w:r>
      <w:r>
        <w:tab/>
      </w:r>
      <w:r>
        <w:tab/>
      </w:r>
      <w:r>
        <w:tab/>
        <w:t>___________________________</w:t>
      </w:r>
    </w:p>
    <w:p w14:paraId="5258AC64" w14:textId="1B7DDF9A" w:rsidR="00A32038" w:rsidRDefault="00000000">
      <w:pPr>
        <w:tabs>
          <w:tab w:val="left" w:pos="567"/>
        </w:tabs>
      </w:pPr>
      <w:r>
        <w:t>Ort/Datum</w:t>
      </w:r>
      <w:r w:rsidR="000E0C33">
        <w:t xml:space="preserve"> / </w:t>
      </w:r>
      <w:proofErr w:type="spellStart"/>
      <w:r w:rsidR="000E0C33" w:rsidRPr="000E0C33">
        <w:rPr>
          <w:i/>
          <w:iCs/>
        </w:rPr>
        <w:t>place</w:t>
      </w:r>
      <w:proofErr w:type="spellEnd"/>
      <w:r w:rsidR="000E0C33" w:rsidRPr="000E0C33">
        <w:rPr>
          <w:i/>
          <w:iCs/>
        </w:rPr>
        <w:t>/date</w:t>
      </w:r>
      <w:r>
        <w:tab/>
      </w:r>
      <w:r>
        <w:tab/>
      </w:r>
      <w:r>
        <w:tab/>
      </w:r>
      <w:r>
        <w:tab/>
      </w:r>
      <w:r>
        <w:tab/>
        <w:t xml:space="preserve">Unterschrift </w:t>
      </w:r>
      <w:r w:rsidR="000E0C33">
        <w:t xml:space="preserve">/ </w:t>
      </w:r>
      <w:proofErr w:type="spellStart"/>
      <w:r w:rsidR="000E0C33" w:rsidRPr="000E0C33">
        <w:rPr>
          <w:i/>
          <w:iCs/>
        </w:rPr>
        <w:t>signature</w:t>
      </w:r>
      <w:proofErr w:type="spellEnd"/>
    </w:p>
    <w:p w14:paraId="2EDA4EA6" w14:textId="77777777" w:rsidR="00A32038" w:rsidRDefault="00A32038">
      <w:pPr>
        <w:tabs>
          <w:tab w:val="left" w:pos="567"/>
        </w:tabs>
      </w:pPr>
    </w:p>
    <w:p w14:paraId="0807F360" w14:textId="77777777" w:rsidR="00A32038" w:rsidRDefault="00A32038">
      <w:pPr>
        <w:tabs>
          <w:tab w:val="left" w:pos="567"/>
        </w:tabs>
      </w:pPr>
    </w:p>
    <w:p w14:paraId="34105EC7" w14:textId="77777777" w:rsidR="00A32038" w:rsidRDefault="00A32038">
      <w:pPr>
        <w:tabs>
          <w:tab w:val="left" w:pos="567"/>
        </w:tabs>
      </w:pPr>
    </w:p>
    <w:p w14:paraId="7310B4E8" w14:textId="77777777" w:rsidR="00A32038" w:rsidRDefault="00A32038">
      <w:pPr>
        <w:tabs>
          <w:tab w:val="left" w:pos="567"/>
        </w:tabs>
      </w:pPr>
    </w:p>
    <w:p w14:paraId="62F92675" w14:textId="77777777" w:rsidR="00A32038" w:rsidRDefault="00A32038">
      <w:pPr>
        <w:tabs>
          <w:tab w:val="left" w:pos="567"/>
        </w:tabs>
      </w:pPr>
    </w:p>
    <w:p w14:paraId="0B455237" w14:textId="77777777" w:rsidR="00A32038" w:rsidRDefault="00A32038">
      <w:pPr>
        <w:tabs>
          <w:tab w:val="left" w:pos="567"/>
        </w:tabs>
      </w:pPr>
    </w:p>
    <w:p w14:paraId="7D6FB72F" w14:textId="77777777" w:rsidR="00A32038" w:rsidRDefault="00A32038">
      <w:pPr>
        <w:tabs>
          <w:tab w:val="left" w:pos="567"/>
        </w:tabs>
      </w:pPr>
    </w:p>
    <w:p w14:paraId="41D3708C" w14:textId="77777777" w:rsidR="00A32038" w:rsidRDefault="00A32038">
      <w:pPr>
        <w:tabs>
          <w:tab w:val="left" w:pos="567"/>
        </w:tabs>
      </w:pPr>
    </w:p>
    <w:p w14:paraId="6791890B" w14:textId="77777777" w:rsidR="00A32038" w:rsidRDefault="00A32038">
      <w:pPr>
        <w:tabs>
          <w:tab w:val="left" w:pos="567"/>
        </w:tabs>
      </w:pPr>
    </w:p>
    <w:p w14:paraId="55435133" w14:textId="77777777" w:rsidR="00A32038" w:rsidRDefault="00A32038">
      <w:pPr>
        <w:tabs>
          <w:tab w:val="left" w:pos="567"/>
        </w:tabs>
      </w:pPr>
    </w:p>
    <w:p w14:paraId="615143AE" w14:textId="60EE20FC" w:rsidR="000E0C33" w:rsidRPr="000E0C33" w:rsidRDefault="00000000" w:rsidP="000E0C33">
      <w:pPr>
        <w:jc w:val="center"/>
        <w:rPr>
          <w:rFonts w:cs="Arial"/>
          <w:i/>
          <w:iCs/>
          <w:sz w:val="24"/>
          <w:szCs w:val="24"/>
        </w:rPr>
      </w:pPr>
      <w:r>
        <w:rPr>
          <w:rFonts w:cs="Arial"/>
          <w:b/>
          <w:sz w:val="24"/>
          <w:szCs w:val="24"/>
        </w:rPr>
        <w:t>Datenschutzrechtlicher Hinweis und Datenschutzerklärung</w:t>
      </w:r>
      <w:r w:rsidR="000E0C33">
        <w:rPr>
          <w:rFonts w:cs="Arial"/>
          <w:b/>
          <w:sz w:val="24"/>
          <w:szCs w:val="24"/>
        </w:rPr>
        <w:t xml:space="preserve"> / </w:t>
      </w:r>
      <w:r w:rsidR="000E0C33">
        <w:rPr>
          <w:rFonts w:cs="Arial"/>
          <w:b/>
          <w:sz w:val="24"/>
          <w:szCs w:val="24"/>
        </w:rPr>
        <w:br/>
      </w:r>
      <w:r w:rsidR="000E0C33" w:rsidRPr="000E0C33">
        <w:rPr>
          <w:rFonts w:cs="Arial"/>
          <w:b/>
          <w:i/>
          <w:iCs/>
          <w:sz w:val="24"/>
          <w:szCs w:val="24"/>
        </w:rPr>
        <w:t xml:space="preserve">Data </w:t>
      </w:r>
      <w:proofErr w:type="spellStart"/>
      <w:r w:rsidR="000E0C33" w:rsidRPr="000E0C33">
        <w:rPr>
          <w:rFonts w:cs="Arial"/>
          <w:b/>
          <w:i/>
          <w:iCs/>
          <w:sz w:val="24"/>
          <w:szCs w:val="24"/>
        </w:rPr>
        <w:t>protection</w:t>
      </w:r>
      <w:proofErr w:type="spellEnd"/>
      <w:r w:rsidR="000E0C33" w:rsidRPr="000E0C33">
        <w:rPr>
          <w:rFonts w:cs="Arial"/>
          <w:b/>
          <w:i/>
          <w:iCs/>
          <w:sz w:val="24"/>
          <w:szCs w:val="24"/>
        </w:rPr>
        <w:t xml:space="preserve"> </w:t>
      </w:r>
      <w:proofErr w:type="spellStart"/>
      <w:r w:rsidR="000E0C33" w:rsidRPr="000E0C33">
        <w:rPr>
          <w:rFonts w:cs="Arial"/>
          <w:b/>
          <w:i/>
          <w:iCs/>
          <w:sz w:val="24"/>
          <w:szCs w:val="24"/>
        </w:rPr>
        <w:t>notice</w:t>
      </w:r>
      <w:proofErr w:type="spellEnd"/>
      <w:r w:rsidR="000E0C33" w:rsidRPr="000E0C33">
        <w:rPr>
          <w:rFonts w:cs="Arial"/>
          <w:b/>
          <w:i/>
          <w:iCs/>
          <w:sz w:val="24"/>
          <w:szCs w:val="24"/>
        </w:rPr>
        <w:t xml:space="preserve"> and </w:t>
      </w:r>
      <w:proofErr w:type="spellStart"/>
      <w:r w:rsidR="000E0C33" w:rsidRPr="000E0C33">
        <w:rPr>
          <w:rFonts w:cs="Arial"/>
          <w:b/>
          <w:i/>
          <w:iCs/>
          <w:sz w:val="24"/>
          <w:szCs w:val="24"/>
        </w:rPr>
        <w:t>privacy</w:t>
      </w:r>
      <w:proofErr w:type="spellEnd"/>
      <w:r w:rsidR="000E0C33" w:rsidRPr="000E0C33">
        <w:rPr>
          <w:rFonts w:cs="Arial"/>
          <w:b/>
          <w:i/>
          <w:iCs/>
          <w:sz w:val="24"/>
          <w:szCs w:val="24"/>
        </w:rPr>
        <w:t xml:space="preserve"> </w:t>
      </w:r>
      <w:proofErr w:type="spellStart"/>
      <w:r w:rsidR="000E0C33" w:rsidRPr="000E0C33">
        <w:rPr>
          <w:rFonts w:cs="Arial"/>
          <w:b/>
          <w:i/>
          <w:iCs/>
          <w:sz w:val="24"/>
          <w:szCs w:val="24"/>
        </w:rPr>
        <w:t>policy</w:t>
      </w:r>
      <w:proofErr w:type="spellEnd"/>
    </w:p>
    <w:p w14:paraId="0E83D6DC" w14:textId="327AB886" w:rsidR="00A32038" w:rsidRDefault="00000000">
      <w:pPr>
        <w:jc w:val="both"/>
        <w:rPr>
          <w:rFonts w:cs="Arial"/>
        </w:rPr>
      </w:pPr>
      <w:r>
        <w:rPr>
          <w:rFonts w:cs="Arial"/>
        </w:rPr>
        <w:t>Ihre Antragsunterlagen werden nach der Bearbeitung in der Abteilung Gremien den Senatorinnen und Senatoren passwortgeschützt in der Senat-Cloud zur Verfügung gestellt bis das Verfahren auf Verleihung der Bezeichnung „außerplanmäßiger Professor“ „außerplanmäßige Professorin“ abgeschlossen ist. Ihre Daten werden dauerhaft auf dem Rechner der Abteilung Gremien für den Fall eines etwaigen Widerrufs gespeichert.</w:t>
      </w:r>
      <w:r w:rsidR="000E0C33">
        <w:rPr>
          <w:rFonts w:cs="Arial"/>
        </w:rPr>
        <w:t xml:space="preserve"> /</w:t>
      </w:r>
    </w:p>
    <w:p w14:paraId="442280EB" w14:textId="77777777" w:rsidR="000E0C33" w:rsidRPr="000E0C33" w:rsidRDefault="000E0C33" w:rsidP="000E0C33">
      <w:pPr>
        <w:rPr>
          <w:rFonts w:cs="Arial"/>
          <w:i/>
          <w:iCs/>
        </w:rPr>
      </w:pPr>
      <w:r w:rsidRPr="000E0C33">
        <w:rPr>
          <w:rFonts w:cs="Arial"/>
          <w:i/>
          <w:iCs/>
        </w:rPr>
        <w:t>After processing by the Committees Department, your application documents will be made available to the senators in the Senate Cloud, protected by a password, until the procedure for awarding the title of ‘adjunct professor’ has been completed. Your data will be stored permanently on the Committees Department's computer in case of a possible revocation.</w:t>
      </w:r>
    </w:p>
    <w:p w14:paraId="72D6753C" w14:textId="212B687A" w:rsidR="00A32038" w:rsidRDefault="00000000" w:rsidP="000E0C33">
      <w:pPr>
        <w:spacing w:after="0"/>
        <w:jc w:val="both"/>
        <w:rPr>
          <w:rFonts w:cs="Arial"/>
        </w:rPr>
      </w:pPr>
      <w:r>
        <w:rPr>
          <w:rFonts w:cs="Arial"/>
        </w:rPr>
        <w:t>Sie haben im jeweiligen gesetzlichen Umfang ein Recht auf</w:t>
      </w:r>
      <w:r w:rsidR="000E0C33">
        <w:rPr>
          <w:rFonts w:cs="Arial"/>
        </w:rPr>
        <w:t xml:space="preserve"> /</w:t>
      </w:r>
    </w:p>
    <w:p w14:paraId="441CAF65" w14:textId="77777777" w:rsidR="000E0C33" w:rsidRPr="000E0C33" w:rsidRDefault="000E0C33" w:rsidP="000E0C33">
      <w:pPr>
        <w:jc w:val="both"/>
        <w:rPr>
          <w:rFonts w:cs="Arial"/>
          <w:i/>
          <w:iCs/>
        </w:rPr>
      </w:pPr>
      <w:r w:rsidRPr="000E0C33">
        <w:rPr>
          <w:rFonts w:cs="Arial"/>
          <w:i/>
          <w:iCs/>
        </w:rPr>
        <w:t>Within the respective legal scope, you have the right to</w:t>
      </w:r>
    </w:p>
    <w:p w14:paraId="285C6B4B" w14:textId="22315825" w:rsidR="00A32038" w:rsidRDefault="00000000">
      <w:pPr>
        <w:pStyle w:val="Listenabsatz"/>
        <w:numPr>
          <w:ilvl w:val="0"/>
          <w:numId w:val="1"/>
        </w:numPr>
        <w:jc w:val="both"/>
        <w:rPr>
          <w:rFonts w:ascii="Arial" w:hAnsi="Arial" w:cs="Arial"/>
        </w:rPr>
      </w:pPr>
      <w:r>
        <w:rPr>
          <w:rFonts w:ascii="Arial" w:hAnsi="Arial" w:cs="Arial"/>
        </w:rPr>
        <w:t>Auskunft, insbesondere über beim Verantwortlichen gespeicherte Daten und deren Verarbeitungszwecke (Art. 15 DSGVO)</w:t>
      </w:r>
      <w:r w:rsidR="000E0C33">
        <w:rPr>
          <w:rFonts w:ascii="Arial" w:hAnsi="Arial" w:cs="Arial"/>
        </w:rPr>
        <w:t xml:space="preserve"> /</w:t>
      </w:r>
    </w:p>
    <w:p w14:paraId="185DFD25" w14:textId="5ADCD677" w:rsidR="000E0C33" w:rsidRPr="000E0C33" w:rsidRDefault="000E0C33" w:rsidP="000E0C33">
      <w:pPr>
        <w:pStyle w:val="Listenabsatz"/>
        <w:spacing w:after="120"/>
        <w:contextualSpacing w:val="0"/>
        <w:jc w:val="both"/>
        <w:rPr>
          <w:rFonts w:ascii="Arial" w:hAnsi="Arial" w:cs="Arial"/>
          <w:i/>
          <w:iCs/>
        </w:rPr>
      </w:pPr>
      <w:r w:rsidRPr="000E0C33">
        <w:rPr>
          <w:rFonts w:ascii="Arial" w:hAnsi="Arial" w:cs="Arial"/>
          <w:i/>
          <w:iCs/>
        </w:rPr>
        <w:t>information, in particular about data stored by the controller and the purposes of its processing (Art. 15 GDPR)</w:t>
      </w:r>
    </w:p>
    <w:p w14:paraId="7C8CF6AE" w14:textId="1C81E349" w:rsidR="00A32038" w:rsidRDefault="00000000">
      <w:pPr>
        <w:pStyle w:val="Listenabsatz"/>
        <w:numPr>
          <w:ilvl w:val="0"/>
          <w:numId w:val="1"/>
        </w:numPr>
        <w:jc w:val="both"/>
        <w:rPr>
          <w:rFonts w:ascii="Arial" w:hAnsi="Arial" w:cs="Arial"/>
        </w:rPr>
      </w:pPr>
      <w:r>
        <w:rPr>
          <w:rFonts w:ascii="Arial" w:hAnsi="Arial" w:cs="Arial"/>
        </w:rPr>
        <w:t>Berichtigung unrichtiger bzw. Vervollständigung unvollständiger Daten (Art. 16 DSGVO)</w:t>
      </w:r>
      <w:r w:rsidR="000E0C33">
        <w:rPr>
          <w:rFonts w:ascii="Arial" w:hAnsi="Arial" w:cs="Arial"/>
        </w:rPr>
        <w:t xml:space="preserve"> / </w:t>
      </w:r>
    </w:p>
    <w:p w14:paraId="4874945B" w14:textId="4E559886" w:rsidR="000E0C33" w:rsidRPr="000E0C33" w:rsidRDefault="000E0C33" w:rsidP="000E0C33">
      <w:pPr>
        <w:pStyle w:val="Listenabsatz"/>
        <w:spacing w:after="120"/>
        <w:contextualSpacing w:val="0"/>
        <w:jc w:val="both"/>
        <w:rPr>
          <w:rFonts w:ascii="Arial" w:hAnsi="Arial" w:cs="Arial"/>
          <w:i/>
          <w:iCs/>
        </w:rPr>
      </w:pPr>
      <w:r w:rsidRPr="000E0C33">
        <w:rPr>
          <w:rFonts w:ascii="Arial" w:hAnsi="Arial" w:cs="Arial"/>
          <w:i/>
          <w:iCs/>
        </w:rPr>
        <w:t>correction of inaccurate data or completion of incomplete data (Art. 16 GDPR)</w:t>
      </w:r>
    </w:p>
    <w:p w14:paraId="46E07AA1" w14:textId="77777777" w:rsidR="00A32038" w:rsidRDefault="00000000">
      <w:pPr>
        <w:pStyle w:val="Listenabsatz"/>
        <w:numPr>
          <w:ilvl w:val="0"/>
          <w:numId w:val="1"/>
        </w:numPr>
        <w:jc w:val="both"/>
        <w:rPr>
          <w:rFonts w:ascii="Arial" w:hAnsi="Arial" w:cs="Arial"/>
        </w:rPr>
      </w:pPr>
      <w:r>
        <w:rPr>
          <w:rFonts w:ascii="Arial" w:hAnsi="Arial" w:cs="Arial"/>
        </w:rPr>
        <w:t>Löschung, etwa unrechtmäßig verbreiteter oder nicht mehr erforderlichen Daten (Art. 17 DSGVO)</w:t>
      </w:r>
    </w:p>
    <w:p w14:paraId="4F7122F7" w14:textId="42573B17" w:rsidR="000E0C33" w:rsidRPr="000E0C33" w:rsidRDefault="000E0C33" w:rsidP="000E0C33">
      <w:pPr>
        <w:pStyle w:val="Listenabsatz"/>
        <w:spacing w:after="120"/>
        <w:contextualSpacing w:val="0"/>
        <w:jc w:val="both"/>
        <w:rPr>
          <w:rFonts w:ascii="Arial" w:hAnsi="Arial" w:cs="Arial"/>
          <w:i/>
          <w:iCs/>
        </w:rPr>
      </w:pPr>
      <w:r w:rsidRPr="000E0C33">
        <w:rPr>
          <w:rFonts w:ascii="Arial" w:hAnsi="Arial" w:cs="Arial"/>
          <w:i/>
          <w:iCs/>
        </w:rPr>
        <w:t>erasure of unlawfully disseminated or no longer required data (Art. 17 GDPR)</w:t>
      </w:r>
    </w:p>
    <w:p w14:paraId="2CCD516D" w14:textId="77EE3F5C" w:rsidR="00A32038" w:rsidRDefault="00000000">
      <w:pPr>
        <w:pStyle w:val="Listenabsatz"/>
        <w:numPr>
          <w:ilvl w:val="0"/>
          <w:numId w:val="1"/>
        </w:numPr>
        <w:jc w:val="both"/>
        <w:rPr>
          <w:rFonts w:ascii="Arial" w:hAnsi="Arial" w:cs="Arial"/>
        </w:rPr>
      </w:pPr>
      <w:r>
        <w:rPr>
          <w:rFonts w:ascii="Arial" w:hAnsi="Arial" w:cs="Arial"/>
        </w:rPr>
        <w:t xml:space="preserve">Einschränkung der Verarbeitung (Art. 18 DSGVO) </w:t>
      </w:r>
      <w:r w:rsidR="000E0C33">
        <w:rPr>
          <w:rFonts w:ascii="Arial" w:hAnsi="Arial" w:cs="Arial"/>
        </w:rPr>
        <w:t>/</w:t>
      </w:r>
    </w:p>
    <w:p w14:paraId="7E22BE0A" w14:textId="31F7CD2C" w:rsidR="000E0C33" w:rsidRPr="000E0C33" w:rsidRDefault="000E0C33" w:rsidP="000E0C33">
      <w:pPr>
        <w:pStyle w:val="Listenabsatz"/>
        <w:spacing w:after="120"/>
        <w:contextualSpacing w:val="0"/>
        <w:jc w:val="both"/>
        <w:rPr>
          <w:rFonts w:ascii="Arial" w:hAnsi="Arial" w:cs="Arial"/>
          <w:i/>
          <w:iCs/>
        </w:rPr>
      </w:pPr>
      <w:r w:rsidRPr="000E0C33">
        <w:rPr>
          <w:rFonts w:ascii="Arial" w:hAnsi="Arial" w:cs="Arial"/>
          <w:i/>
          <w:iCs/>
        </w:rPr>
        <w:t>restriction of processing (Art. 18 GDPR)</w:t>
      </w:r>
    </w:p>
    <w:p w14:paraId="5BB97B64" w14:textId="486BA76E" w:rsidR="00A32038" w:rsidRDefault="00000000">
      <w:pPr>
        <w:pStyle w:val="Listenabsatz"/>
        <w:numPr>
          <w:ilvl w:val="0"/>
          <w:numId w:val="1"/>
        </w:numPr>
        <w:jc w:val="both"/>
        <w:rPr>
          <w:rFonts w:ascii="Arial" w:hAnsi="Arial" w:cs="Arial"/>
        </w:rPr>
      </w:pPr>
      <w:r>
        <w:rPr>
          <w:rFonts w:ascii="Arial" w:hAnsi="Arial" w:cs="Arial"/>
        </w:rPr>
        <w:t xml:space="preserve">Widerspruch gegen die Verarbeitung, insbesondere wenn diese zur Wahrung berechtigter Interessen des Verantwortlichen erfolgt (Art. 21 DSGVO) </w:t>
      </w:r>
      <w:r w:rsidR="000E0C33">
        <w:rPr>
          <w:rFonts w:ascii="Arial" w:hAnsi="Arial" w:cs="Arial"/>
        </w:rPr>
        <w:t>/</w:t>
      </w:r>
    </w:p>
    <w:p w14:paraId="3E4B5544" w14:textId="64D39A46" w:rsidR="000E0C33" w:rsidRPr="000E0C33" w:rsidRDefault="000E0C33" w:rsidP="000E0C33">
      <w:pPr>
        <w:pStyle w:val="Listenabsatz"/>
        <w:spacing w:after="120"/>
        <w:contextualSpacing w:val="0"/>
        <w:jc w:val="both"/>
        <w:rPr>
          <w:rFonts w:ascii="Arial" w:hAnsi="Arial" w:cs="Arial"/>
          <w:i/>
          <w:iCs/>
        </w:rPr>
      </w:pPr>
      <w:r w:rsidRPr="000E0C33">
        <w:rPr>
          <w:rFonts w:ascii="Arial" w:hAnsi="Arial" w:cs="Arial"/>
          <w:i/>
          <w:iCs/>
        </w:rPr>
        <w:t xml:space="preserve">objection to processing, in particular if it is carried out to safeguard the legitimate interests of the controller (Art. 21 GDPR) </w:t>
      </w:r>
    </w:p>
    <w:p w14:paraId="75BF9F64" w14:textId="4EDB2648" w:rsidR="00A32038" w:rsidRDefault="00000000">
      <w:pPr>
        <w:pStyle w:val="Listenabsatz"/>
        <w:numPr>
          <w:ilvl w:val="0"/>
          <w:numId w:val="1"/>
        </w:numPr>
        <w:jc w:val="both"/>
        <w:rPr>
          <w:rFonts w:ascii="Arial" w:hAnsi="Arial" w:cs="Arial"/>
        </w:rPr>
      </w:pPr>
      <w:r>
        <w:rPr>
          <w:rFonts w:ascii="Arial" w:hAnsi="Arial" w:cs="Arial"/>
        </w:rPr>
        <w:t>Datenübertragung, sofern die Verarbeitung auf einer Einwilligung beruht oder zur Durchführung eines Vertrages oder mit Hilfe automatisierter Verfahren erfolgt (Art. 20 DSGVO) und</w:t>
      </w:r>
      <w:r w:rsidR="000E0C33">
        <w:rPr>
          <w:rFonts w:ascii="Arial" w:hAnsi="Arial" w:cs="Arial"/>
        </w:rPr>
        <w:t xml:space="preserve"> /</w:t>
      </w:r>
    </w:p>
    <w:p w14:paraId="025C895C" w14:textId="6A64A9B0" w:rsidR="000E0C33" w:rsidRPr="000E0C33" w:rsidRDefault="000E0C33" w:rsidP="000E0C33">
      <w:pPr>
        <w:pStyle w:val="Listenabsatz"/>
        <w:spacing w:after="120"/>
        <w:contextualSpacing w:val="0"/>
        <w:jc w:val="both"/>
        <w:rPr>
          <w:rFonts w:ascii="Arial" w:hAnsi="Arial" w:cs="Arial"/>
          <w:i/>
          <w:iCs/>
        </w:rPr>
      </w:pPr>
      <w:r w:rsidRPr="000E0C33">
        <w:rPr>
          <w:rFonts w:ascii="Arial" w:hAnsi="Arial" w:cs="Arial"/>
          <w:i/>
          <w:iCs/>
        </w:rPr>
        <w:t>Data transfer, provided that the processing is based on consent or is carried out for the performance of a contract or by means of automated procedures (Art. 20 GDPR) and</w:t>
      </w:r>
    </w:p>
    <w:p w14:paraId="5352A707" w14:textId="171BDA04" w:rsidR="00A32038" w:rsidRDefault="00000000">
      <w:pPr>
        <w:pStyle w:val="Listenabsatz"/>
        <w:numPr>
          <w:ilvl w:val="0"/>
          <w:numId w:val="1"/>
        </w:numPr>
        <w:jc w:val="both"/>
        <w:rPr>
          <w:rFonts w:ascii="Arial" w:hAnsi="Arial" w:cs="Arial"/>
        </w:rPr>
      </w:pPr>
      <w:r>
        <w:rPr>
          <w:rFonts w:ascii="Arial" w:hAnsi="Arial" w:cs="Arial"/>
        </w:rPr>
        <w:t>Jederzeitigen Widerruf der von Ihnen erteilten Einwilligung (Art. 6 Abs. 1 Buchstabe a oder Art. 9 Abs. 2 Buchst. a DSGVO)</w:t>
      </w:r>
      <w:r w:rsidR="000E0C33">
        <w:rPr>
          <w:rFonts w:ascii="Arial" w:hAnsi="Arial" w:cs="Arial"/>
        </w:rPr>
        <w:t xml:space="preserve"> /</w:t>
      </w:r>
    </w:p>
    <w:p w14:paraId="4498B110" w14:textId="5E81BEFD" w:rsidR="000E0C33" w:rsidRPr="000E0C33" w:rsidRDefault="000E0C33" w:rsidP="000E0C33">
      <w:pPr>
        <w:pStyle w:val="Listenabsatz"/>
        <w:spacing w:after="120"/>
        <w:contextualSpacing w:val="0"/>
        <w:jc w:val="both"/>
        <w:rPr>
          <w:rFonts w:ascii="Arial" w:hAnsi="Arial" w:cs="Arial"/>
          <w:i/>
          <w:iCs/>
        </w:rPr>
      </w:pPr>
      <w:r w:rsidRPr="000E0C33">
        <w:rPr>
          <w:rFonts w:ascii="Arial" w:hAnsi="Arial" w:cs="Arial"/>
          <w:i/>
          <w:iCs/>
        </w:rPr>
        <w:t>Revocation of your consent at any time (Art. 6(1)(a) or Art. 9(2)(a) GDPR)</w:t>
      </w:r>
    </w:p>
    <w:p w14:paraId="24DEA05F" w14:textId="77777777" w:rsidR="00A32038" w:rsidRPr="000E0C33" w:rsidRDefault="00A32038">
      <w:pPr>
        <w:pStyle w:val="Listenabsatz"/>
        <w:jc w:val="both"/>
        <w:rPr>
          <w:rFonts w:ascii="Arial" w:hAnsi="Arial" w:cs="Arial"/>
          <w:lang w:val="en-US"/>
        </w:rPr>
      </w:pPr>
    </w:p>
    <w:p w14:paraId="0BBB1469" w14:textId="3CFEBEE0" w:rsidR="00A32038" w:rsidRDefault="00000000" w:rsidP="000E0C33">
      <w:pPr>
        <w:spacing w:after="0"/>
        <w:jc w:val="both"/>
        <w:rPr>
          <w:rFonts w:cs="Arial"/>
        </w:rPr>
      </w:pPr>
      <w:r>
        <w:rPr>
          <w:rFonts w:cs="Arial"/>
        </w:rPr>
        <w:t xml:space="preserve">Ich habe davon Kenntnis genommen, dass meine Daten für Zwecke der Verleihung der Bezeichnung „außerplanmäßiger Professor“ „außerplanmäßige Professorin“ verarbeitet werden und willige in die Erhebung und die Verarbeitung meiner Daten für Zwecke der Verleihung der Bezeichnung „außerplanmäßiger Professor“ „außerplanmäßige Professorin“ ein. </w:t>
      </w:r>
      <w:r w:rsidR="000E0C33">
        <w:rPr>
          <w:rFonts w:cs="Arial"/>
        </w:rPr>
        <w:t>/</w:t>
      </w:r>
    </w:p>
    <w:p w14:paraId="44852DE0" w14:textId="77777777" w:rsidR="000E0C33" w:rsidRPr="000E0C33" w:rsidRDefault="000E0C33" w:rsidP="000E0C33">
      <w:pPr>
        <w:jc w:val="both"/>
        <w:rPr>
          <w:rFonts w:cs="Arial"/>
          <w:i/>
          <w:iCs/>
        </w:rPr>
      </w:pPr>
      <w:r w:rsidRPr="000E0C33">
        <w:rPr>
          <w:rFonts w:cs="Arial"/>
          <w:i/>
          <w:iCs/>
        </w:rPr>
        <w:t>I am aware that my data will be processed for the purpose of awarding the title of ‘adjunct professor’ and consent to the collection and processing of my data for the purpose of awarding the title of ‘adjunct professor’.</w:t>
      </w:r>
    </w:p>
    <w:p w14:paraId="230AC6F4" w14:textId="77777777" w:rsidR="00A32038" w:rsidRPr="000E0C33" w:rsidRDefault="00A32038">
      <w:pPr>
        <w:jc w:val="both"/>
        <w:rPr>
          <w:rFonts w:cs="Arial"/>
          <w:lang w:val="en-US"/>
        </w:rPr>
      </w:pPr>
    </w:p>
    <w:p w14:paraId="6F7F4B11" w14:textId="77777777" w:rsidR="00A32038" w:rsidRPr="000E0C33" w:rsidRDefault="00A32038">
      <w:pPr>
        <w:tabs>
          <w:tab w:val="left" w:pos="567"/>
        </w:tabs>
        <w:rPr>
          <w:lang w:val="en-US"/>
        </w:rPr>
      </w:pPr>
    </w:p>
    <w:p w14:paraId="016FAF82" w14:textId="77777777" w:rsidR="00A32038" w:rsidRPr="000E0C33" w:rsidRDefault="00000000">
      <w:pPr>
        <w:tabs>
          <w:tab w:val="left" w:pos="567"/>
        </w:tabs>
        <w:rPr>
          <w:lang w:val="en-US"/>
        </w:rPr>
      </w:pPr>
      <w:proofErr w:type="gramStart"/>
      <w:r w:rsidRPr="000E0C33">
        <w:rPr>
          <w:lang w:val="en-US"/>
        </w:rPr>
        <w:t>_________________________________</w:t>
      </w:r>
      <w:r w:rsidRPr="000E0C33">
        <w:rPr>
          <w:lang w:val="en-US"/>
        </w:rPr>
        <w:tab/>
      </w:r>
      <w:r w:rsidRPr="000E0C33">
        <w:rPr>
          <w:lang w:val="en-US"/>
        </w:rPr>
        <w:tab/>
      </w:r>
      <w:r w:rsidRPr="000E0C33">
        <w:rPr>
          <w:lang w:val="en-US"/>
        </w:rPr>
        <w:tab/>
      </w:r>
      <w:proofErr w:type="gramEnd"/>
      <w:r w:rsidRPr="000E0C33">
        <w:rPr>
          <w:lang w:val="en-US"/>
        </w:rPr>
        <w:t>___________________________</w:t>
      </w:r>
    </w:p>
    <w:p w14:paraId="34ACCA18" w14:textId="15316A40" w:rsidR="00A32038" w:rsidRPr="000E0C33" w:rsidRDefault="00000000">
      <w:pPr>
        <w:tabs>
          <w:tab w:val="left" w:pos="567"/>
        </w:tabs>
      </w:pPr>
      <w:r w:rsidRPr="000E0C33">
        <w:t>Ort/Datum</w:t>
      </w:r>
      <w:r w:rsidR="000E0C33" w:rsidRPr="000E0C33">
        <w:t xml:space="preserve"> / </w:t>
      </w:r>
      <w:r w:rsidR="000E0C33" w:rsidRPr="000E0C33">
        <w:rPr>
          <w:i/>
          <w:iCs/>
        </w:rPr>
        <w:t>Place/Date</w:t>
      </w:r>
      <w:r w:rsidRPr="000E0C33">
        <w:tab/>
      </w:r>
      <w:r w:rsidRPr="000E0C33">
        <w:tab/>
      </w:r>
      <w:r w:rsidRPr="000E0C33">
        <w:tab/>
      </w:r>
      <w:r w:rsidRPr="000E0C33">
        <w:tab/>
      </w:r>
      <w:r w:rsidRPr="000E0C33">
        <w:tab/>
        <w:t xml:space="preserve">Unterschrift </w:t>
      </w:r>
      <w:r w:rsidR="000E0C33">
        <w:t xml:space="preserve">/ </w:t>
      </w:r>
      <w:proofErr w:type="spellStart"/>
      <w:r w:rsidR="000E0C33" w:rsidRPr="000E0C33">
        <w:rPr>
          <w:i/>
          <w:iCs/>
        </w:rPr>
        <w:t>Signature</w:t>
      </w:r>
      <w:proofErr w:type="spellEnd"/>
    </w:p>
    <w:p w14:paraId="63D1D994" w14:textId="77777777" w:rsidR="00A32038" w:rsidRPr="000E0C33" w:rsidRDefault="00A32038">
      <w:pPr>
        <w:tabs>
          <w:tab w:val="left" w:pos="567"/>
        </w:tabs>
      </w:pPr>
    </w:p>
    <w:p w14:paraId="0494E676" w14:textId="77777777" w:rsidR="00A32038" w:rsidRPr="000E0C33" w:rsidRDefault="00A32038">
      <w:pPr>
        <w:tabs>
          <w:tab w:val="left" w:pos="567"/>
        </w:tabs>
      </w:pPr>
    </w:p>
    <w:sectPr w:rsidR="00A32038" w:rsidRPr="000E0C33">
      <w:headerReference w:type="default" r:id="rId9"/>
      <w:footerReference w:type="default" r:id="rId10"/>
      <w:pgSz w:w="11906" w:h="16838"/>
      <w:pgMar w:top="184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002D" w14:textId="77777777" w:rsidR="001B1ED2" w:rsidRDefault="001B1ED2">
      <w:pPr>
        <w:spacing w:after="0" w:line="240" w:lineRule="auto"/>
      </w:pPr>
      <w:r>
        <w:separator/>
      </w:r>
    </w:p>
  </w:endnote>
  <w:endnote w:type="continuationSeparator" w:id="0">
    <w:p w14:paraId="47B7D043" w14:textId="77777777" w:rsidR="001B1ED2" w:rsidRDefault="001B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08EF" w14:textId="77777777" w:rsidR="00A32038" w:rsidRDefault="00000000">
    <w:pPr>
      <w:pStyle w:val="Fuzeile"/>
      <w:rPr>
        <w:sz w:val="16"/>
        <w:szCs w:val="16"/>
      </w:rPr>
    </w:pPr>
    <w:r>
      <w:rPr>
        <w:sz w:val="16"/>
        <w:szCs w:val="16"/>
      </w:rPr>
      <w:t>Stand 06.07.2023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1B84" w14:textId="77777777" w:rsidR="001B1ED2" w:rsidRDefault="001B1ED2">
      <w:pPr>
        <w:spacing w:after="0" w:line="240" w:lineRule="auto"/>
      </w:pPr>
      <w:r>
        <w:separator/>
      </w:r>
    </w:p>
  </w:footnote>
  <w:footnote w:type="continuationSeparator" w:id="0">
    <w:p w14:paraId="1B3C0529" w14:textId="77777777" w:rsidR="001B1ED2" w:rsidRDefault="001B1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48DE" w14:textId="37FCF263" w:rsidR="00A32038" w:rsidRDefault="00000000" w:rsidP="00D16022">
    <w:pPr>
      <w:pStyle w:val="Kopfzeile"/>
      <w:tabs>
        <w:tab w:val="clear" w:pos="4536"/>
        <w:tab w:val="clear" w:pos="9072"/>
        <w:tab w:val="left" w:pos="5550"/>
      </w:tabs>
      <w:ind w:left="1416"/>
      <w:jc w:val="right"/>
      <w:rPr>
        <w:b/>
        <w:sz w:val="24"/>
        <w:szCs w:val="24"/>
      </w:rPr>
    </w:pPr>
    <w:r>
      <w:rPr>
        <w:noProof/>
        <w:sz w:val="20"/>
        <w:szCs w:val="20"/>
      </w:rPr>
      <w:drawing>
        <wp:anchor distT="0" distB="0" distL="114300" distR="114300" simplePos="0" relativeHeight="251658240" behindDoc="0" locked="1" layoutInCell="1" allowOverlap="1" wp14:anchorId="2AC41010" wp14:editId="3EA8FBCC">
          <wp:simplePos x="0" y="0"/>
          <wp:positionH relativeFrom="margin">
            <wp:posOffset>-228600</wp:posOffset>
          </wp:positionH>
          <wp:positionV relativeFrom="paragraph">
            <wp:posOffset>-229235</wp:posOffset>
          </wp:positionV>
          <wp:extent cx="2800350" cy="719455"/>
          <wp:effectExtent l="0" t="0" r="0" b="4445"/>
          <wp:wrapSquare wrapText="bothSides"/>
          <wp:docPr id="3" name="Grafik 3"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7194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b/>
        <w:sz w:val="24"/>
        <w:szCs w:val="24"/>
      </w:rPr>
      <w:t>Personalbogen für den Senat</w:t>
    </w:r>
    <w:r w:rsidR="00D16022">
      <w:rPr>
        <w:b/>
        <w:sz w:val="24"/>
        <w:szCs w:val="24"/>
      </w:rPr>
      <w:t xml:space="preserve"> / </w:t>
    </w:r>
    <w:proofErr w:type="spellStart"/>
    <w:r w:rsidR="00D16022" w:rsidRPr="00E44504">
      <w:rPr>
        <w:b/>
        <w:i/>
        <w:iCs/>
        <w:sz w:val="24"/>
        <w:szCs w:val="24"/>
      </w:rPr>
      <w:t>Personnel</w:t>
    </w:r>
    <w:proofErr w:type="spellEnd"/>
    <w:r w:rsidR="00D16022" w:rsidRPr="00E44504">
      <w:rPr>
        <w:b/>
        <w:i/>
        <w:iCs/>
        <w:sz w:val="24"/>
        <w:szCs w:val="24"/>
      </w:rPr>
      <w:t xml:space="preserve"> form </w:t>
    </w:r>
    <w:proofErr w:type="spellStart"/>
    <w:r w:rsidR="00D16022" w:rsidRPr="00E44504">
      <w:rPr>
        <w:b/>
        <w:i/>
        <w:iCs/>
        <w:sz w:val="24"/>
        <w:szCs w:val="24"/>
      </w:rPr>
      <w:t>for</w:t>
    </w:r>
    <w:proofErr w:type="spellEnd"/>
    <w:r w:rsidR="00D16022" w:rsidRPr="00E44504">
      <w:rPr>
        <w:b/>
        <w:i/>
        <w:iCs/>
        <w:sz w:val="24"/>
        <w:szCs w:val="24"/>
      </w:rPr>
      <w:t xml:space="preserve"> </w:t>
    </w:r>
    <w:proofErr w:type="spellStart"/>
    <w:r w:rsidR="00D16022" w:rsidRPr="00E44504">
      <w:rPr>
        <w:b/>
        <w:i/>
        <w:iCs/>
        <w:sz w:val="24"/>
        <w:szCs w:val="24"/>
      </w:rPr>
      <w:t>the</w:t>
    </w:r>
    <w:proofErr w:type="spellEnd"/>
    <w:r w:rsidR="00D16022" w:rsidRPr="00E44504">
      <w:rPr>
        <w:b/>
        <w:i/>
        <w:iCs/>
        <w:sz w:val="24"/>
        <w:szCs w:val="24"/>
      </w:rPr>
      <w:t xml:space="preserve"> Senate</w:t>
    </w:r>
    <w:r>
      <w:rPr>
        <w:b/>
        <w:sz w:val="24"/>
        <w:szCs w:val="24"/>
      </w:rPr>
      <w:t xml:space="preserve"> </w:t>
    </w:r>
  </w:p>
  <w:p w14:paraId="0FD918A2" w14:textId="77777777" w:rsidR="00A32038" w:rsidRDefault="00A320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9C4"/>
    <w:multiLevelType w:val="hybridMultilevel"/>
    <w:tmpl w:val="8EDAD356"/>
    <w:lvl w:ilvl="0" w:tplc="E07EF5C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053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38"/>
    <w:rsid w:val="000E0C33"/>
    <w:rsid w:val="001B1ED2"/>
    <w:rsid w:val="00843F6A"/>
    <w:rsid w:val="008A3459"/>
    <w:rsid w:val="00A32038"/>
    <w:rsid w:val="00A51334"/>
    <w:rsid w:val="00CF5AF6"/>
    <w:rsid w:val="00D16022"/>
    <w:rsid w:val="00E445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584F9"/>
  <w15:chartTrackingRefBased/>
  <w15:docId w15:val="{F7B11C5F-D5ED-440C-A51A-9C4839E1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E445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rPr>
      <w:rFonts w:asciiTheme="minorHAnsi" w:hAnsiTheme="minorHAnsi"/>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E44504"/>
    <w:rPr>
      <w:rFonts w:asciiTheme="majorHAnsi" w:eastAsiaTheme="majorEastAsia" w:hAnsiTheme="majorHAnsi" w:cstheme="majorBidi"/>
      <w:color w:val="243F60" w:themeColor="accent1" w:themeShade="7F"/>
      <w:sz w:val="24"/>
      <w:szCs w:val="24"/>
    </w:rPr>
  </w:style>
  <w:style w:type="character" w:styleId="Hyperlink">
    <w:name w:val="Hyperlink"/>
    <w:basedOn w:val="Absatz-Standardschriftart"/>
    <w:uiPriority w:val="99"/>
    <w:unhideWhenUsed/>
    <w:rsid w:val="00E44504"/>
    <w:rPr>
      <w:color w:val="0000FF" w:themeColor="hyperlink"/>
      <w:u w:val="single"/>
    </w:rPr>
  </w:style>
  <w:style w:type="character" w:styleId="NichtaufgelsteErwhnung">
    <w:name w:val="Unresolved Mention"/>
    <w:basedOn w:val="Absatz-Standardschriftart"/>
    <w:uiPriority w:val="99"/>
    <w:semiHidden/>
    <w:unhideWhenUsed/>
    <w:rsid w:val="00E4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01691">
      <w:bodyDiv w:val="1"/>
      <w:marLeft w:val="0"/>
      <w:marRight w:val="0"/>
      <w:marTop w:val="0"/>
      <w:marBottom w:val="0"/>
      <w:divBdr>
        <w:top w:val="none" w:sz="0" w:space="0" w:color="auto"/>
        <w:left w:val="none" w:sz="0" w:space="0" w:color="auto"/>
        <w:bottom w:val="none" w:sz="0" w:space="0" w:color="auto"/>
        <w:right w:val="none" w:sz="0" w:space="0" w:color="auto"/>
      </w:divBdr>
    </w:div>
    <w:div w:id="167198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guee.de/englisch-deutsch/uebersetzung/severe+disabili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B9EAF-02D1-4D7D-9E6F-FE5D45C2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681</Words>
  <Characters>4294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UT</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Kleindienst</dc:creator>
  <cp:keywords/>
  <dc:description/>
  <cp:lastModifiedBy>Iris Michiels</cp:lastModifiedBy>
  <cp:revision>4</cp:revision>
  <cp:lastPrinted>2023-07-07T14:06:00Z</cp:lastPrinted>
  <dcterms:created xsi:type="dcterms:W3CDTF">2026-03-02T11:50:00Z</dcterms:created>
  <dcterms:modified xsi:type="dcterms:W3CDTF">2026-03-02T12:11:00Z</dcterms:modified>
</cp:coreProperties>
</file>