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0" w:line="240" w:lineRule="auto"/>
        <w:rPr>
          <w:rFonts w:ascii="Arial" w:hAnsi="Arial" w:cs="Arial"/>
          <w:b/>
          <w:noProof/>
          <w:sz w:val="36"/>
          <w:szCs w:val="36"/>
          <w:lang w:eastAsia="de-DE"/>
        </w:rPr>
      </w:pPr>
    </w:p>
    <w:p>
      <w:pPr>
        <w:spacing w:after="0" w:line="240" w:lineRule="auto"/>
        <w:rPr>
          <w:rFonts w:ascii="Arial" w:hAnsi="Arial" w:cs="Arial"/>
          <w:b/>
          <w:noProof/>
          <w:sz w:val="36"/>
          <w:szCs w:val="36"/>
          <w:lang w:eastAsia="de-DE"/>
        </w:rPr>
      </w:pPr>
      <w:r>
        <w:rPr>
          <w:rFonts w:ascii="Arial" w:hAnsi="Arial" w:cs="Arial"/>
          <w:b/>
          <w:noProof/>
          <w:sz w:val="36"/>
          <w:szCs w:val="36"/>
          <w:lang w:eastAsia="de-DE"/>
        </w:rPr>
        <w:t>Gefährdungsbeurteilung für Lehrveranstaltungen</w:t>
      </w:r>
    </w:p>
    <w:p>
      <w:pPr>
        <w:spacing w:after="0" w:line="240" w:lineRule="auto"/>
        <w:rPr>
          <w:rFonts w:ascii="Arial" w:hAnsi="Arial" w:cs="Arial"/>
        </w:rPr>
      </w:pPr>
    </w:p>
    <w:p>
      <w:pPr>
        <w:spacing w:after="0" w:line="240" w:lineRule="auto"/>
        <w:jc w:val="both"/>
        <w:rPr>
          <w:rFonts w:ascii="Arial" w:hAnsi="Arial" w:cs="Arial"/>
        </w:rPr>
      </w:pPr>
      <w:r>
        <w:rPr>
          <w:rFonts w:ascii="Arial" w:hAnsi="Arial" w:cs="Arial"/>
        </w:rPr>
        <w:t>In diesem Formular sind die allgemeinen Gefährdungsfaktoren für Lehrveranstaltungen aufgeführt. Anhand der weiterführenden Verweise ersehen Sie, welche Maßnahmen getroffen werden müssen. Bitte prüfen Sie anhand ihrer Lehrveranstaltung, ob entsprechende Gefährdungen vorliegen könnten. Falls Sie in der nachfolgenden Liste einen Gefährdungsfaktor mit ja ankreuzen, be</w:t>
      </w:r>
      <w:r>
        <w:rPr>
          <w:rFonts w:ascii="Arial" w:hAnsi="Arial" w:cs="Arial"/>
        </w:rPr>
        <w:softHyphen/>
        <w:t>deutet dies, dass bestimmte Personengruppen (z.B. schwangere Studentinnen) nur mit einer zu</w:t>
      </w:r>
      <w:r>
        <w:rPr>
          <w:rFonts w:ascii="Arial" w:hAnsi="Arial" w:cs="Arial"/>
        </w:rPr>
        <w:softHyphen/>
        <w:t>sätzlichen spezifischen Gefährdungsbeurteilung ggf. an dieser Veranstaltung teilnehmen können.</w:t>
      </w: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noProof/>
          <w:lang w:eastAsia="de-DE"/>
        </w:rPr>
      </w:pPr>
      <w:r>
        <w:rPr>
          <w:rFonts w:ascii="Arial" w:hAnsi="Arial" w:cs="Arial"/>
        </w:rPr>
        <w:t xml:space="preserve">Studiengang: </w:t>
      </w:r>
      <w:r>
        <w:rPr>
          <w:rFonts w:ascii="Arial" w:hAnsi="Arial" w:cs="Arial"/>
        </w:rPr>
        <w:tab/>
      </w:r>
      <w:r>
        <w:rPr>
          <w:rFonts w:ascii="Arial" w:hAnsi="Arial" w:cs="Arial"/>
        </w:rPr>
        <w:tab/>
      </w:r>
      <w:r>
        <w:rPr>
          <w:rFonts w:ascii="Arial" w:hAnsi="Arial" w:cs="Arial"/>
        </w:rPr>
        <w:tab/>
      </w:r>
      <w:r>
        <w:rPr>
          <w:rFonts w:ascii="Arial" w:hAnsi="Arial" w:cs="Arial"/>
          <w:noProof/>
          <w:lang w:eastAsia="de-DE"/>
        </w:rPr>
        <w:tab/>
        <w:t>…………………………………………………………….…….</w:t>
      </w:r>
    </w:p>
    <w:p>
      <w:pPr>
        <w:spacing w:after="0" w:line="240" w:lineRule="auto"/>
        <w:rPr>
          <w:rFonts w:ascii="Arial" w:hAnsi="Arial" w:cs="Arial"/>
          <w:noProof/>
          <w:lang w:eastAsia="de-DE"/>
        </w:rPr>
      </w:pPr>
    </w:p>
    <w:p>
      <w:pPr>
        <w:spacing w:after="0" w:line="240" w:lineRule="auto"/>
        <w:rPr>
          <w:rFonts w:ascii="Arial" w:hAnsi="Arial" w:cs="Arial"/>
        </w:rPr>
      </w:pPr>
      <w:r>
        <w:rPr>
          <w:rFonts w:ascii="Arial" w:hAnsi="Arial" w:cs="Arial"/>
        </w:rPr>
        <w:t>Titel der Lehrveranstaltung:</w:t>
      </w:r>
      <w:r>
        <w:rPr>
          <w:rFonts w:ascii="Arial" w:hAnsi="Arial" w:cs="Arial"/>
        </w:rPr>
        <w:tab/>
      </w:r>
      <w:r>
        <w:rPr>
          <w:rFonts w:ascii="Arial" w:hAnsi="Arial" w:cs="Arial"/>
        </w:rPr>
        <w:tab/>
      </w:r>
      <w:r>
        <w:rPr>
          <w:rFonts w:ascii="Arial" w:hAnsi="Arial" w:cs="Arial"/>
          <w:noProof/>
          <w:lang w:eastAsia="de-DE"/>
        </w:rPr>
        <w:t>…………………………………………………………….…….</w:t>
      </w:r>
    </w:p>
    <w:p>
      <w:pPr>
        <w:spacing w:after="0" w:line="240" w:lineRule="auto"/>
        <w:rPr>
          <w:rFonts w:ascii="Arial" w:hAnsi="Arial" w:cs="Arial"/>
          <w:noProof/>
          <w:sz w:val="20"/>
          <w:szCs w:val="20"/>
          <w:lang w:eastAsia="de-DE"/>
        </w:rPr>
      </w:pPr>
      <w:r>
        <w:rPr>
          <w:rFonts w:ascii="Arial" w:hAnsi="Arial" w:cs="Arial"/>
          <w:noProof/>
          <w:sz w:val="20"/>
          <w:szCs w:val="20"/>
          <w:lang w:eastAsia="de-DE"/>
        </w:rPr>
        <w:t>(Es können auch mehrere Lehrveranstalltungen angegeben werden)</w:t>
      </w:r>
    </w:p>
    <w:p>
      <w:pPr>
        <w:spacing w:after="0" w:line="240" w:lineRule="auto"/>
        <w:rPr>
          <w:noProof/>
          <w:lang w:eastAsia="de-DE"/>
        </w:rPr>
      </w:pPr>
    </w:p>
    <w:p>
      <w:pPr>
        <w:spacing w:after="0" w:line="240" w:lineRule="auto"/>
        <w:rPr>
          <w:rFonts w:ascii="Arial" w:hAnsi="Arial" w:cs="Arial"/>
        </w:rPr>
      </w:pPr>
      <w:r>
        <w:rPr>
          <w:rFonts w:ascii="Arial" w:hAnsi="Arial" w:cs="Arial"/>
        </w:rPr>
        <w:t>Gebäude der Lehrveranstaltung:</w:t>
      </w:r>
      <w:r>
        <w:rPr>
          <w:rFonts w:ascii="Arial" w:hAnsi="Arial" w:cs="Arial"/>
        </w:rPr>
        <w:tab/>
      </w:r>
      <w:r>
        <w:rPr>
          <w:rFonts w:ascii="Arial" w:hAnsi="Arial" w:cs="Arial"/>
          <w:noProof/>
          <w:lang w:eastAsia="de-DE"/>
        </w:rPr>
        <w:t>………………………………………………………….……….</w:t>
      </w:r>
    </w:p>
    <w:p>
      <w:pPr>
        <w:spacing w:after="0" w:line="240" w:lineRule="auto"/>
        <w:rPr>
          <w:noProof/>
          <w:lang w:eastAsia="de-DE"/>
        </w:rPr>
      </w:pPr>
    </w:p>
    <w:p>
      <w:pPr>
        <w:spacing w:after="0" w:line="240" w:lineRule="auto"/>
        <w:rPr>
          <w:rFonts w:ascii="Arial" w:hAnsi="Arial" w:cs="Arial"/>
        </w:rPr>
      </w:pPr>
      <w:r>
        <w:rPr>
          <w:rFonts w:ascii="Arial" w:hAnsi="Arial" w:cs="Arial"/>
        </w:rPr>
        <w:t>Raum der Lehrveranstaltung:</w:t>
      </w:r>
      <w:r>
        <w:rPr>
          <w:rFonts w:ascii="Arial" w:hAnsi="Arial" w:cs="Arial"/>
        </w:rPr>
        <w:tab/>
      </w:r>
      <w:r>
        <w:rPr>
          <w:rFonts w:ascii="Arial" w:hAnsi="Arial" w:cs="Arial"/>
          <w:noProof/>
          <w:lang w:eastAsia="de-DE"/>
        </w:rPr>
        <w:t>…………………….……………………...………….………….</w:t>
      </w:r>
    </w:p>
    <w:p>
      <w:pPr>
        <w:spacing w:after="0" w:line="240" w:lineRule="auto"/>
        <w:rPr>
          <w:rFonts w:ascii="Arial" w:hAnsi="Arial" w:cs="Arial"/>
          <w:noProof/>
          <w:lang w:eastAsia="de-DE"/>
        </w:rPr>
      </w:pPr>
    </w:p>
    <w:p>
      <w:pPr>
        <w:spacing w:after="0" w:line="240" w:lineRule="auto"/>
        <w:rPr>
          <w:rFonts w:ascii="Arial" w:hAnsi="Arial" w:cs="Arial"/>
          <w:noProof/>
          <w:lang w:eastAsia="de-DE"/>
        </w:rPr>
      </w:pPr>
    </w:p>
    <w:p>
      <w:pPr>
        <w:spacing w:after="0" w:line="240" w:lineRule="auto"/>
        <w:rPr>
          <w:rFonts w:ascii="Arial" w:hAnsi="Arial" w:cs="Arial"/>
          <w:b/>
          <w:noProof/>
          <w:lang w:eastAsia="de-DE"/>
        </w:rPr>
      </w:pPr>
      <w:r>
        <w:rPr>
          <w:rFonts w:ascii="Arial" w:hAnsi="Arial" w:cs="Arial"/>
          <w:b/>
          <w:noProof/>
          <w:lang w:eastAsia="de-DE"/>
        </w:rPr>
        <w:t>Art der Lehrveranstaltung:</w:t>
      </w:r>
    </w:p>
    <w:p>
      <w:pPr>
        <w:spacing w:after="0" w:line="240" w:lineRule="auto"/>
        <w:rPr>
          <w:b/>
          <w:noProof/>
          <w:lang w:eastAsia="de-DE"/>
        </w:rPr>
      </w:pPr>
    </w:p>
    <w:p>
      <w:pPr>
        <w:spacing w:after="0" w:line="240" w:lineRule="auto"/>
        <w:rPr>
          <w:rFonts w:ascii="Arial" w:hAnsi="Arial" w:cs="Arial"/>
          <w:b/>
          <w:noProof/>
          <w:lang w:eastAsia="de-DE"/>
        </w:rPr>
      </w:pPr>
      <w:sdt>
        <w:sdtPr>
          <w:rPr>
            <w:rFonts w:ascii="MS Gothic" w:eastAsia="MS Gothic" w:hAnsi="MS Gothic" w:cs="Arial" w:hint="eastAsia"/>
            <w:b/>
            <w:noProof/>
            <w:sz w:val="32"/>
            <w:szCs w:val="32"/>
            <w:lang w:eastAsia="de-DE"/>
          </w:rPr>
          <w:id w:val="-879779438"/>
          <w14:checkbox>
            <w14:checked w14:val="0"/>
            <w14:checkedState w14:val="2612" w14:font="MS Gothic"/>
            <w14:uncheckedState w14:val="2610" w14:font="MS Gothic"/>
          </w14:checkbox>
        </w:sdtPr>
        <w:sdtContent>
          <w:r>
            <w:rPr>
              <w:rFonts w:ascii="MS Gothic" w:eastAsia="MS Gothic" w:hAnsi="MS Gothic" w:cs="Arial" w:hint="eastAsia"/>
              <w:b/>
              <w:noProof/>
              <w:sz w:val="32"/>
              <w:szCs w:val="32"/>
              <w:lang w:eastAsia="de-DE"/>
            </w:rPr>
            <w:t>☐</w:t>
          </w:r>
        </w:sdtContent>
      </w:sdt>
      <w:r>
        <w:rPr>
          <w:rFonts w:ascii="MS Gothic" w:eastAsia="MS Gothic" w:hAnsi="MS Gothic" w:cs="Arial"/>
          <w:b/>
          <w:noProof/>
          <w:sz w:val="32"/>
          <w:szCs w:val="32"/>
          <w:lang w:eastAsia="de-DE"/>
        </w:rPr>
        <w:tab/>
      </w:r>
      <w:r>
        <w:rPr>
          <w:rFonts w:ascii="Arial" w:hAnsi="Arial" w:cs="Arial"/>
          <w:b/>
          <w:noProof/>
          <w:sz w:val="32"/>
          <w:szCs w:val="32"/>
          <w:lang w:eastAsia="de-DE"/>
        </w:rPr>
        <w:t xml:space="preserve">Vorlesung / </w:t>
      </w:r>
      <w:r>
        <w:rPr>
          <w:rFonts w:ascii="Arial" w:hAnsi="Arial" w:cs="Arial"/>
          <w:b/>
          <w:noProof/>
          <w:sz w:val="28"/>
          <w:szCs w:val="28"/>
          <w:lang w:eastAsia="de-DE"/>
        </w:rPr>
        <w:t>Seminar</w:t>
      </w:r>
      <w:r>
        <w:rPr>
          <w:rFonts w:ascii="Arial" w:hAnsi="Arial" w:cs="Arial"/>
          <w:b/>
          <w:noProof/>
          <w:sz w:val="32"/>
          <w:szCs w:val="32"/>
          <w:lang w:eastAsia="de-DE"/>
        </w:rPr>
        <w:t xml:space="preserve"> im Hörsaal / im Seminarraum:</w:t>
      </w:r>
      <w:r>
        <w:rPr>
          <w:rFonts w:ascii="Arial" w:hAnsi="Arial" w:cs="Arial"/>
          <w:b/>
          <w:noProof/>
          <w:sz w:val="32"/>
          <w:szCs w:val="32"/>
          <w:lang w:eastAsia="de-DE"/>
        </w:rPr>
        <w:br/>
      </w:r>
    </w:p>
    <w:p>
      <w:pPr>
        <w:spacing w:after="0" w:line="240" w:lineRule="auto"/>
        <w:ind w:left="1416"/>
        <w:rPr>
          <w:rFonts w:ascii="Arial" w:hAnsi="Arial" w:cs="Arial"/>
          <w:noProof/>
          <w:lang w:eastAsia="de-DE"/>
        </w:rPr>
      </w:pPr>
      <w:r>
        <w:rPr>
          <w:rFonts w:ascii="Arial" w:hAnsi="Arial" w:cs="Arial"/>
          <w:noProof/>
          <w:lang w:eastAsia="de-DE"/>
        </w:rPr>
        <w:t xml:space="preserve">In dieser Veranstaltung bestehen grundsätzlich keine Gefährdungen; die Einstufung ist </w:t>
      </w:r>
      <w:r>
        <w:rPr>
          <w:rFonts w:ascii="Arial" w:hAnsi="Arial" w:cs="Arial"/>
          <w:noProof/>
          <w:highlight w:val="green"/>
          <w:lang w:eastAsia="de-DE"/>
        </w:rPr>
        <w:t>grün</w:t>
      </w:r>
      <w:r>
        <w:rPr>
          <w:rFonts w:ascii="Arial" w:hAnsi="Arial" w:cs="Arial"/>
          <w:noProof/>
          <w:lang w:eastAsia="de-DE"/>
        </w:rPr>
        <w:t>. Bitte bearbeiten Sie „1 Grundlegende organisatorische Faktoren“ und unterzeichnen Sie. (Weitere Lehrveranstaltungen siehe nachfolgend.)</w:t>
      </w:r>
    </w:p>
    <w:p>
      <w:pPr>
        <w:spacing w:after="0" w:line="240" w:lineRule="auto"/>
        <w:rPr>
          <w:rFonts w:ascii="Arial" w:hAnsi="Arial" w:cs="Arial"/>
          <w:noProof/>
          <w:lang w:eastAsia="de-DE"/>
        </w:rPr>
      </w:pPr>
    </w:p>
    <w:tbl>
      <w:tblPr>
        <w:tblStyle w:val="Tabellenraster"/>
        <w:tblW w:w="0" w:type="auto"/>
        <w:tblBorders>
          <w:top w:val="none" w:sz="0" w:space="0" w:color="auto"/>
          <w:left w:val="none" w:sz="0" w:space="0" w:color="auto"/>
          <w:bottom w:val="single" w:sz="24" w:space="0" w:color="C0504D" w:themeColor="accent2"/>
          <w:right w:val="none" w:sz="0" w:space="0" w:color="auto"/>
          <w:insideH w:val="none" w:sz="0" w:space="0" w:color="auto"/>
          <w:insideV w:val="none" w:sz="0" w:space="0" w:color="auto"/>
        </w:tblBorders>
        <w:tblLook w:val="04A0" w:firstRow="1" w:lastRow="0" w:firstColumn="1" w:lastColumn="0" w:noHBand="0" w:noVBand="1"/>
      </w:tblPr>
      <w:tblGrid>
        <w:gridCol w:w="3297"/>
        <w:gridCol w:w="561"/>
        <w:gridCol w:w="565"/>
        <w:gridCol w:w="4649"/>
      </w:tblGrid>
      <w:tr>
        <w:tc>
          <w:tcPr>
            <w:tcW w:w="3297" w:type="dxa"/>
            <w:vMerge w:val="restart"/>
            <w:tcBorders>
              <w:top w:val="single" w:sz="8" w:space="0" w:color="C0504D" w:themeColor="accent2"/>
            </w:tcBorders>
          </w:tcPr>
          <w:p>
            <w:pPr>
              <w:spacing w:after="0" w:line="240" w:lineRule="auto"/>
              <w:rPr>
                <w:rFonts w:ascii="Arial" w:hAnsi="Arial" w:cs="Arial"/>
                <w:noProof/>
                <w:lang w:eastAsia="de-DE"/>
              </w:rPr>
            </w:pPr>
            <w:r>
              <w:rPr>
                <w:rFonts w:ascii="Arial" w:hAnsi="Arial" w:cs="Arial"/>
                <w:b/>
                <w:noProof/>
                <w:sz w:val="36"/>
                <w:szCs w:val="36"/>
                <w:lang w:eastAsia="de-DE"/>
              </w:rPr>
              <w:t>1</w:t>
            </w:r>
          </w:p>
          <w:p>
            <w:pPr>
              <w:spacing w:after="0" w:line="240" w:lineRule="auto"/>
              <w:rPr>
                <w:rFonts w:ascii="Arial" w:hAnsi="Arial" w:cs="Arial"/>
                <w:b/>
                <w:noProof/>
                <w:lang w:eastAsia="de-DE"/>
              </w:rPr>
            </w:pPr>
            <w:r>
              <w:rPr>
                <w:rFonts w:ascii="Arial" w:hAnsi="Arial" w:cs="Arial"/>
                <w:noProof/>
                <w:lang w:eastAsia="de-DE"/>
              </w:rPr>
              <w:drawing>
                <wp:anchor distT="0" distB="0" distL="114300" distR="114300" simplePos="0" relativeHeight="251679232" behindDoc="1" locked="0" layoutInCell="1" allowOverlap="1">
                  <wp:simplePos x="0" y="0"/>
                  <wp:positionH relativeFrom="column">
                    <wp:posOffset>33655</wp:posOffset>
                  </wp:positionH>
                  <wp:positionV relativeFrom="paragraph">
                    <wp:posOffset>323850</wp:posOffset>
                  </wp:positionV>
                  <wp:extent cx="813435" cy="813435"/>
                  <wp:effectExtent l="0" t="0" r="5715" b="5715"/>
                  <wp:wrapTight wrapText="bothSides">
                    <wp:wrapPolygon edited="0">
                      <wp:start x="0" y="0"/>
                      <wp:lineTo x="0" y="21246"/>
                      <wp:lineTo x="21246" y="21246"/>
                      <wp:lineTo x="21246"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3435" cy="81343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noProof/>
                <w:lang w:eastAsia="de-DE"/>
              </w:rPr>
              <w:t>Grundlegende organisatori-sche Faktoren</w:t>
            </w:r>
          </w:p>
          <w:p>
            <w:pPr>
              <w:spacing w:after="0" w:line="240" w:lineRule="auto"/>
              <w:rPr>
                <w:rFonts w:ascii="Arial" w:hAnsi="Arial" w:cs="Arial"/>
                <w:b/>
                <w:noProof/>
                <w:lang w:eastAsia="de-DE"/>
              </w:rPr>
            </w:pPr>
          </w:p>
          <w:p>
            <w:pPr>
              <w:spacing w:after="0" w:line="240" w:lineRule="auto"/>
              <w:rPr>
                <w:rFonts w:ascii="Arial" w:hAnsi="Arial" w:cs="Arial"/>
                <w:noProof/>
                <w:lang w:eastAsia="de-DE"/>
              </w:rPr>
            </w:pPr>
          </w:p>
        </w:tc>
        <w:tc>
          <w:tcPr>
            <w:tcW w:w="561" w:type="dxa"/>
            <w:tcBorders>
              <w:top w:val="single" w:sz="8" w:space="0" w:color="C0504D" w:themeColor="accent2"/>
              <w:bottom w:val="nil"/>
            </w:tcBorders>
          </w:tcPr>
          <w:p>
            <w:pPr>
              <w:spacing w:after="0" w:line="240" w:lineRule="auto"/>
              <w:rPr>
                <w:rFonts w:ascii="Arial" w:hAnsi="Arial" w:cs="Arial"/>
                <w:noProof/>
                <w:lang w:eastAsia="de-DE"/>
              </w:rPr>
            </w:pPr>
          </w:p>
        </w:tc>
        <w:tc>
          <w:tcPr>
            <w:tcW w:w="565" w:type="dxa"/>
            <w:tcBorders>
              <w:top w:val="single" w:sz="8" w:space="0" w:color="C0504D" w:themeColor="accent2"/>
              <w:bottom w:val="nil"/>
            </w:tcBorders>
          </w:tcPr>
          <w:p>
            <w:pPr>
              <w:spacing w:after="0" w:line="240" w:lineRule="auto"/>
              <w:rPr>
                <w:rFonts w:ascii="Arial" w:hAnsi="Arial" w:cs="Arial"/>
                <w:noProof/>
                <w:lang w:eastAsia="de-DE"/>
              </w:rPr>
            </w:pPr>
          </w:p>
        </w:tc>
        <w:tc>
          <w:tcPr>
            <w:tcW w:w="4649" w:type="dxa"/>
            <w:tcBorders>
              <w:top w:val="single" w:sz="8" w:space="0" w:color="C0504D" w:themeColor="accent2"/>
              <w:bottom w:val="nil"/>
            </w:tcBorders>
          </w:tcPr>
          <w:p>
            <w:pPr>
              <w:spacing w:after="0" w:line="240" w:lineRule="auto"/>
              <w:rPr>
                <w:rFonts w:ascii="Arial" w:hAnsi="Arial" w:cs="Arial"/>
                <w:noProof/>
                <w:lang w:eastAsia="de-DE"/>
              </w:rPr>
            </w:pPr>
          </w:p>
        </w:tc>
      </w:tr>
      <w:tr>
        <w:tc>
          <w:tcPr>
            <w:tcW w:w="3297" w:type="dxa"/>
            <w:vMerge/>
          </w:tcPr>
          <w:p>
            <w:pPr>
              <w:spacing w:after="0" w:line="240" w:lineRule="auto"/>
              <w:rPr>
                <w:rFonts w:ascii="Arial" w:hAnsi="Arial" w:cs="Arial"/>
                <w:noProof/>
                <w:lang w:eastAsia="de-DE"/>
              </w:rPr>
            </w:pPr>
          </w:p>
        </w:tc>
        <w:sdt>
          <w:sdtPr>
            <w:rPr>
              <w:rFonts w:ascii="Arial" w:hAnsi="Arial" w:cs="Arial"/>
              <w:noProof/>
              <w:lang w:eastAsia="de-DE"/>
            </w:rPr>
            <w:id w:val="-1316251813"/>
            <w14:checkbox>
              <w14:checked w14:val="0"/>
              <w14:checkedState w14:val="2612" w14:font="MS Gothic"/>
              <w14:uncheckedState w14:val="2610" w14:font="MS Gothic"/>
            </w14:checkbox>
          </w:sdtPr>
          <w:sdtContent>
            <w:tc>
              <w:tcPr>
                <w:tcW w:w="561" w:type="dxa"/>
                <w:tcBorders>
                  <w:bottom w:val="nil"/>
                </w:tcBorders>
              </w:tcPr>
              <w:p>
                <w:pPr>
                  <w:spacing w:after="0" w:line="240" w:lineRule="auto"/>
                  <w:rPr>
                    <w:rFonts w:ascii="Arial" w:hAnsi="Arial" w:cs="Arial"/>
                    <w:noProof/>
                    <w:lang w:eastAsia="de-DE"/>
                  </w:rPr>
                </w:pPr>
                <w:r>
                  <w:rPr>
                    <w:rFonts w:ascii="MS Gothic" w:eastAsia="MS Gothic" w:hAnsi="MS Gothic" w:cs="Arial" w:hint="eastAsia"/>
                    <w:noProof/>
                    <w:lang w:eastAsia="de-DE"/>
                  </w:rPr>
                  <w:t>☐</w:t>
                </w:r>
              </w:p>
            </w:tc>
          </w:sdtContent>
        </w:sdt>
        <w:tc>
          <w:tcPr>
            <w:tcW w:w="565" w:type="dxa"/>
            <w:tcBorders>
              <w:bottom w:val="nil"/>
            </w:tcBorders>
          </w:tcPr>
          <w:p>
            <w:pPr>
              <w:spacing w:after="0" w:line="240" w:lineRule="auto"/>
              <w:rPr>
                <w:rFonts w:ascii="Arial" w:hAnsi="Arial" w:cs="Arial"/>
                <w:noProof/>
                <w:lang w:eastAsia="de-DE"/>
              </w:rPr>
            </w:pPr>
            <w:r>
              <w:rPr>
                <w:rFonts w:ascii="Arial" w:hAnsi="Arial" w:cs="Arial"/>
                <w:noProof/>
                <w:lang w:eastAsia="de-DE"/>
              </w:rPr>
              <w:t>1.4</w:t>
            </w:r>
          </w:p>
        </w:tc>
        <w:tc>
          <w:tcPr>
            <w:tcW w:w="4649" w:type="dxa"/>
            <w:tcBorders>
              <w:bottom w:val="nil"/>
            </w:tcBorders>
          </w:tcPr>
          <w:p>
            <w:pPr>
              <w:spacing w:after="0" w:line="240" w:lineRule="auto"/>
              <w:rPr>
                <w:rFonts w:ascii="Arial" w:hAnsi="Arial" w:cs="Arial"/>
                <w:noProof/>
                <w:lang w:eastAsia="de-DE"/>
              </w:rPr>
            </w:pPr>
            <w:r>
              <w:rPr>
                <w:rFonts w:ascii="Arial" w:hAnsi="Arial" w:cs="Arial"/>
                <w:noProof/>
                <w:lang w:eastAsia="de-DE"/>
              </w:rPr>
              <w:t xml:space="preserve">Erste-Hilfe-Einrichtungen (Erste-Hilfe-Kasten, Notrufnummern, Erste-Hilfe-Räume, Verhalten im Notfall) bekannt und unterwiesen? </w:t>
            </w:r>
          </w:p>
        </w:tc>
      </w:tr>
      <w:tr>
        <w:tc>
          <w:tcPr>
            <w:tcW w:w="3297" w:type="dxa"/>
            <w:vMerge/>
          </w:tcPr>
          <w:p>
            <w:pPr>
              <w:spacing w:after="0" w:line="240" w:lineRule="auto"/>
              <w:rPr>
                <w:rFonts w:ascii="Arial" w:hAnsi="Arial" w:cs="Arial"/>
                <w:noProof/>
                <w:lang w:eastAsia="de-DE"/>
              </w:rPr>
            </w:pPr>
          </w:p>
        </w:tc>
        <w:sdt>
          <w:sdtPr>
            <w:rPr>
              <w:rFonts w:ascii="Arial" w:hAnsi="Arial" w:cs="Arial"/>
              <w:noProof/>
              <w:lang w:eastAsia="de-DE"/>
            </w:rPr>
            <w:id w:val="-856804642"/>
            <w14:checkbox>
              <w14:checked w14:val="0"/>
              <w14:checkedState w14:val="2612" w14:font="MS Gothic"/>
              <w14:uncheckedState w14:val="2610" w14:font="MS Gothic"/>
            </w14:checkbox>
          </w:sdtPr>
          <w:sdtContent>
            <w:tc>
              <w:tcPr>
                <w:tcW w:w="561" w:type="dxa"/>
                <w:tcBorders>
                  <w:bottom w:val="nil"/>
                </w:tcBorders>
              </w:tcPr>
              <w:p>
                <w:pPr>
                  <w:spacing w:after="0" w:line="240" w:lineRule="auto"/>
                  <w:rPr>
                    <w:rFonts w:ascii="Arial" w:hAnsi="Arial" w:cs="Arial"/>
                    <w:noProof/>
                    <w:lang w:eastAsia="de-DE"/>
                  </w:rPr>
                </w:pPr>
                <w:r>
                  <w:rPr>
                    <w:rFonts w:ascii="MS Gothic" w:eastAsia="MS Gothic" w:hAnsi="MS Gothic" w:cs="Arial" w:hint="eastAsia"/>
                    <w:noProof/>
                    <w:lang w:eastAsia="de-DE"/>
                  </w:rPr>
                  <w:t>☐</w:t>
                </w:r>
              </w:p>
            </w:tc>
          </w:sdtContent>
        </w:sdt>
        <w:tc>
          <w:tcPr>
            <w:tcW w:w="565" w:type="dxa"/>
            <w:tcBorders>
              <w:bottom w:val="nil"/>
            </w:tcBorders>
          </w:tcPr>
          <w:p>
            <w:pPr>
              <w:spacing w:after="0" w:line="240" w:lineRule="auto"/>
              <w:rPr>
                <w:rFonts w:ascii="Arial" w:hAnsi="Arial" w:cs="Arial"/>
                <w:noProof/>
                <w:lang w:eastAsia="de-DE"/>
              </w:rPr>
            </w:pPr>
            <w:r>
              <w:rPr>
                <w:rFonts w:ascii="Arial" w:hAnsi="Arial" w:cs="Arial"/>
                <w:noProof/>
                <w:lang w:eastAsia="de-DE"/>
              </w:rPr>
              <w:t>1.5</w:t>
            </w:r>
          </w:p>
        </w:tc>
        <w:tc>
          <w:tcPr>
            <w:tcW w:w="4649" w:type="dxa"/>
            <w:tcBorders>
              <w:bottom w:val="nil"/>
            </w:tcBorders>
          </w:tcPr>
          <w:p>
            <w:pPr>
              <w:spacing w:after="0" w:line="240" w:lineRule="auto"/>
              <w:rPr>
                <w:rFonts w:ascii="Arial" w:hAnsi="Arial" w:cs="Arial"/>
                <w:noProof/>
                <w:lang w:eastAsia="de-DE"/>
              </w:rPr>
            </w:pPr>
            <w:r>
              <w:rPr>
                <w:rFonts w:ascii="Arial" w:hAnsi="Arial" w:cs="Arial"/>
                <w:noProof/>
                <w:lang w:eastAsia="de-DE"/>
              </w:rPr>
              <w:t>Alarmeinrichtungen bekannt und unterwiesen?</w:t>
            </w:r>
          </w:p>
          <w:p>
            <w:pPr>
              <w:spacing w:after="0" w:line="240" w:lineRule="auto"/>
              <w:rPr>
                <w:rFonts w:ascii="Arial" w:hAnsi="Arial" w:cs="Arial"/>
                <w:noProof/>
                <w:lang w:eastAsia="de-DE"/>
              </w:rPr>
            </w:pPr>
            <w:r>
              <w:rPr>
                <w:rFonts w:ascii="Arial" w:hAnsi="Arial" w:cs="Arial"/>
                <w:noProof/>
                <w:lang w:eastAsia="de-DE"/>
              </w:rPr>
              <w:t xml:space="preserve">Weitere Inforamtionen finden Sie </w:t>
            </w:r>
            <w:hyperlink r:id="rId8" w:history="1">
              <w:r>
                <w:rPr>
                  <w:rStyle w:val="Hyperlink"/>
                  <w:rFonts w:ascii="Arial" w:hAnsi="Arial" w:cs="Arial"/>
                  <w:noProof/>
                  <w:lang w:eastAsia="de-DE"/>
                </w:rPr>
                <w:t>h</w:t>
              </w:r>
              <w:bookmarkStart w:id="0" w:name="_GoBack"/>
              <w:bookmarkEnd w:id="0"/>
              <w:r>
                <w:rPr>
                  <w:rStyle w:val="Hyperlink"/>
                  <w:rFonts w:ascii="Arial" w:hAnsi="Arial" w:cs="Arial"/>
                  <w:noProof/>
                  <w:lang w:eastAsia="de-DE"/>
                </w:rPr>
                <w:t>i</w:t>
              </w:r>
              <w:r>
                <w:rPr>
                  <w:rStyle w:val="Hyperlink"/>
                  <w:rFonts w:ascii="Arial" w:hAnsi="Arial" w:cs="Arial"/>
                  <w:noProof/>
                  <w:lang w:eastAsia="de-DE"/>
                </w:rPr>
                <w:t>er</w:t>
              </w:r>
            </w:hyperlink>
            <w:r>
              <w:rPr>
                <w:rFonts w:ascii="Arial" w:hAnsi="Arial" w:cs="Arial"/>
                <w:noProof/>
                <w:lang w:eastAsia="de-DE"/>
              </w:rPr>
              <w:t>.</w:t>
            </w:r>
          </w:p>
        </w:tc>
      </w:tr>
      <w:tr>
        <w:tc>
          <w:tcPr>
            <w:tcW w:w="3297" w:type="dxa"/>
          </w:tcPr>
          <w:p>
            <w:pPr>
              <w:spacing w:after="0" w:line="240" w:lineRule="auto"/>
              <w:rPr>
                <w:rFonts w:ascii="Arial" w:hAnsi="Arial" w:cs="Arial"/>
                <w:noProof/>
                <w:sz w:val="10"/>
                <w:szCs w:val="10"/>
                <w:lang w:eastAsia="de-DE"/>
              </w:rPr>
            </w:pPr>
          </w:p>
        </w:tc>
        <w:tc>
          <w:tcPr>
            <w:tcW w:w="561" w:type="dxa"/>
            <w:tcBorders>
              <w:top w:val="nil"/>
            </w:tcBorders>
          </w:tcPr>
          <w:p>
            <w:pPr>
              <w:spacing w:after="0" w:line="240" w:lineRule="auto"/>
              <w:rPr>
                <w:rFonts w:ascii="MS Gothic" w:eastAsia="MS Gothic" w:hAnsi="MS Gothic" w:cs="Arial"/>
                <w:noProof/>
                <w:sz w:val="10"/>
                <w:szCs w:val="10"/>
                <w:lang w:eastAsia="de-DE"/>
              </w:rPr>
            </w:pPr>
          </w:p>
        </w:tc>
        <w:tc>
          <w:tcPr>
            <w:tcW w:w="565" w:type="dxa"/>
            <w:tcBorders>
              <w:top w:val="nil"/>
            </w:tcBorders>
          </w:tcPr>
          <w:p>
            <w:pPr>
              <w:spacing w:after="0" w:line="240" w:lineRule="auto"/>
              <w:rPr>
                <w:rFonts w:ascii="Arial" w:hAnsi="Arial" w:cs="Arial"/>
                <w:noProof/>
                <w:sz w:val="10"/>
                <w:szCs w:val="10"/>
                <w:lang w:eastAsia="de-DE"/>
              </w:rPr>
            </w:pPr>
          </w:p>
        </w:tc>
        <w:tc>
          <w:tcPr>
            <w:tcW w:w="4649" w:type="dxa"/>
            <w:tcBorders>
              <w:top w:val="nil"/>
            </w:tcBorders>
          </w:tcPr>
          <w:p>
            <w:pPr>
              <w:spacing w:after="0" w:line="240" w:lineRule="auto"/>
              <w:rPr>
                <w:rFonts w:ascii="Arial" w:hAnsi="Arial" w:cs="Arial"/>
                <w:noProof/>
                <w:sz w:val="10"/>
                <w:szCs w:val="10"/>
                <w:lang w:eastAsia="de-DE"/>
              </w:rPr>
            </w:pPr>
          </w:p>
        </w:tc>
      </w:tr>
    </w:tbl>
    <w:p>
      <w:pPr>
        <w:spacing w:after="0" w:line="240" w:lineRule="auto"/>
        <w:rPr>
          <w:rFonts w:ascii="Arial" w:hAnsi="Arial" w:cs="Arial"/>
          <w:noProof/>
          <w:lang w:eastAsia="de-DE"/>
        </w:rPr>
      </w:pPr>
    </w:p>
    <w:p>
      <w:pPr>
        <w:spacing w:after="0" w:line="240" w:lineRule="auto"/>
        <w:rPr>
          <w:rFonts w:ascii="Arial" w:hAnsi="Arial" w:cs="Arial"/>
          <w:noProof/>
          <w:lang w:eastAsia="de-DE"/>
        </w:rPr>
      </w:pPr>
      <w:r>
        <w:rPr>
          <w:rFonts w:ascii="Arial" w:hAnsi="Arial" w:cs="Arial"/>
          <w:b/>
          <w:noProof/>
          <w:lang w:eastAsia="de-DE"/>
        </w:rPr>
        <w:t>Bitte unterzeichnen und mailen</w:t>
      </w:r>
      <w:r>
        <w:rPr>
          <w:rFonts w:ascii="Arial" w:hAnsi="Arial" w:cs="Arial"/>
          <w:noProof/>
          <w:lang w:eastAsia="de-DE"/>
        </w:rPr>
        <w:t xml:space="preserve"> Sie diese Gefährdungsbeurteilung an:</w:t>
      </w:r>
    </w:p>
    <w:p>
      <w:pPr>
        <w:spacing w:after="0" w:line="240" w:lineRule="auto"/>
        <w:rPr>
          <w:rFonts w:ascii="Arial" w:hAnsi="Arial" w:cs="Arial"/>
          <w:noProof/>
          <w:lang w:eastAsia="de-DE"/>
        </w:rPr>
      </w:pPr>
      <w:hyperlink r:id="rId9" w:history="1">
        <w:r>
          <w:rPr>
            <w:rStyle w:val="Hyperlink"/>
            <w:rFonts w:ascii="Arial" w:hAnsi="Arial" w:cs="Arial"/>
            <w:b/>
            <w:noProof/>
            <w:lang w:eastAsia="de-DE"/>
          </w:rPr>
          <w:t>arbeitsschutz@uni-tuebingen.de</w:t>
        </w:r>
      </w:hyperlink>
      <w:r>
        <w:rPr>
          <w:rFonts w:ascii="Arial" w:hAnsi="Arial" w:cs="Arial"/>
          <w:b/>
          <w:noProof/>
          <w:lang w:eastAsia="de-DE"/>
        </w:rPr>
        <w:t xml:space="preserve">, Betreff: Gefährdungsbeurteilung Lehrveranstaltung. </w:t>
      </w:r>
    </w:p>
    <w:p>
      <w:pPr>
        <w:spacing w:after="0" w:line="240" w:lineRule="auto"/>
        <w:rPr>
          <w:rFonts w:ascii="Arial" w:hAnsi="Arial" w:cs="Arial"/>
          <w:noProof/>
          <w:lang w:eastAsia="de-DE"/>
        </w:rPr>
      </w:pPr>
    </w:p>
    <w:p>
      <w:pPr>
        <w:spacing w:after="0" w:line="240" w:lineRule="auto"/>
        <w:rPr>
          <w:rFonts w:ascii="Arial" w:hAnsi="Arial" w:cs="Arial"/>
          <w:noProof/>
          <w:lang w:eastAsia="de-DE"/>
        </w:rPr>
      </w:pPr>
      <w:r>
        <w:rPr>
          <w:rFonts w:ascii="Arial" w:hAnsi="Arial" w:cs="Arial"/>
          <w:noProof/>
          <w:lang w:eastAsia="de-DE"/>
        </w:rPr>
        <w:t>Bitte beachten Sie: Soweit Sie am Veranstaltungsort Mängel erkennen, melden Sie diese bitte bei Dezernat VIII, E-Mail: bauantrag@uni-tuebingen.de, Tel. 07071 29-77731.</w:t>
      </w:r>
    </w:p>
    <w:p>
      <w:pPr>
        <w:spacing w:after="0" w:line="240" w:lineRule="auto"/>
        <w:rPr>
          <w:rFonts w:ascii="Arial" w:hAnsi="Arial" w:cs="Arial"/>
          <w:noProof/>
          <w:lang w:eastAsia="de-DE"/>
        </w:rPr>
      </w:pPr>
    </w:p>
    <w:p>
      <w:pPr>
        <w:spacing w:after="0" w:line="240" w:lineRule="auto"/>
        <w:rPr>
          <w:rFonts w:ascii="Arial" w:hAnsi="Arial" w:cs="Arial"/>
          <w:noProof/>
          <w:lang w:eastAsia="de-DE"/>
        </w:rPr>
      </w:pPr>
      <w:r>
        <w:rPr>
          <w:rFonts w:ascii="Arial" w:hAnsi="Arial" w:cs="Arial"/>
          <w:noProof/>
          <w:lang w:eastAsia="de-DE"/>
        </w:rPr>
        <w:t xml:space="preserve">Bearbeitet und unterwiesen von: </w:t>
      </w:r>
      <w:r>
        <w:rPr>
          <w:rFonts w:ascii="Arial" w:hAnsi="Arial" w:cs="Arial"/>
          <w:noProof/>
          <w:lang w:eastAsia="de-DE"/>
        </w:rPr>
        <w:tab/>
        <w:t>………………………………….</w:t>
      </w:r>
    </w:p>
    <w:p>
      <w:pPr>
        <w:spacing w:after="0" w:line="240" w:lineRule="auto"/>
        <w:rPr>
          <w:rFonts w:ascii="Arial" w:hAnsi="Arial" w:cs="Arial"/>
          <w:noProof/>
          <w:lang w:eastAsia="de-DE"/>
        </w:rPr>
      </w:pPr>
    </w:p>
    <w:p>
      <w:pPr>
        <w:spacing w:after="0" w:line="240" w:lineRule="auto"/>
        <w:rPr>
          <w:rFonts w:ascii="Arial" w:hAnsi="Arial" w:cs="Arial"/>
          <w:noProof/>
          <w:lang w:eastAsia="de-DE"/>
        </w:rPr>
      </w:pPr>
      <w:r>
        <w:rPr>
          <w:rFonts w:ascii="Arial" w:hAnsi="Arial" w:cs="Arial"/>
          <w:noProof/>
          <w:lang w:eastAsia="de-DE"/>
        </w:rPr>
        <w:t>Datum:</w:t>
      </w:r>
      <w:r>
        <w:rPr>
          <w:rFonts w:ascii="Arial" w:hAnsi="Arial" w:cs="Arial"/>
          <w:noProof/>
          <w:lang w:eastAsia="de-DE"/>
        </w:rPr>
        <w:tab/>
      </w:r>
      <w:r>
        <w:rPr>
          <w:rFonts w:ascii="Arial" w:hAnsi="Arial" w:cs="Arial"/>
          <w:noProof/>
          <w:lang w:eastAsia="de-DE"/>
        </w:rPr>
        <w:tab/>
      </w:r>
      <w:r>
        <w:rPr>
          <w:rFonts w:ascii="Arial" w:hAnsi="Arial" w:cs="Arial"/>
          <w:noProof/>
          <w:lang w:eastAsia="de-DE"/>
        </w:rPr>
        <w:tab/>
      </w:r>
      <w:r>
        <w:rPr>
          <w:rFonts w:ascii="Arial" w:hAnsi="Arial" w:cs="Arial"/>
          <w:noProof/>
          <w:lang w:eastAsia="de-DE"/>
        </w:rPr>
        <w:tab/>
        <w:t>………………………………….</w:t>
      </w:r>
    </w:p>
    <w:p>
      <w:pPr>
        <w:spacing w:after="0" w:line="240" w:lineRule="auto"/>
        <w:rPr>
          <w:rFonts w:ascii="Arial" w:hAnsi="Arial" w:cs="Arial"/>
          <w:noProof/>
          <w:lang w:eastAsia="de-DE"/>
        </w:rPr>
      </w:pPr>
    </w:p>
    <w:p>
      <w:pPr>
        <w:spacing w:after="0" w:line="240" w:lineRule="auto"/>
        <w:rPr>
          <w:rFonts w:ascii="Arial" w:hAnsi="Arial" w:cs="Arial"/>
          <w:noProof/>
          <w:lang w:eastAsia="de-DE"/>
        </w:rPr>
      </w:pPr>
      <w:r>
        <w:rPr>
          <w:rFonts w:ascii="Arial" w:hAnsi="Arial" w:cs="Arial"/>
          <w:noProof/>
          <w:lang w:eastAsia="de-DE"/>
        </w:rPr>
        <w:t>Unterschrift:</w:t>
      </w:r>
      <w:r>
        <w:rPr>
          <w:rFonts w:ascii="Arial" w:hAnsi="Arial" w:cs="Arial"/>
          <w:noProof/>
          <w:lang w:eastAsia="de-DE"/>
        </w:rPr>
        <w:tab/>
      </w:r>
      <w:r>
        <w:rPr>
          <w:rFonts w:ascii="Arial" w:hAnsi="Arial" w:cs="Arial"/>
          <w:noProof/>
          <w:lang w:eastAsia="de-DE"/>
        </w:rPr>
        <w:tab/>
      </w:r>
      <w:r>
        <w:rPr>
          <w:rFonts w:ascii="Arial" w:hAnsi="Arial" w:cs="Arial"/>
          <w:noProof/>
          <w:lang w:eastAsia="de-DE"/>
        </w:rPr>
        <w:tab/>
      </w:r>
      <w:r>
        <w:rPr>
          <w:rFonts w:ascii="Arial" w:hAnsi="Arial" w:cs="Arial"/>
          <w:noProof/>
          <w:lang w:eastAsia="de-DE"/>
        </w:rPr>
        <w:tab/>
        <w:t>………………………………….</w:t>
      </w:r>
    </w:p>
    <w:p>
      <w:pPr>
        <w:spacing w:after="0" w:line="240" w:lineRule="auto"/>
        <w:rPr>
          <w:rFonts w:ascii="Arial" w:hAnsi="Arial" w:cs="Arial"/>
          <w:noProof/>
          <w:lang w:eastAsia="de-DE"/>
        </w:rPr>
      </w:pPr>
      <w:r>
        <w:rPr>
          <w:rFonts w:ascii="Arial" w:hAnsi="Arial" w:cs="Arial"/>
          <w:noProof/>
          <w:lang w:eastAsia="de-DE"/>
        </w:rPr>
        <w:br w:type="page"/>
      </w:r>
    </w:p>
    <w:p>
      <w:pPr>
        <w:spacing w:after="0" w:line="240" w:lineRule="auto"/>
        <w:ind w:left="1416" w:hanging="711"/>
        <w:rPr>
          <w:rFonts w:ascii="Arial" w:hAnsi="Arial" w:cs="Arial"/>
          <w:b/>
          <w:noProof/>
          <w:sz w:val="32"/>
          <w:szCs w:val="32"/>
          <w:lang w:eastAsia="de-DE"/>
        </w:rPr>
      </w:pPr>
    </w:p>
    <w:p>
      <w:pPr>
        <w:spacing w:after="0" w:line="240" w:lineRule="auto"/>
        <w:rPr>
          <w:rFonts w:ascii="Arial" w:hAnsi="Arial" w:cs="Arial"/>
          <w:b/>
          <w:noProof/>
          <w:sz w:val="32"/>
          <w:szCs w:val="32"/>
          <w:lang w:eastAsia="de-DE"/>
        </w:rPr>
      </w:pPr>
      <w:sdt>
        <w:sdtPr>
          <w:rPr>
            <w:rFonts w:ascii="Arial" w:hAnsi="Arial" w:cs="Arial"/>
            <w:b/>
            <w:noProof/>
            <w:sz w:val="32"/>
            <w:szCs w:val="32"/>
            <w:lang w:eastAsia="de-DE"/>
          </w:rPr>
          <w:id w:val="-1718428652"/>
          <w14:checkbox>
            <w14:checked w14:val="0"/>
            <w14:checkedState w14:val="2612" w14:font="MS Gothic"/>
            <w14:uncheckedState w14:val="2610" w14:font="MS Gothic"/>
          </w14:checkbox>
        </w:sdtPr>
        <w:sdtContent>
          <w:r>
            <w:rPr>
              <w:rFonts w:ascii="MS Gothic" w:eastAsia="MS Gothic" w:hAnsi="MS Gothic" w:cs="Arial" w:hint="eastAsia"/>
              <w:b/>
              <w:noProof/>
              <w:sz w:val="32"/>
              <w:szCs w:val="32"/>
              <w:lang w:eastAsia="de-DE"/>
            </w:rPr>
            <w:t>☐</w:t>
          </w:r>
        </w:sdtContent>
      </w:sdt>
      <w:r>
        <w:rPr>
          <w:rFonts w:ascii="Arial" w:hAnsi="Arial" w:cs="Arial"/>
          <w:b/>
          <w:noProof/>
          <w:sz w:val="32"/>
          <w:szCs w:val="32"/>
          <w:lang w:eastAsia="de-DE"/>
        </w:rPr>
        <w:tab/>
        <w:t>Praxis im Hörsaal / Praxis im Labor / Veranstaltungen</w:t>
      </w:r>
    </w:p>
    <w:p>
      <w:pPr>
        <w:spacing w:after="0" w:line="240" w:lineRule="auto"/>
        <w:ind w:firstLine="708"/>
        <w:rPr>
          <w:rFonts w:ascii="Arial" w:hAnsi="Arial" w:cs="Arial"/>
          <w:b/>
          <w:noProof/>
          <w:sz w:val="32"/>
          <w:szCs w:val="32"/>
          <w:lang w:eastAsia="de-DE"/>
        </w:rPr>
      </w:pPr>
      <w:r>
        <w:rPr>
          <w:rFonts w:ascii="Arial" w:hAnsi="Arial" w:cs="Arial"/>
          <w:b/>
          <w:noProof/>
          <w:sz w:val="32"/>
          <w:szCs w:val="32"/>
          <w:lang w:eastAsia="de-DE"/>
        </w:rPr>
        <w:t xml:space="preserve">außerhalb der Gebäude der Universität (Exkursionen) </w:t>
      </w:r>
    </w:p>
    <w:p>
      <w:pPr>
        <w:spacing w:after="0" w:line="240" w:lineRule="auto"/>
        <w:ind w:firstLine="708"/>
        <w:rPr>
          <w:rFonts w:ascii="Arial" w:hAnsi="Arial" w:cs="Arial"/>
          <w:b/>
          <w:noProof/>
          <w:sz w:val="32"/>
          <w:szCs w:val="32"/>
          <w:lang w:eastAsia="de-DE"/>
        </w:rPr>
      </w:pPr>
      <w:r>
        <w:rPr>
          <w:rFonts w:ascii="Arial" w:hAnsi="Arial" w:cs="Arial"/>
          <w:b/>
          <w:noProof/>
          <w:sz w:val="32"/>
          <w:szCs w:val="32"/>
          <w:lang w:eastAsia="de-DE"/>
        </w:rPr>
        <w:t>Veranstaltungen in Sportstätten</w:t>
      </w:r>
    </w:p>
    <w:p>
      <w:pPr>
        <w:spacing w:after="0" w:line="240" w:lineRule="auto"/>
        <w:ind w:left="708"/>
        <w:rPr>
          <w:rFonts w:ascii="Arial" w:hAnsi="Arial" w:cs="Arial"/>
          <w:noProof/>
          <w:lang w:eastAsia="de-DE"/>
        </w:rPr>
      </w:pPr>
      <w:r>
        <w:rPr>
          <w:rFonts w:ascii="Arial" w:hAnsi="Arial" w:cs="Arial"/>
          <w:noProof/>
          <w:lang w:eastAsia="de-DE"/>
        </w:rPr>
        <w:t>z.B. Experimentalvorlesung. Bitte prüfen Sie zusätzlich mögliche Gefährdungen anhand nachfolgender Checkliste.</w:t>
      </w:r>
    </w:p>
    <w:p>
      <w:pPr>
        <w:spacing w:after="0" w:line="240" w:lineRule="auto"/>
        <w:ind w:left="1416" w:hanging="711"/>
        <w:rPr>
          <w:rFonts w:ascii="Arial" w:hAnsi="Arial" w:cs="Arial"/>
          <w:noProof/>
          <w:lang w:eastAsia="de-DE"/>
        </w:rPr>
      </w:pPr>
    </w:p>
    <w:p>
      <w:pPr>
        <w:spacing w:after="0" w:line="240" w:lineRule="auto"/>
        <w:rPr>
          <w:rFonts w:ascii="Arial" w:hAnsi="Arial" w:cs="Arial"/>
          <w:noProof/>
          <w:lang w:eastAsia="de-DE"/>
        </w:rPr>
      </w:pPr>
    </w:p>
    <w:tbl>
      <w:tblPr>
        <w:tblStyle w:val="Tabellenraster"/>
        <w:tblW w:w="0" w:type="auto"/>
        <w:tblBorders>
          <w:top w:val="none" w:sz="0" w:space="0" w:color="auto"/>
          <w:left w:val="none" w:sz="0" w:space="0" w:color="auto"/>
          <w:bottom w:val="single" w:sz="24" w:space="0" w:color="C0504D" w:themeColor="accent2"/>
          <w:right w:val="none" w:sz="0" w:space="0" w:color="auto"/>
          <w:insideH w:val="none" w:sz="0" w:space="0" w:color="auto"/>
          <w:insideV w:val="none" w:sz="0" w:space="0" w:color="auto"/>
        </w:tblBorders>
        <w:tblLook w:val="04A0" w:firstRow="1" w:lastRow="0" w:firstColumn="1" w:lastColumn="0" w:noHBand="0" w:noVBand="1"/>
      </w:tblPr>
      <w:tblGrid>
        <w:gridCol w:w="3369"/>
        <w:gridCol w:w="567"/>
        <w:gridCol w:w="567"/>
        <w:gridCol w:w="4709"/>
      </w:tblGrid>
      <w:tr>
        <w:tc>
          <w:tcPr>
            <w:tcW w:w="3369" w:type="dxa"/>
            <w:vMerge w:val="restart"/>
            <w:tcBorders>
              <w:top w:val="single" w:sz="8" w:space="0" w:color="C0504D" w:themeColor="accent2"/>
            </w:tcBorders>
          </w:tcPr>
          <w:p>
            <w:pPr>
              <w:spacing w:after="0" w:line="240" w:lineRule="auto"/>
              <w:rPr>
                <w:rFonts w:ascii="Arial" w:hAnsi="Arial" w:cs="Arial"/>
                <w:noProof/>
                <w:lang w:eastAsia="de-DE"/>
              </w:rPr>
            </w:pPr>
            <w:r>
              <w:rPr>
                <w:rFonts w:ascii="Arial" w:hAnsi="Arial" w:cs="Arial"/>
                <w:b/>
                <w:noProof/>
                <w:sz w:val="36"/>
                <w:szCs w:val="36"/>
                <w:lang w:eastAsia="de-DE"/>
              </w:rPr>
              <w:t>1</w:t>
            </w:r>
          </w:p>
          <w:p>
            <w:pPr>
              <w:spacing w:after="0" w:line="240" w:lineRule="auto"/>
              <w:rPr>
                <w:rFonts w:ascii="Arial" w:hAnsi="Arial" w:cs="Arial"/>
                <w:b/>
                <w:noProof/>
                <w:lang w:eastAsia="de-DE"/>
              </w:rPr>
            </w:pPr>
            <w:r>
              <w:rPr>
                <w:rFonts w:ascii="Arial" w:hAnsi="Arial" w:cs="Arial"/>
                <w:b/>
                <w:noProof/>
                <w:lang w:eastAsia="de-DE"/>
              </w:rPr>
              <w:t>Grundlegende organisatori-sche Faktoren</w:t>
            </w:r>
          </w:p>
          <w:p>
            <w:pPr>
              <w:spacing w:after="0" w:line="240" w:lineRule="auto"/>
              <w:rPr>
                <w:rFonts w:ascii="Arial" w:hAnsi="Arial" w:cs="Arial"/>
                <w:b/>
                <w:noProof/>
                <w:lang w:eastAsia="de-DE"/>
              </w:rPr>
            </w:pPr>
          </w:p>
          <w:p>
            <w:pPr>
              <w:spacing w:after="0" w:line="240" w:lineRule="auto"/>
              <w:rPr>
                <w:rFonts w:ascii="Arial" w:hAnsi="Arial" w:cs="Arial"/>
                <w:noProof/>
                <w:lang w:eastAsia="de-DE"/>
              </w:rPr>
            </w:pPr>
            <w:r>
              <w:rPr>
                <w:rFonts w:ascii="Arial" w:hAnsi="Arial" w:cs="Arial"/>
                <w:noProof/>
                <w:lang w:eastAsia="de-DE"/>
              </w:rPr>
              <w:drawing>
                <wp:inline distT="0" distB="0" distL="0" distR="0">
                  <wp:extent cx="812800" cy="812800"/>
                  <wp:effectExtent l="0" t="0" r="635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716" cy="810716"/>
                          </a:xfrm>
                          <a:prstGeom prst="rect">
                            <a:avLst/>
                          </a:prstGeom>
                          <a:noFill/>
                        </pic:spPr>
                      </pic:pic>
                    </a:graphicData>
                  </a:graphic>
                </wp:inline>
              </w:drawing>
            </w:r>
          </w:p>
          <w:p>
            <w:pPr>
              <w:spacing w:after="0" w:line="240" w:lineRule="auto"/>
              <w:rPr>
                <w:rFonts w:ascii="Arial" w:hAnsi="Arial" w:cs="Arial"/>
                <w:noProof/>
                <w:lang w:eastAsia="de-DE"/>
              </w:rPr>
            </w:pPr>
          </w:p>
        </w:tc>
        <w:tc>
          <w:tcPr>
            <w:tcW w:w="567" w:type="dxa"/>
            <w:tcBorders>
              <w:top w:val="single" w:sz="8" w:space="0" w:color="C0504D" w:themeColor="accent2"/>
              <w:bottom w:val="nil"/>
            </w:tcBorders>
          </w:tcPr>
          <w:p>
            <w:pPr>
              <w:spacing w:after="0" w:line="240" w:lineRule="auto"/>
              <w:rPr>
                <w:rFonts w:ascii="Arial" w:hAnsi="Arial" w:cs="Arial"/>
                <w:noProof/>
                <w:sz w:val="18"/>
                <w:szCs w:val="18"/>
                <w:lang w:eastAsia="de-DE"/>
              </w:rPr>
            </w:pPr>
          </w:p>
          <w:sdt>
            <w:sdtPr>
              <w:rPr>
                <w:rFonts w:ascii="Arial" w:hAnsi="Arial" w:cs="Arial"/>
                <w:noProof/>
                <w:lang w:eastAsia="de-DE"/>
              </w:rPr>
              <w:id w:val="1166367584"/>
              <w14:checkbox>
                <w14:checked w14:val="0"/>
                <w14:checkedState w14:val="2612" w14:font="MS Gothic"/>
                <w14:uncheckedState w14:val="2610" w14:font="MS Gothic"/>
              </w14:checkbox>
            </w:sdtPr>
            <w:sdtContent>
              <w:p>
                <w:pPr>
                  <w:spacing w:after="0" w:line="240" w:lineRule="auto"/>
                  <w:rPr>
                    <w:rFonts w:ascii="Arial" w:hAnsi="Arial" w:cs="Arial"/>
                    <w:noProof/>
                    <w:lang w:eastAsia="de-DE"/>
                  </w:rPr>
                </w:pPr>
                <w:r>
                  <w:rPr>
                    <w:rFonts w:ascii="MS Gothic" w:eastAsia="MS Gothic" w:hAnsi="MS Gothic" w:cs="Arial" w:hint="eastAsia"/>
                    <w:noProof/>
                    <w:lang w:eastAsia="de-DE"/>
                  </w:rPr>
                  <w:t>☐</w:t>
                </w:r>
              </w:p>
            </w:sdtContent>
          </w:sdt>
        </w:tc>
        <w:tc>
          <w:tcPr>
            <w:tcW w:w="567" w:type="dxa"/>
            <w:tcBorders>
              <w:top w:val="single" w:sz="8" w:space="0" w:color="C0504D" w:themeColor="accent2"/>
              <w:bottom w:val="nil"/>
            </w:tcBorders>
          </w:tcPr>
          <w:p>
            <w:pPr>
              <w:spacing w:after="0" w:line="240" w:lineRule="auto"/>
              <w:rPr>
                <w:rFonts w:ascii="Arial" w:hAnsi="Arial" w:cs="Arial"/>
                <w:noProof/>
                <w:sz w:val="18"/>
                <w:szCs w:val="18"/>
                <w:lang w:eastAsia="de-DE"/>
              </w:rPr>
            </w:pPr>
          </w:p>
          <w:p>
            <w:pPr>
              <w:spacing w:after="0" w:line="240" w:lineRule="auto"/>
              <w:rPr>
                <w:rFonts w:ascii="Arial" w:hAnsi="Arial" w:cs="Arial"/>
                <w:noProof/>
                <w:lang w:eastAsia="de-DE"/>
              </w:rPr>
            </w:pPr>
            <w:r>
              <w:rPr>
                <w:rFonts w:ascii="Arial" w:hAnsi="Arial" w:cs="Arial"/>
                <w:noProof/>
                <w:lang w:eastAsia="de-DE"/>
              </w:rPr>
              <w:t>1.1</w:t>
            </w:r>
          </w:p>
        </w:tc>
        <w:tc>
          <w:tcPr>
            <w:tcW w:w="4709" w:type="dxa"/>
            <w:tcBorders>
              <w:top w:val="single" w:sz="8" w:space="0" w:color="C0504D" w:themeColor="accent2"/>
              <w:bottom w:val="nil"/>
            </w:tcBorders>
          </w:tcPr>
          <w:p>
            <w:pPr>
              <w:spacing w:after="0" w:line="240" w:lineRule="auto"/>
              <w:rPr>
                <w:rFonts w:ascii="Arial" w:hAnsi="Arial" w:cs="Arial"/>
                <w:noProof/>
                <w:sz w:val="18"/>
                <w:szCs w:val="18"/>
                <w:lang w:eastAsia="de-DE"/>
              </w:rPr>
            </w:pPr>
          </w:p>
          <w:p>
            <w:pPr>
              <w:spacing w:after="0" w:line="240" w:lineRule="auto"/>
              <w:rPr>
                <w:rFonts w:ascii="Arial" w:hAnsi="Arial" w:cs="Arial"/>
                <w:noProof/>
                <w:lang w:eastAsia="de-DE"/>
              </w:rPr>
            </w:pPr>
            <w:r>
              <w:rPr>
                <w:rFonts w:ascii="Arial" w:hAnsi="Arial" w:cs="Arial"/>
                <w:noProof/>
                <w:lang w:eastAsia="de-DE"/>
              </w:rPr>
              <w:t>Betriebsanweisung vorhanden?</w:t>
            </w:r>
          </w:p>
        </w:tc>
      </w:tr>
      <w:tr>
        <w:tc>
          <w:tcPr>
            <w:tcW w:w="3369" w:type="dxa"/>
            <w:vMerge/>
          </w:tcPr>
          <w:p>
            <w:pPr>
              <w:spacing w:after="0" w:line="240" w:lineRule="auto"/>
              <w:rPr>
                <w:rFonts w:ascii="Arial" w:hAnsi="Arial" w:cs="Arial"/>
                <w:noProof/>
                <w:lang w:eastAsia="de-DE"/>
              </w:rPr>
            </w:pPr>
          </w:p>
        </w:tc>
        <w:sdt>
          <w:sdtPr>
            <w:rPr>
              <w:rFonts w:ascii="Arial" w:hAnsi="Arial" w:cs="Arial"/>
              <w:noProof/>
              <w:lang w:eastAsia="de-DE"/>
            </w:rPr>
            <w:id w:val="-1650974281"/>
            <w14:checkbox>
              <w14:checked w14:val="0"/>
              <w14:checkedState w14:val="2612" w14:font="MS Gothic"/>
              <w14:uncheckedState w14:val="2610" w14:font="MS Gothic"/>
            </w14:checkbox>
          </w:sdtPr>
          <w:sdtContent>
            <w:tc>
              <w:tcPr>
                <w:tcW w:w="567" w:type="dxa"/>
                <w:tcBorders>
                  <w:bottom w:val="nil"/>
                </w:tcBorders>
              </w:tcPr>
              <w:p>
                <w:pPr>
                  <w:spacing w:after="0" w:line="240" w:lineRule="auto"/>
                  <w:rPr>
                    <w:rFonts w:ascii="Arial" w:hAnsi="Arial" w:cs="Arial"/>
                    <w:noProof/>
                    <w:lang w:eastAsia="de-DE"/>
                  </w:rPr>
                </w:pPr>
                <w:r>
                  <w:rPr>
                    <w:rFonts w:ascii="MS Gothic" w:eastAsia="MS Gothic" w:hAnsi="MS Gothic" w:cs="Arial" w:hint="eastAsia"/>
                    <w:noProof/>
                    <w:lang w:eastAsia="de-DE"/>
                  </w:rPr>
                  <w:t>☐</w:t>
                </w:r>
              </w:p>
            </w:tc>
          </w:sdtContent>
        </w:sdt>
        <w:tc>
          <w:tcPr>
            <w:tcW w:w="567" w:type="dxa"/>
            <w:tcBorders>
              <w:bottom w:val="nil"/>
            </w:tcBorders>
          </w:tcPr>
          <w:p>
            <w:pPr>
              <w:spacing w:after="0" w:line="240" w:lineRule="auto"/>
              <w:rPr>
                <w:rFonts w:ascii="Arial" w:hAnsi="Arial" w:cs="Arial"/>
                <w:noProof/>
                <w:lang w:eastAsia="de-DE"/>
              </w:rPr>
            </w:pPr>
            <w:r>
              <w:rPr>
                <w:rFonts w:ascii="Arial" w:hAnsi="Arial" w:cs="Arial"/>
                <w:noProof/>
                <w:lang w:eastAsia="de-DE"/>
              </w:rPr>
              <w:t>1.2</w:t>
            </w:r>
          </w:p>
        </w:tc>
        <w:tc>
          <w:tcPr>
            <w:tcW w:w="4709" w:type="dxa"/>
            <w:tcBorders>
              <w:bottom w:val="nil"/>
            </w:tcBorders>
          </w:tcPr>
          <w:p>
            <w:pPr>
              <w:spacing w:after="0" w:line="240" w:lineRule="auto"/>
              <w:rPr>
                <w:rFonts w:ascii="Arial" w:hAnsi="Arial" w:cs="Arial"/>
                <w:noProof/>
                <w:lang w:eastAsia="de-DE"/>
              </w:rPr>
            </w:pPr>
            <w:r>
              <w:rPr>
                <w:rFonts w:ascii="Arial" w:hAnsi="Arial" w:cs="Arial"/>
                <w:noProof/>
                <w:lang w:eastAsia="de-DE"/>
              </w:rPr>
              <w:t>Unterweisung durchgeführt?</w:t>
            </w:r>
          </w:p>
        </w:tc>
      </w:tr>
      <w:tr>
        <w:tc>
          <w:tcPr>
            <w:tcW w:w="3369" w:type="dxa"/>
            <w:vMerge/>
          </w:tcPr>
          <w:p>
            <w:pPr>
              <w:spacing w:after="0" w:line="240" w:lineRule="auto"/>
              <w:rPr>
                <w:rFonts w:ascii="Arial" w:hAnsi="Arial" w:cs="Arial"/>
                <w:noProof/>
                <w:lang w:eastAsia="de-DE"/>
              </w:rPr>
            </w:pPr>
          </w:p>
        </w:tc>
        <w:sdt>
          <w:sdtPr>
            <w:rPr>
              <w:rFonts w:ascii="Arial" w:hAnsi="Arial" w:cs="Arial"/>
              <w:noProof/>
              <w:lang w:eastAsia="de-DE"/>
            </w:rPr>
            <w:id w:val="-963804815"/>
            <w14:checkbox>
              <w14:checked w14:val="0"/>
              <w14:checkedState w14:val="2612" w14:font="MS Gothic"/>
              <w14:uncheckedState w14:val="2610" w14:font="MS Gothic"/>
            </w14:checkbox>
          </w:sdtPr>
          <w:sdtContent>
            <w:tc>
              <w:tcPr>
                <w:tcW w:w="567" w:type="dxa"/>
                <w:tcBorders>
                  <w:bottom w:val="nil"/>
                </w:tcBorders>
              </w:tcPr>
              <w:p>
                <w:pPr>
                  <w:spacing w:after="0" w:line="240" w:lineRule="auto"/>
                  <w:rPr>
                    <w:rFonts w:ascii="Arial" w:hAnsi="Arial" w:cs="Arial"/>
                    <w:noProof/>
                    <w:lang w:eastAsia="de-DE"/>
                  </w:rPr>
                </w:pPr>
                <w:r>
                  <w:rPr>
                    <w:rFonts w:ascii="MS Gothic" w:eastAsia="MS Gothic" w:hAnsi="MS Gothic" w:cs="Arial" w:hint="eastAsia"/>
                    <w:noProof/>
                    <w:lang w:eastAsia="de-DE"/>
                  </w:rPr>
                  <w:t>☐</w:t>
                </w:r>
              </w:p>
            </w:tc>
          </w:sdtContent>
        </w:sdt>
        <w:tc>
          <w:tcPr>
            <w:tcW w:w="567" w:type="dxa"/>
            <w:tcBorders>
              <w:bottom w:val="nil"/>
            </w:tcBorders>
          </w:tcPr>
          <w:p>
            <w:pPr>
              <w:spacing w:after="0" w:line="240" w:lineRule="auto"/>
              <w:rPr>
                <w:rFonts w:ascii="Arial" w:hAnsi="Arial" w:cs="Arial"/>
                <w:noProof/>
                <w:lang w:eastAsia="de-DE"/>
              </w:rPr>
            </w:pPr>
            <w:r>
              <w:rPr>
                <w:rFonts w:ascii="Arial" w:hAnsi="Arial" w:cs="Arial"/>
                <w:noProof/>
                <w:lang w:eastAsia="de-DE"/>
              </w:rPr>
              <w:t>1.3</w:t>
            </w:r>
          </w:p>
        </w:tc>
        <w:tc>
          <w:tcPr>
            <w:tcW w:w="4709" w:type="dxa"/>
            <w:tcBorders>
              <w:bottom w:val="nil"/>
            </w:tcBorders>
          </w:tcPr>
          <w:p>
            <w:pPr>
              <w:spacing w:after="0" w:line="240" w:lineRule="auto"/>
              <w:rPr>
                <w:rFonts w:ascii="Arial" w:hAnsi="Arial" w:cs="Arial"/>
                <w:noProof/>
                <w:lang w:eastAsia="de-DE"/>
              </w:rPr>
            </w:pPr>
            <w:r>
              <w:rPr>
                <w:rFonts w:ascii="Arial" w:hAnsi="Arial" w:cs="Arial"/>
                <w:noProof/>
                <w:lang w:eastAsia="de-DE"/>
              </w:rPr>
              <w:t>Persönlicher Schutzausrüstung vorhanden und unterwiesen?</w:t>
            </w:r>
          </w:p>
        </w:tc>
      </w:tr>
      <w:tr>
        <w:tc>
          <w:tcPr>
            <w:tcW w:w="3369" w:type="dxa"/>
            <w:vMerge/>
          </w:tcPr>
          <w:p>
            <w:pPr>
              <w:spacing w:after="0" w:line="240" w:lineRule="auto"/>
              <w:rPr>
                <w:rFonts w:ascii="Arial" w:hAnsi="Arial" w:cs="Arial"/>
                <w:noProof/>
                <w:lang w:eastAsia="de-DE"/>
              </w:rPr>
            </w:pPr>
          </w:p>
        </w:tc>
        <w:sdt>
          <w:sdtPr>
            <w:rPr>
              <w:rFonts w:ascii="Arial" w:hAnsi="Arial" w:cs="Arial"/>
              <w:noProof/>
              <w:lang w:eastAsia="de-DE"/>
            </w:rPr>
            <w:id w:val="513429944"/>
            <w14:checkbox>
              <w14:checked w14:val="0"/>
              <w14:checkedState w14:val="2612" w14:font="MS Gothic"/>
              <w14:uncheckedState w14:val="2610" w14:font="MS Gothic"/>
            </w14:checkbox>
          </w:sdtPr>
          <w:sdtContent>
            <w:tc>
              <w:tcPr>
                <w:tcW w:w="567" w:type="dxa"/>
                <w:tcBorders>
                  <w:bottom w:val="nil"/>
                </w:tcBorders>
              </w:tcPr>
              <w:p>
                <w:pPr>
                  <w:spacing w:after="0" w:line="240" w:lineRule="auto"/>
                  <w:rPr>
                    <w:rFonts w:ascii="Arial" w:hAnsi="Arial" w:cs="Arial"/>
                    <w:noProof/>
                    <w:lang w:eastAsia="de-DE"/>
                  </w:rPr>
                </w:pPr>
                <w:r>
                  <w:rPr>
                    <w:rFonts w:ascii="MS Gothic" w:eastAsia="MS Gothic" w:hAnsi="MS Gothic" w:cs="Arial" w:hint="eastAsia"/>
                    <w:noProof/>
                    <w:lang w:eastAsia="de-DE"/>
                  </w:rPr>
                  <w:t>☐</w:t>
                </w:r>
              </w:p>
            </w:tc>
          </w:sdtContent>
        </w:sdt>
        <w:tc>
          <w:tcPr>
            <w:tcW w:w="567" w:type="dxa"/>
            <w:tcBorders>
              <w:bottom w:val="nil"/>
            </w:tcBorders>
          </w:tcPr>
          <w:p>
            <w:pPr>
              <w:spacing w:after="0" w:line="240" w:lineRule="auto"/>
              <w:rPr>
                <w:rFonts w:ascii="Arial" w:hAnsi="Arial" w:cs="Arial"/>
                <w:noProof/>
                <w:lang w:eastAsia="de-DE"/>
              </w:rPr>
            </w:pPr>
            <w:r>
              <w:rPr>
                <w:rFonts w:ascii="Arial" w:hAnsi="Arial" w:cs="Arial"/>
                <w:noProof/>
                <w:lang w:eastAsia="de-DE"/>
              </w:rPr>
              <w:t>1.4</w:t>
            </w:r>
          </w:p>
        </w:tc>
        <w:tc>
          <w:tcPr>
            <w:tcW w:w="4709" w:type="dxa"/>
            <w:tcBorders>
              <w:bottom w:val="nil"/>
            </w:tcBorders>
          </w:tcPr>
          <w:p>
            <w:pPr>
              <w:spacing w:after="0" w:line="240" w:lineRule="auto"/>
              <w:rPr>
                <w:rFonts w:ascii="Arial" w:hAnsi="Arial" w:cs="Arial"/>
                <w:noProof/>
                <w:lang w:eastAsia="de-DE"/>
              </w:rPr>
            </w:pPr>
            <w:r>
              <w:rPr>
                <w:rFonts w:ascii="Arial" w:hAnsi="Arial" w:cs="Arial"/>
                <w:noProof/>
                <w:lang w:eastAsia="de-DE"/>
              </w:rPr>
              <w:t xml:space="preserve">Erste-Hilfe-Einrichtungen (Erste-Hilfe-Kasten, Notrufnummern, Erste-Hilfe-Räume, Verhalten im Notfall) bekannt und unterwiesen? </w:t>
            </w:r>
          </w:p>
        </w:tc>
      </w:tr>
      <w:tr>
        <w:tc>
          <w:tcPr>
            <w:tcW w:w="3369" w:type="dxa"/>
            <w:vMerge/>
          </w:tcPr>
          <w:p>
            <w:pPr>
              <w:spacing w:after="0" w:line="240" w:lineRule="auto"/>
              <w:rPr>
                <w:rFonts w:ascii="Arial" w:hAnsi="Arial" w:cs="Arial"/>
                <w:noProof/>
                <w:lang w:eastAsia="de-DE"/>
              </w:rPr>
            </w:pPr>
          </w:p>
        </w:tc>
        <w:sdt>
          <w:sdtPr>
            <w:rPr>
              <w:rFonts w:ascii="Arial" w:hAnsi="Arial" w:cs="Arial"/>
              <w:noProof/>
              <w:lang w:eastAsia="de-DE"/>
            </w:rPr>
            <w:id w:val="1250615765"/>
            <w14:checkbox>
              <w14:checked w14:val="0"/>
              <w14:checkedState w14:val="2612" w14:font="MS Gothic"/>
              <w14:uncheckedState w14:val="2610" w14:font="MS Gothic"/>
            </w14:checkbox>
          </w:sdtPr>
          <w:sdtContent>
            <w:tc>
              <w:tcPr>
                <w:tcW w:w="567" w:type="dxa"/>
                <w:tcBorders>
                  <w:bottom w:val="nil"/>
                </w:tcBorders>
              </w:tcPr>
              <w:p>
                <w:pPr>
                  <w:spacing w:after="0" w:line="240" w:lineRule="auto"/>
                  <w:rPr>
                    <w:rFonts w:ascii="Arial" w:hAnsi="Arial" w:cs="Arial"/>
                    <w:noProof/>
                    <w:lang w:eastAsia="de-DE"/>
                  </w:rPr>
                </w:pPr>
                <w:r>
                  <w:rPr>
                    <w:rFonts w:ascii="MS Gothic" w:eastAsia="MS Gothic" w:hAnsi="MS Gothic" w:cs="Arial" w:hint="eastAsia"/>
                    <w:noProof/>
                    <w:lang w:eastAsia="de-DE"/>
                  </w:rPr>
                  <w:t>☐</w:t>
                </w:r>
              </w:p>
            </w:tc>
          </w:sdtContent>
        </w:sdt>
        <w:tc>
          <w:tcPr>
            <w:tcW w:w="567" w:type="dxa"/>
            <w:tcBorders>
              <w:bottom w:val="nil"/>
            </w:tcBorders>
          </w:tcPr>
          <w:p>
            <w:pPr>
              <w:spacing w:after="0" w:line="240" w:lineRule="auto"/>
              <w:rPr>
                <w:rFonts w:ascii="Arial" w:hAnsi="Arial" w:cs="Arial"/>
                <w:noProof/>
                <w:lang w:eastAsia="de-DE"/>
              </w:rPr>
            </w:pPr>
            <w:r>
              <w:rPr>
                <w:rFonts w:ascii="Arial" w:hAnsi="Arial" w:cs="Arial"/>
                <w:noProof/>
                <w:lang w:eastAsia="de-DE"/>
              </w:rPr>
              <w:t>1.5</w:t>
            </w:r>
          </w:p>
        </w:tc>
        <w:tc>
          <w:tcPr>
            <w:tcW w:w="4709" w:type="dxa"/>
            <w:tcBorders>
              <w:bottom w:val="nil"/>
            </w:tcBorders>
          </w:tcPr>
          <w:p>
            <w:pPr>
              <w:spacing w:after="0" w:line="240" w:lineRule="auto"/>
              <w:rPr>
                <w:rFonts w:ascii="Arial" w:hAnsi="Arial" w:cs="Arial"/>
                <w:noProof/>
                <w:lang w:eastAsia="de-DE"/>
              </w:rPr>
            </w:pPr>
            <w:r>
              <w:rPr>
                <w:rFonts w:ascii="Arial" w:hAnsi="Arial" w:cs="Arial"/>
                <w:noProof/>
                <w:lang w:eastAsia="de-DE"/>
              </w:rPr>
              <w:t>Alarmeinrichtungen bekannt und unterwiesen?</w:t>
            </w:r>
          </w:p>
        </w:tc>
      </w:tr>
      <w:tr>
        <w:tc>
          <w:tcPr>
            <w:tcW w:w="3369" w:type="dxa"/>
            <w:vMerge/>
          </w:tcPr>
          <w:p>
            <w:pPr>
              <w:spacing w:after="0" w:line="240" w:lineRule="auto"/>
              <w:rPr>
                <w:rFonts w:ascii="Arial" w:hAnsi="Arial" w:cs="Arial"/>
                <w:noProof/>
                <w:lang w:eastAsia="de-DE"/>
              </w:rPr>
            </w:pPr>
          </w:p>
        </w:tc>
        <w:sdt>
          <w:sdtPr>
            <w:rPr>
              <w:rFonts w:ascii="Arial" w:hAnsi="Arial" w:cs="Arial"/>
              <w:noProof/>
              <w:lang w:eastAsia="de-DE"/>
            </w:rPr>
            <w:id w:val="1709380381"/>
            <w14:checkbox>
              <w14:checked w14:val="0"/>
              <w14:checkedState w14:val="2612" w14:font="MS Gothic"/>
              <w14:uncheckedState w14:val="2610" w14:font="MS Gothic"/>
            </w14:checkbox>
          </w:sdtPr>
          <w:sdtContent>
            <w:tc>
              <w:tcPr>
                <w:tcW w:w="567" w:type="dxa"/>
                <w:tcBorders>
                  <w:top w:val="nil"/>
                </w:tcBorders>
              </w:tcPr>
              <w:p>
                <w:pPr>
                  <w:spacing w:after="0" w:line="240" w:lineRule="auto"/>
                  <w:rPr>
                    <w:rFonts w:ascii="Arial" w:hAnsi="Arial" w:cs="Arial"/>
                    <w:noProof/>
                    <w:lang w:eastAsia="de-DE"/>
                  </w:rPr>
                </w:pPr>
                <w:r>
                  <w:rPr>
                    <w:rFonts w:ascii="MS Gothic" w:eastAsia="MS Gothic" w:hAnsi="MS Gothic" w:cs="Arial" w:hint="eastAsia"/>
                    <w:noProof/>
                    <w:lang w:eastAsia="de-DE"/>
                  </w:rPr>
                  <w:t>☐</w:t>
                </w:r>
              </w:p>
            </w:tc>
          </w:sdtContent>
        </w:sdt>
        <w:tc>
          <w:tcPr>
            <w:tcW w:w="567" w:type="dxa"/>
            <w:tcBorders>
              <w:top w:val="nil"/>
            </w:tcBorders>
          </w:tcPr>
          <w:p>
            <w:pPr>
              <w:spacing w:after="0" w:line="240" w:lineRule="auto"/>
              <w:rPr>
                <w:rFonts w:ascii="Arial" w:hAnsi="Arial" w:cs="Arial"/>
                <w:noProof/>
                <w:lang w:eastAsia="de-DE"/>
              </w:rPr>
            </w:pPr>
            <w:r>
              <w:rPr>
                <w:rFonts w:ascii="Arial" w:hAnsi="Arial" w:cs="Arial"/>
                <w:noProof/>
                <w:lang w:eastAsia="de-DE"/>
              </w:rPr>
              <w:t>1.6</w:t>
            </w:r>
          </w:p>
        </w:tc>
        <w:tc>
          <w:tcPr>
            <w:tcW w:w="4709" w:type="dxa"/>
            <w:tcBorders>
              <w:top w:val="nil"/>
            </w:tcBorders>
          </w:tcPr>
          <w:p>
            <w:pPr>
              <w:spacing w:after="0" w:line="240" w:lineRule="auto"/>
              <w:rPr>
                <w:rFonts w:ascii="Arial" w:hAnsi="Arial" w:cs="Arial"/>
                <w:noProof/>
                <w:lang w:eastAsia="de-DE"/>
              </w:rPr>
            </w:pPr>
            <w:r>
              <w:rPr>
                <w:rFonts w:ascii="Arial" w:hAnsi="Arial" w:cs="Arial"/>
                <w:noProof/>
                <w:lang w:eastAsia="de-DE"/>
              </w:rPr>
              <w:t>Beschäftigungsbeschränkungen bekannt und unterwiesen?</w:t>
            </w:r>
          </w:p>
        </w:tc>
      </w:tr>
      <w:tr>
        <w:tc>
          <w:tcPr>
            <w:tcW w:w="3369" w:type="dxa"/>
            <w:vMerge/>
          </w:tcPr>
          <w:p>
            <w:pPr>
              <w:spacing w:after="0" w:line="240" w:lineRule="auto"/>
              <w:rPr>
                <w:rFonts w:ascii="Arial" w:hAnsi="Arial" w:cs="Arial"/>
                <w:noProof/>
                <w:lang w:eastAsia="de-DE"/>
              </w:rPr>
            </w:pPr>
          </w:p>
        </w:tc>
        <w:sdt>
          <w:sdtPr>
            <w:rPr>
              <w:rFonts w:ascii="Arial" w:hAnsi="Arial" w:cs="Arial"/>
              <w:noProof/>
              <w:lang w:eastAsia="de-DE"/>
            </w:rPr>
            <w:id w:val="1456597139"/>
            <w14:checkbox>
              <w14:checked w14:val="0"/>
              <w14:checkedState w14:val="2612" w14:font="MS Gothic"/>
              <w14:uncheckedState w14:val="2610" w14:font="MS Gothic"/>
            </w14:checkbox>
          </w:sdtPr>
          <w:sdtContent>
            <w:tc>
              <w:tcPr>
                <w:tcW w:w="567" w:type="dxa"/>
              </w:tcPr>
              <w:p>
                <w:pPr>
                  <w:spacing w:after="0" w:line="240" w:lineRule="auto"/>
                  <w:rPr>
                    <w:rFonts w:ascii="Arial" w:hAnsi="Arial" w:cs="Arial"/>
                    <w:noProof/>
                    <w:lang w:eastAsia="de-DE"/>
                  </w:rPr>
                </w:pPr>
                <w:r>
                  <w:rPr>
                    <w:rFonts w:ascii="MS Gothic" w:eastAsia="MS Gothic" w:hAnsi="MS Gothic" w:cs="Arial" w:hint="eastAsia"/>
                    <w:noProof/>
                    <w:lang w:eastAsia="de-DE"/>
                  </w:rPr>
                  <w:t>☐</w:t>
                </w:r>
              </w:p>
            </w:tc>
          </w:sdtContent>
        </w:sdt>
        <w:tc>
          <w:tcPr>
            <w:tcW w:w="567" w:type="dxa"/>
          </w:tcPr>
          <w:p>
            <w:pPr>
              <w:spacing w:after="0" w:line="240" w:lineRule="auto"/>
              <w:rPr>
                <w:rFonts w:ascii="Arial" w:hAnsi="Arial" w:cs="Arial"/>
                <w:noProof/>
                <w:lang w:eastAsia="de-DE"/>
              </w:rPr>
            </w:pPr>
            <w:r>
              <w:rPr>
                <w:rFonts w:ascii="Arial" w:hAnsi="Arial" w:cs="Arial"/>
                <w:noProof/>
                <w:lang w:eastAsia="de-DE"/>
              </w:rPr>
              <w:t>1.7</w:t>
            </w:r>
          </w:p>
        </w:tc>
        <w:tc>
          <w:tcPr>
            <w:tcW w:w="4709" w:type="dxa"/>
          </w:tcPr>
          <w:p>
            <w:pPr>
              <w:spacing w:after="0" w:line="240" w:lineRule="auto"/>
              <w:rPr>
                <w:rFonts w:ascii="Arial" w:hAnsi="Arial" w:cs="Arial"/>
                <w:noProof/>
                <w:lang w:eastAsia="de-DE"/>
              </w:rPr>
            </w:pPr>
            <w:r>
              <w:rPr>
                <w:rFonts w:ascii="Arial" w:hAnsi="Arial" w:cs="Arial"/>
                <w:noProof/>
                <w:lang w:eastAsia="de-DE"/>
              </w:rPr>
              <w:t>Arbeitsmedizinische Vorsorge angeboten?</w:t>
            </w:r>
          </w:p>
        </w:tc>
      </w:tr>
    </w:tbl>
    <w:p>
      <w:pPr>
        <w:spacing w:after="0" w:line="240" w:lineRule="auto"/>
        <w:rPr>
          <w:rFonts w:ascii="Arial" w:hAnsi="Arial" w:cs="Arial"/>
          <w:noProof/>
          <w:lang w:eastAsia="de-DE"/>
        </w:rPr>
      </w:pPr>
      <w:r>
        <w:rPr>
          <w:noProof/>
          <w:lang w:eastAsia="de-DE"/>
        </w:rPr>
        <mc:AlternateContent>
          <mc:Choice Requires="wps">
            <w:drawing>
              <wp:anchor distT="0" distB="0" distL="114300" distR="114300" simplePos="0" relativeHeight="251677184" behindDoc="0" locked="0" layoutInCell="1" allowOverlap="1">
                <wp:simplePos x="0" y="0"/>
                <wp:positionH relativeFrom="column">
                  <wp:posOffset>3843655</wp:posOffset>
                </wp:positionH>
                <wp:positionV relativeFrom="paragraph">
                  <wp:posOffset>100965</wp:posOffset>
                </wp:positionV>
                <wp:extent cx="304800" cy="374650"/>
                <wp:effectExtent l="19050" t="0" r="19050" b="44450"/>
                <wp:wrapNone/>
                <wp:docPr id="5" name="Pfeil nach unten 5"/>
                <wp:cNvGraphicFramePr/>
                <a:graphic xmlns:a="http://schemas.openxmlformats.org/drawingml/2006/main">
                  <a:graphicData uri="http://schemas.microsoft.com/office/word/2010/wordprocessingShape">
                    <wps:wsp>
                      <wps:cNvSpPr/>
                      <wps:spPr>
                        <a:xfrm>
                          <a:off x="0" y="0"/>
                          <a:ext cx="304800" cy="3746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5" o:spid="_x0000_s1026" type="#_x0000_t67" style="position:absolute;margin-left:302.65pt;margin-top:7.95pt;width:24pt;height:29.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" adj="12814" fillcolor="#4f81bd" strokecolor="#385d8a" strokeweight="2pt"/>
            </w:pict>
          </mc:Fallback>
        </mc:AlternateContent>
      </w:r>
    </w:p>
    <w:p>
      <w:pPr>
        <w:spacing w:after="0" w:line="240" w:lineRule="auto"/>
        <w:rPr>
          <w:rFonts w:ascii="Arial" w:hAnsi="Arial" w:cs="Arial"/>
          <w:noProof/>
          <w:lang w:eastAsia="de-DE"/>
        </w:rPr>
      </w:pPr>
    </w:p>
    <w:p>
      <w:pPr>
        <w:spacing w:after="0" w:line="240" w:lineRule="auto"/>
        <w:rPr>
          <w:rFonts w:ascii="Arial" w:hAnsi="Arial" w:cs="Arial"/>
        </w:rPr>
      </w:pPr>
    </w:p>
    <w:p>
      <w:pPr>
        <w:spacing w:after="0" w:line="240" w:lineRule="auto"/>
        <w:rPr>
          <w:rFonts w:ascii="Arial" w:hAnsi="Arial" w:cs="Arial"/>
        </w:rPr>
      </w:pPr>
      <w:r>
        <w:rPr>
          <w:noProof/>
          <w:lang w:eastAsia="de-DE"/>
        </w:rPr>
        <mc:AlternateContent>
          <mc:Choice Requires="wps">
            <w:drawing>
              <wp:anchor distT="0" distB="0" distL="114300" distR="114300" simplePos="0" relativeHeight="251678208" behindDoc="0" locked="0" layoutInCell="1" allowOverlap="1">
                <wp:simplePos x="0" y="0"/>
                <wp:positionH relativeFrom="column">
                  <wp:posOffset>2429624</wp:posOffset>
                </wp:positionH>
                <wp:positionV relativeFrom="paragraph">
                  <wp:posOffset>42270</wp:posOffset>
                </wp:positionV>
                <wp:extent cx="3670470" cy="1403985"/>
                <wp:effectExtent l="0" t="0" r="25400" b="24130"/>
                <wp:wrapNone/>
                <wp:docPr id="29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470" cy="1403985"/>
                        </a:xfrm>
                        <a:prstGeom prst="rect">
                          <a:avLst/>
                        </a:prstGeom>
                        <a:solidFill>
                          <a:srgbClr val="FFFFFF"/>
                        </a:solidFill>
                        <a:ln w="9525">
                          <a:solidFill>
                            <a:srgbClr val="000000"/>
                          </a:solidFill>
                          <a:miter lim="800000"/>
                          <a:headEnd/>
                          <a:tailEnd/>
                        </a:ln>
                      </wps:spPr>
                      <wps:txbx>
                        <w:txbxContent>
                          <w:p>
                            <w:pPr>
                              <w:spacing w:after="0" w:line="240" w:lineRule="auto"/>
                              <w:ind w:left="708" w:hanging="708"/>
                            </w:pPr>
                            <w:sdt>
                              <w:sdtPr>
                                <w:id w:val="-160487235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hAnsi="Arial" w:cs="Arial"/>
                              </w:rPr>
                              <w:t xml:space="preserve"> </w:t>
                            </w:r>
                            <w:r>
                              <w:rPr>
                                <w:rFonts w:ascii="Arial" w:hAnsi="Arial" w:cs="Arial"/>
                              </w:rPr>
                              <w:tab/>
                              <w:t>zu 1.6: Bei vorliegender Schwangerschaft: Weiter mit</w:t>
                            </w:r>
                            <w:r>
                              <w:t xml:space="preserve"> </w:t>
                            </w:r>
                            <w:hyperlink r:id="rId10" w:history="1">
                              <w:r>
                                <w:rPr>
                                  <w:rStyle w:val="Hyperlink"/>
                                </w:rPr>
                                <w:t>Schwangerschaftsmeldung Studierende</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91.3pt;margin-top:3.35pt;width:289pt;height:110.55pt;z-index:251678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">
                <v:textbox style="mso-fit-shape-to-text:t">
                  <w:txbxContent>
                    <w:p>
                      <w:pPr>
                        <w:spacing w:after="0" w:line="240" w:lineRule="auto"/>
                        <w:ind w:left="708" w:hanging="708"/>
                      </w:pPr>
                      <w:sdt>
                        <w:sdtPr>
                          <w:id w:val="-160487235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hAnsi="Arial" w:cs="Arial"/>
                        </w:rPr>
                        <w:t xml:space="preserve"> </w:t>
                      </w:r>
                      <w:r>
                        <w:rPr>
                          <w:rFonts w:ascii="Arial" w:hAnsi="Arial" w:cs="Arial"/>
                        </w:rPr>
                        <w:tab/>
                        <w:t>zu 1.6: Bei vorliegender Schwangerschaft: Weiter mit</w:t>
                      </w:r>
                      <w:r>
                        <w:t xml:space="preserve"> </w:t>
                      </w:r>
                      <w:hyperlink r:id="rId11" w:history="1">
                        <w:r>
                          <w:rPr>
                            <w:rStyle w:val="Hyperlink"/>
                          </w:rPr>
                          <w:t>Schwangerschaftsmeldung Studierende</w:t>
                        </w:r>
                      </w:hyperlink>
                      <w:r>
                        <w:t xml:space="preserve"> </w:t>
                      </w:r>
                    </w:p>
                  </w:txbxContent>
                </v:textbox>
              </v:shape>
            </w:pict>
          </mc:Fallback>
        </mc:AlternateContent>
      </w: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b/>
          <w:sz w:val="32"/>
          <w:szCs w:val="32"/>
        </w:rPr>
      </w:pPr>
      <w:r>
        <w:rPr>
          <w:rFonts w:ascii="Arial" w:hAnsi="Arial" w:cs="Arial"/>
          <w:b/>
          <w:sz w:val="32"/>
          <w:szCs w:val="32"/>
        </w:rPr>
        <w:t>Für Lehrveranstaltungen wesentliche</w:t>
      </w:r>
      <w:r>
        <w:rPr>
          <w:rFonts w:ascii="Arial" w:hAnsi="Arial" w:cs="Arial"/>
        </w:rPr>
        <w:t xml:space="preserve"> </w:t>
      </w:r>
      <w:r>
        <w:rPr>
          <w:rFonts w:ascii="Arial" w:hAnsi="Arial" w:cs="Arial"/>
          <w:b/>
          <w:sz w:val="32"/>
          <w:szCs w:val="32"/>
        </w:rPr>
        <w:t>Gefährdungs- und Belastungsfaktoren</w:t>
      </w:r>
    </w:p>
    <w:p>
      <w:pPr>
        <w:spacing w:after="0" w:line="240" w:lineRule="auto"/>
        <w:rPr>
          <w:rFonts w:ascii="Arial" w:hAnsi="Arial" w:cs="Arial"/>
        </w:rPr>
      </w:pPr>
    </w:p>
    <w:p>
      <w:pPr>
        <w:spacing w:after="0" w:line="240" w:lineRule="auto"/>
        <w:rPr>
          <w:rFonts w:ascii="Arial" w:hAnsi="Arial" w:cs="Arial"/>
        </w:rPr>
      </w:pPr>
      <w:r>
        <w:rPr>
          <w:rFonts w:ascii="Arial" w:hAnsi="Arial" w:cs="Arial"/>
        </w:rPr>
        <w:t xml:space="preserve">Bitte prüfen Sie, ob folgende Gefährdungen in Ihrer Veranstaltung gegeben sind: </w:t>
      </w:r>
    </w:p>
    <w:p>
      <w:pPr>
        <w:spacing w:after="0" w:line="240" w:lineRule="auto"/>
        <w:rPr>
          <w:rFonts w:ascii="Arial" w:hAnsi="Arial" w:cs="Arial"/>
        </w:rPr>
      </w:pPr>
    </w:p>
    <w:p>
      <w:pPr>
        <w:spacing w:after="0" w:line="240" w:lineRule="auto"/>
        <w:rPr>
          <w:rFonts w:ascii="Arial" w:hAnsi="Arial" w:cs="Arial"/>
        </w:rPr>
      </w:pPr>
    </w:p>
    <w:tbl>
      <w:tblPr>
        <w:tblStyle w:val="Tabellenraster"/>
        <w:tblW w:w="0" w:type="auto"/>
        <w:tblBorders>
          <w:top w:val="none" w:sz="0" w:space="0" w:color="auto"/>
          <w:left w:val="none" w:sz="0" w:space="0" w:color="auto"/>
          <w:bottom w:val="single" w:sz="24" w:space="0" w:color="C0504D" w:themeColor="accent2"/>
          <w:right w:val="none" w:sz="0" w:space="0" w:color="auto"/>
          <w:insideH w:val="none" w:sz="0" w:space="0" w:color="auto"/>
          <w:insideV w:val="none" w:sz="0" w:space="0" w:color="auto"/>
        </w:tblBorders>
        <w:tblLook w:val="04A0" w:firstRow="1" w:lastRow="0" w:firstColumn="1" w:lastColumn="0" w:noHBand="0" w:noVBand="1"/>
      </w:tblPr>
      <w:tblGrid>
        <w:gridCol w:w="3369"/>
        <w:gridCol w:w="567"/>
        <w:gridCol w:w="567"/>
        <w:gridCol w:w="4709"/>
      </w:tblGrid>
      <w:tr>
        <w:tc>
          <w:tcPr>
            <w:tcW w:w="3369" w:type="dxa"/>
            <w:vMerge w:val="restart"/>
            <w:tcBorders>
              <w:top w:val="single" w:sz="8" w:space="0" w:color="C0504D" w:themeColor="accent2"/>
            </w:tcBorders>
          </w:tcPr>
          <w:p>
            <w:pPr>
              <w:spacing w:after="0" w:line="240" w:lineRule="auto"/>
              <w:rPr>
                <w:rFonts w:ascii="Arial" w:hAnsi="Arial" w:cs="Arial"/>
                <w:b/>
                <w:sz w:val="36"/>
                <w:szCs w:val="36"/>
              </w:rPr>
            </w:pPr>
            <w:r>
              <w:rPr>
                <w:rFonts w:ascii="Arial" w:hAnsi="Arial" w:cs="Arial"/>
                <w:b/>
                <w:sz w:val="36"/>
                <w:szCs w:val="36"/>
              </w:rPr>
              <w:t>2</w:t>
            </w:r>
          </w:p>
          <w:p>
            <w:pPr>
              <w:spacing w:after="0" w:line="240" w:lineRule="auto"/>
              <w:rPr>
                <w:rFonts w:ascii="Arial" w:hAnsi="Arial" w:cs="Arial"/>
                <w:b/>
              </w:rPr>
            </w:pPr>
            <w:r>
              <w:rPr>
                <w:rFonts w:ascii="Arial" w:hAnsi="Arial" w:cs="Arial"/>
                <w:b/>
              </w:rPr>
              <w:t>Gefährdung durch Stoffe</w:t>
            </w:r>
          </w:p>
          <w:p>
            <w:pPr>
              <w:spacing w:after="0" w:line="240" w:lineRule="auto"/>
              <w:rPr>
                <w:rFonts w:ascii="Arial" w:hAnsi="Arial" w:cs="Arial"/>
              </w:rPr>
            </w:pPr>
            <w:r>
              <w:rPr>
                <w:rFonts w:ascii="Arial" w:hAnsi="Arial" w:cs="Arial"/>
                <w:noProof/>
                <w:lang w:eastAsia="de-DE"/>
              </w:rPr>
              <w:drawing>
                <wp:inline distT="0" distB="0" distL="0" distR="0">
                  <wp:extent cx="806450" cy="806450"/>
                  <wp:effectExtent l="0" t="0" r="0" b="0"/>
                  <wp:docPr id="306" name="Grafik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4382" cy="804382"/>
                          </a:xfrm>
                          <a:prstGeom prst="rect">
                            <a:avLst/>
                          </a:prstGeom>
                          <a:noFill/>
                        </pic:spPr>
                      </pic:pic>
                    </a:graphicData>
                  </a:graphic>
                </wp:inline>
              </w:drawing>
            </w:r>
            <w:r>
              <w:rPr>
                <w:rFonts w:ascii="Arial" w:hAnsi="Arial" w:cs="Arial"/>
                <w:b/>
              </w:rPr>
              <w:t xml:space="preserve"> </w:t>
            </w:r>
            <w:sdt>
              <w:sdtPr>
                <w:rPr>
                  <w:rFonts w:ascii="Arial" w:hAnsi="Arial" w:cs="Arial"/>
                  <w:b/>
                </w:rPr>
                <w:id w:val="1417126943"/>
                <w14:checkbox>
                  <w14:checked w14:val="0"/>
                  <w14:checkedState w14:val="2612" w14:font="MS Gothic"/>
                  <w14:uncheckedState w14:val="2610" w14:font="MS Gothic"/>
                </w14:checkbox>
              </w:sdtPr>
              <w:sdtContent>
                <w:r>
                  <w:rPr>
                    <w:rFonts w:ascii="MS Gothic" w:eastAsia="MS Gothic" w:hAnsi="MS Gothic" w:cs="MS Gothic" w:hint="eastAsia"/>
                    <w:b/>
                  </w:rPr>
                  <w:t>☐</w:t>
                </w:r>
              </w:sdtContent>
            </w:sdt>
            <w:r>
              <w:rPr>
                <w:rFonts w:ascii="Arial" w:hAnsi="Arial" w:cs="Arial"/>
                <w:b/>
              </w:rPr>
              <w:tab/>
              <w:t>nein</w:t>
            </w:r>
          </w:p>
        </w:tc>
        <w:tc>
          <w:tcPr>
            <w:tcW w:w="567" w:type="dxa"/>
            <w:tcBorders>
              <w:top w:val="single" w:sz="8" w:space="0" w:color="C0504D" w:themeColor="accent2"/>
              <w:bottom w:val="nil"/>
            </w:tcBorders>
          </w:tcPr>
          <w:p>
            <w:pPr>
              <w:spacing w:after="0" w:line="240" w:lineRule="auto"/>
              <w:rPr>
                <w:rFonts w:ascii="Arial" w:hAnsi="Arial" w:cs="Arial"/>
                <w:sz w:val="18"/>
                <w:szCs w:val="18"/>
              </w:rPr>
            </w:pPr>
          </w:p>
          <w:sdt>
            <w:sdtPr>
              <w:rPr>
                <w:rFonts w:ascii="Arial" w:hAnsi="Arial" w:cs="Arial"/>
              </w:rPr>
              <w:id w:val="262115686"/>
              <w14:checkbox>
                <w14:checked w14:val="0"/>
                <w14:checkedState w14:val="2612" w14:font="MS Gothic"/>
                <w14:uncheckedState w14:val="2610" w14:font="MS Gothic"/>
              </w14:checkbox>
            </w:sdtPr>
            <w:sdtContent>
              <w:p>
                <w:pPr>
                  <w:spacing w:after="0" w:line="240" w:lineRule="auto"/>
                  <w:rPr>
                    <w:rFonts w:ascii="Arial" w:hAnsi="Arial" w:cs="Arial"/>
                  </w:rPr>
                </w:pPr>
                <w:r>
                  <w:rPr>
                    <w:rFonts w:ascii="MS Gothic" w:eastAsia="MS Gothic" w:hAnsi="MS Gothic" w:cs="Arial" w:hint="eastAsia"/>
                  </w:rPr>
                  <w:t>☐</w:t>
                </w:r>
              </w:p>
            </w:sdtContent>
          </w:sdt>
        </w:tc>
        <w:tc>
          <w:tcPr>
            <w:tcW w:w="567" w:type="dxa"/>
            <w:tcBorders>
              <w:top w:val="single" w:sz="8" w:space="0" w:color="C0504D" w:themeColor="accent2"/>
              <w:bottom w:val="nil"/>
            </w:tcBorders>
          </w:tcPr>
          <w:p>
            <w:pPr>
              <w:spacing w:after="0" w:line="240" w:lineRule="auto"/>
              <w:rPr>
                <w:rFonts w:ascii="Arial" w:hAnsi="Arial" w:cs="Arial"/>
                <w:sz w:val="18"/>
                <w:szCs w:val="18"/>
              </w:rPr>
            </w:pPr>
          </w:p>
          <w:p>
            <w:pPr>
              <w:spacing w:after="0" w:line="240" w:lineRule="auto"/>
              <w:rPr>
                <w:rFonts w:ascii="Arial" w:hAnsi="Arial" w:cs="Arial"/>
              </w:rPr>
            </w:pPr>
            <w:r>
              <w:rPr>
                <w:rFonts w:ascii="Arial" w:hAnsi="Arial" w:cs="Arial"/>
              </w:rPr>
              <w:t>2.1</w:t>
            </w:r>
          </w:p>
        </w:tc>
        <w:tc>
          <w:tcPr>
            <w:tcW w:w="4709" w:type="dxa"/>
            <w:tcBorders>
              <w:top w:val="single" w:sz="8" w:space="0" w:color="C0504D" w:themeColor="accent2"/>
              <w:bottom w:val="nil"/>
            </w:tcBorders>
          </w:tcPr>
          <w:p>
            <w:pPr>
              <w:spacing w:after="0" w:line="240" w:lineRule="auto"/>
              <w:rPr>
                <w:rFonts w:ascii="Arial" w:hAnsi="Arial" w:cs="Arial"/>
                <w:sz w:val="18"/>
                <w:szCs w:val="18"/>
              </w:rPr>
            </w:pPr>
          </w:p>
          <w:p>
            <w:pPr>
              <w:spacing w:after="0" w:line="240" w:lineRule="auto"/>
              <w:rPr>
                <w:rFonts w:ascii="Arial" w:hAnsi="Arial" w:cs="Arial"/>
              </w:rPr>
            </w:pPr>
            <w:r>
              <w:rPr>
                <w:rFonts w:ascii="Arial" w:hAnsi="Arial" w:cs="Arial"/>
              </w:rPr>
              <w:t>Sind gesundheitsschädigende Wirkung von Gasen, Dämpfen, Aerosolen, Stäuben, flüssigen und festen Stoffen vorhanden?</w:t>
            </w:r>
          </w:p>
        </w:tc>
      </w:tr>
      <w:tr>
        <w:tc>
          <w:tcPr>
            <w:tcW w:w="3369" w:type="dxa"/>
            <w:vMerge/>
          </w:tcPr>
          <w:p>
            <w:pPr>
              <w:spacing w:after="0" w:line="240" w:lineRule="auto"/>
              <w:rPr>
                <w:rFonts w:ascii="Arial" w:hAnsi="Arial" w:cs="Arial"/>
              </w:rPr>
            </w:pPr>
          </w:p>
        </w:tc>
        <w:sdt>
          <w:sdtPr>
            <w:rPr>
              <w:rFonts w:ascii="Arial" w:hAnsi="Arial" w:cs="Arial"/>
            </w:rPr>
            <w:id w:val="-1966262496"/>
            <w14:checkbox>
              <w14:checked w14:val="0"/>
              <w14:checkedState w14:val="2612" w14:font="MS Gothic"/>
              <w14:uncheckedState w14:val="2610" w14:font="MS Gothic"/>
            </w14:checkbox>
          </w:sdtPr>
          <w:sdtContent>
            <w:tc>
              <w:tcPr>
                <w:tcW w:w="567" w:type="dxa"/>
                <w:tcBorders>
                  <w:top w:val="nil"/>
                </w:tcBorders>
              </w:tcPr>
              <w:p>
                <w:pPr>
                  <w:spacing w:after="0" w:line="240" w:lineRule="auto"/>
                  <w:rPr>
                    <w:rFonts w:ascii="Arial" w:hAnsi="Arial" w:cs="Arial"/>
                  </w:rPr>
                </w:pPr>
                <w:r>
                  <w:rPr>
                    <w:rFonts w:ascii="Arial" w:hAnsi="Arial" w:cs="Arial" w:hint="eastAsia"/>
                  </w:rPr>
                  <w:t>☐</w:t>
                </w:r>
              </w:p>
            </w:tc>
          </w:sdtContent>
        </w:sdt>
        <w:tc>
          <w:tcPr>
            <w:tcW w:w="567" w:type="dxa"/>
            <w:tcBorders>
              <w:top w:val="nil"/>
            </w:tcBorders>
          </w:tcPr>
          <w:p>
            <w:pPr>
              <w:spacing w:after="0" w:line="240" w:lineRule="auto"/>
              <w:rPr>
                <w:rFonts w:ascii="Arial" w:hAnsi="Arial" w:cs="Arial"/>
              </w:rPr>
            </w:pPr>
            <w:r>
              <w:rPr>
                <w:rFonts w:ascii="Arial" w:hAnsi="Arial" w:cs="Arial"/>
              </w:rPr>
              <w:t>2.2</w:t>
            </w:r>
          </w:p>
        </w:tc>
        <w:tc>
          <w:tcPr>
            <w:tcW w:w="4709" w:type="dxa"/>
            <w:tcBorders>
              <w:top w:val="nil"/>
            </w:tcBorders>
          </w:tcPr>
          <w:p>
            <w:pPr>
              <w:spacing w:after="0" w:line="240" w:lineRule="auto"/>
              <w:rPr>
                <w:rFonts w:ascii="Arial" w:hAnsi="Arial" w:cs="Arial"/>
              </w:rPr>
            </w:pPr>
            <w:r>
              <w:rPr>
                <w:rFonts w:ascii="Arial" w:hAnsi="Arial" w:cs="Arial"/>
              </w:rPr>
              <w:t>Hautbelastungen, Atemwegsbelastungen vorhanden?</w:t>
            </w:r>
          </w:p>
        </w:tc>
      </w:tr>
      <w:tr>
        <w:tc>
          <w:tcPr>
            <w:tcW w:w="3369" w:type="dxa"/>
            <w:vMerge/>
          </w:tcPr>
          <w:p>
            <w:pPr>
              <w:spacing w:after="0" w:line="240" w:lineRule="auto"/>
              <w:rPr>
                <w:rFonts w:ascii="Arial" w:hAnsi="Arial" w:cs="Arial"/>
              </w:rPr>
            </w:pPr>
          </w:p>
        </w:tc>
        <w:sdt>
          <w:sdtPr>
            <w:rPr>
              <w:rFonts w:ascii="Arial" w:hAnsi="Arial" w:cs="Arial"/>
            </w:rPr>
            <w:id w:val="335887612"/>
            <w14:checkbox>
              <w14:checked w14:val="0"/>
              <w14:checkedState w14:val="2612" w14:font="MS Gothic"/>
              <w14:uncheckedState w14:val="2610" w14:font="MS Gothic"/>
            </w14:checkbox>
          </w:sdtPr>
          <w:sdtContent>
            <w:tc>
              <w:tcPr>
                <w:tcW w:w="567" w:type="dxa"/>
              </w:tcPr>
              <w:p>
                <w:pPr>
                  <w:spacing w:after="0" w:line="240" w:lineRule="auto"/>
                  <w:rPr>
                    <w:rFonts w:ascii="Arial" w:hAnsi="Arial" w:cs="Arial"/>
                  </w:rPr>
                </w:pPr>
                <w:r>
                  <w:rPr>
                    <w:rFonts w:ascii="Arial" w:hAnsi="Arial" w:cs="Arial" w:hint="eastAsia"/>
                  </w:rPr>
                  <w:t>☐</w:t>
                </w:r>
              </w:p>
            </w:tc>
          </w:sdtContent>
        </w:sdt>
        <w:tc>
          <w:tcPr>
            <w:tcW w:w="567" w:type="dxa"/>
          </w:tcPr>
          <w:p>
            <w:pPr>
              <w:spacing w:after="0" w:line="240" w:lineRule="auto"/>
              <w:rPr>
                <w:rFonts w:ascii="Arial" w:hAnsi="Arial" w:cs="Arial"/>
              </w:rPr>
            </w:pPr>
            <w:r>
              <w:rPr>
                <w:rFonts w:ascii="Arial" w:hAnsi="Arial" w:cs="Arial"/>
              </w:rPr>
              <w:t>2.3</w:t>
            </w:r>
          </w:p>
        </w:tc>
        <w:tc>
          <w:tcPr>
            <w:tcW w:w="4709" w:type="dxa"/>
          </w:tcPr>
          <w:p>
            <w:pPr>
              <w:spacing w:after="0" w:line="240" w:lineRule="auto"/>
              <w:rPr>
                <w:rFonts w:ascii="Arial" w:hAnsi="Arial" w:cs="Arial"/>
              </w:rPr>
            </w:pPr>
            <w:r>
              <w:rPr>
                <w:noProof/>
                <w:lang w:eastAsia="de-DE"/>
              </w:rPr>
              <mc:AlternateContent>
                <mc:Choice Requires="wps">
                  <w:drawing>
                    <wp:anchor distT="0" distB="0" distL="114300" distR="114300" simplePos="0" relativeHeight="251668992" behindDoc="0" locked="0" layoutInCell="1" allowOverlap="1">
                      <wp:simplePos x="0" y="0"/>
                      <wp:positionH relativeFrom="column">
                        <wp:posOffset>545465</wp:posOffset>
                      </wp:positionH>
                      <wp:positionV relativeFrom="paragraph">
                        <wp:posOffset>190500</wp:posOffset>
                      </wp:positionV>
                      <wp:extent cx="304800" cy="374650"/>
                      <wp:effectExtent l="22225" t="53975" r="0" b="3175"/>
                      <wp:wrapNone/>
                      <wp:docPr id="26" name="Pfeil nach unten 26"/>
                      <wp:cNvGraphicFramePr/>
                      <a:graphic xmlns:a="http://schemas.openxmlformats.org/drawingml/2006/main">
                        <a:graphicData uri="http://schemas.microsoft.com/office/word/2010/wordprocessingShape">
                          <wps:wsp>
                            <wps:cNvSpPr/>
                            <wps:spPr>
                              <a:xfrm rot="18693401">
                                <a:off x="0" y="0"/>
                                <a:ext cx="304800" cy="3746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Pfeil nach unten 26" o:spid="_x0000_s1026" type="#_x0000_t67" style="position:absolute;margin-left:42.95pt;margin-top:15pt;width:24pt;height:29.5pt;rotation:-3174781fd;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" adj="12814" fillcolor="#4f81bd" strokecolor="#385d8a" strokeweight="2pt"/>
                  </w:pict>
                </mc:Fallback>
              </mc:AlternateContent>
            </w:r>
            <w:r>
              <w:rPr>
                <w:rFonts w:ascii="Arial" w:hAnsi="Arial" w:cs="Arial"/>
              </w:rPr>
              <w:t>Sonstige Einwirkungen durch Stoffe?</w:t>
            </w:r>
          </w:p>
        </w:tc>
      </w:tr>
    </w:tbl>
    <w:p>
      <w:pPr>
        <w:spacing w:after="0" w:line="240" w:lineRule="auto"/>
        <w:rPr>
          <w:rFonts w:ascii="Arial" w:hAnsi="Arial" w:cs="Arial"/>
        </w:rPr>
      </w:pPr>
      <w:r>
        <w:rPr>
          <w:rFonts w:ascii="Arial" w:hAnsi="Arial" w:cs="Arial"/>
          <w:noProof/>
          <w:lang w:eastAsia="de-DE"/>
        </w:rPr>
        <mc:AlternateContent>
          <mc:Choice Requires="wps">
            <w:drawing>
              <wp:anchor distT="0" distB="0" distL="114300" distR="114300" simplePos="0" relativeHeight="251658240" behindDoc="0" locked="0" layoutInCell="1" allowOverlap="1">
                <wp:simplePos x="0" y="0"/>
                <wp:positionH relativeFrom="column">
                  <wp:posOffset>3480501</wp:posOffset>
                </wp:positionH>
                <wp:positionV relativeFrom="paragraph">
                  <wp:posOffset>157518</wp:posOffset>
                </wp:positionV>
                <wp:extent cx="2620370" cy="423081"/>
                <wp:effectExtent l="0" t="0" r="27940" b="15240"/>
                <wp:wrapNone/>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370" cy="423081"/>
                        </a:xfrm>
                        <a:prstGeom prst="rect">
                          <a:avLst/>
                        </a:prstGeom>
                        <a:solidFill>
                          <a:srgbClr val="FFFFFF"/>
                        </a:solidFill>
                        <a:ln w="9525">
                          <a:solidFill>
                            <a:srgbClr val="000000"/>
                          </a:solidFill>
                          <a:miter lim="800000"/>
                          <a:headEnd/>
                          <a:tailEnd/>
                        </a:ln>
                      </wps:spPr>
                      <wps:txbx>
                        <w:txbxContent>
                          <w:p>
                            <w:pPr>
                              <w:spacing w:after="0" w:line="240" w:lineRule="auto"/>
                              <w:ind w:left="708" w:hanging="708"/>
                            </w:pPr>
                            <w:sdt>
                              <w:sdtPr>
                                <w:id w:val="10380056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r>
                            <w:hyperlink r:id="rId13" w:history="1">
                              <w:r>
                                <w:rPr>
                                  <w:rStyle w:val="Hyperlink"/>
                                </w:rPr>
                                <w:t>Weitere Gefährdungsbeurteilung erforderlich</w:t>
                              </w:r>
                            </w:hyperlink>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74.05pt;margin-top:12.4pt;width:206.35pt;height:3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">
                <v:textbox>
                  <w:txbxContent>
                    <w:p>
                      <w:pPr>
                        <w:spacing w:after="0" w:line="240" w:lineRule="auto"/>
                        <w:ind w:left="708" w:hanging="708"/>
                      </w:pPr>
                      <w:sdt>
                        <w:sdtPr>
                          <w:id w:val="10380056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r>
                      <w:hyperlink r:id="rId14" w:history="1">
                        <w:r>
                          <w:rPr>
                            <w:rStyle w:val="Hyperlink"/>
                          </w:rPr>
                          <w:t>Weitere Gefährdungsbeurteilung erforderlich</w:t>
                        </w:r>
                      </w:hyperlink>
                      <w:r>
                        <w:t xml:space="preserve"> </w:t>
                      </w:r>
                    </w:p>
                  </w:txbxContent>
                </v:textbox>
              </v:shape>
            </w:pict>
          </mc:Fallback>
        </mc:AlternateContent>
      </w: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tbl>
      <w:tblPr>
        <w:tblStyle w:val="Tabellenraster"/>
        <w:tblW w:w="0" w:type="auto"/>
        <w:tblBorders>
          <w:top w:val="none" w:sz="0" w:space="0" w:color="auto"/>
          <w:left w:val="none" w:sz="0" w:space="0" w:color="auto"/>
          <w:bottom w:val="single" w:sz="24" w:space="0" w:color="C0504D" w:themeColor="accent2"/>
          <w:right w:val="none" w:sz="0" w:space="0" w:color="auto"/>
          <w:insideH w:val="none" w:sz="0" w:space="0" w:color="auto"/>
          <w:insideV w:val="none" w:sz="0" w:space="0" w:color="auto"/>
        </w:tblBorders>
        <w:tblLook w:val="04A0" w:firstRow="1" w:lastRow="0" w:firstColumn="1" w:lastColumn="0" w:noHBand="0" w:noVBand="1"/>
      </w:tblPr>
      <w:tblGrid>
        <w:gridCol w:w="3369"/>
        <w:gridCol w:w="567"/>
        <w:gridCol w:w="567"/>
        <w:gridCol w:w="4709"/>
      </w:tblGrid>
      <w:tr>
        <w:tc>
          <w:tcPr>
            <w:tcW w:w="3369" w:type="dxa"/>
            <w:vMerge w:val="restart"/>
            <w:tcBorders>
              <w:top w:val="single" w:sz="8" w:space="0" w:color="C0504D" w:themeColor="accent2"/>
            </w:tcBorders>
          </w:tcPr>
          <w:p>
            <w:pPr>
              <w:spacing w:after="0" w:line="240" w:lineRule="auto"/>
              <w:rPr>
                <w:rFonts w:ascii="Arial" w:hAnsi="Arial" w:cs="Arial"/>
                <w:b/>
                <w:sz w:val="36"/>
                <w:szCs w:val="36"/>
              </w:rPr>
            </w:pPr>
            <w:r>
              <w:rPr>
                <w:rFonts w:ascii="Arial" w:hAnsi="Arial" w:cs="Arial"/>
                <w:b/>
                <w:sz w:val="36"/>
                <w:szCs w:val="36"/>
              </w:rPr>
              <w:t>3</w:t>
            </w:r>
          </w:p>
          <w:p>
            <w:pPr>
              <w:spacing w:after="0" w:line="240" w:lineRule="auto"/>
              <w:rPr>
                <w:rFonts w:ascii="Arial" w:hAnsi="Arial" w:cs="Arial"/>
                <w:b/>
              </w:rPr>
            </w:pPr>
            <w:r>
              <w:rPr>
                <w:rFonts w:ascii="Arial" w:hAnsi="Arial" w:cs="Arial"/>
                <w:b/>
              </w:rPr>
              <w:t>Biologische Gefährdung</w:t>
            </w:r>
          </w:p>
          <w:p>
            <w:pPr>
              <w:spacing w:after="0" w:line="240" w:lineRule="auto"/>
              <w:rPr>
                <w:rFonts w:ascii="Arial" w:hAnsi="Arial" w:cs="Arial"/>
              </w:rPr>
            </w:pPr>
            <w:r>
              <w:rPr>
                <w:rFonts w:ascii="Arial" w:hAnsi="Arial" w:cs="Arial"/>
                <w:noProof/>
                <w:lang w:eastAsia="de-DE"/>
              </w:rPr>
              <w:drawing>
                <wp:inline distT="0" distB="0" distL="0" distR="0">
                  <wp:extent cx="742950" cy="742950"/>
                  <wp:effectExtent l="0" t="0" r="0" b="0"/>
                  <wp:docPr id="311" name="Grafik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1045" cy="741045"/>
                          </a:xfrm>
                          <a:prstGeom prst="rect">
                            <a:avLst/>
                          </a:prstGeom>
                          <a:noFill/>
                        </pic:spPr>
                      </pic:pic>
                    </a:graphicData>
                  </a:graphic>
                </wp:inline>
              </w:drawing>
            </w:r>
            <w:r>
              <w:rPr>
                <w:rFonts w:ascii="Arial" w:hAnsi="Arial" w:cs="Arial"/>
                <w:b/>
              </w:rPr>
              <w:t xml:space="preserve"> </w:t>
            </w:r>
            <w:sdt>
              <w:sdtPr>
                <w:rPr>
                  <w:rFonts w:ascii="Arial" w:hAnsi="Arial" w:cs="Arial"/>
                  <w:b/>
                </w:rPr>
                <w:id w:val="642624895"/>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Pr>
                <w:rFonts w:ascii="Arial" w:hAnsi="Arial" w:cs="Arial"/>
                <w:b/>
              </w:rPr>
              <w:tab/>
              <w:t>nein</w:t>
            </w:r>
          </w:p>
        </w:tc>
        <w:tc>
          <w:tcPr>
            <w:tcW w:w="567" w:type="dxa"/>
            <w:tcBorders>
              <w:top w:val="single" w:sz="8" w:space="0" w:color="C0504D" w:themeColor="accent2"/>
              <w:bottom w:val="nil"/>
            </w:tcBorders>
          </w:tcPr>
          <w:p>
            <w:pPr>
              <w:spacing w:after="0" w:line="240" w:lineRule="auto"/>
              <w:rPr>
                <w:rFonts w:ascii="Arial" w:hAnsi="Arial" w:cs="Arial"/>
                <w:sz w:val="18"/>
                <w:szCs w:val="18"/>
              </w:rPr>
            </w:pPr>
          </w:p>
          <w:sdt>
            <w:sdtPr>
              <w:rPr>
                <w:rFonts w:ascii="Arial" w:hAnsi="Arial" w:cs="Arial"/>
              </w:rPr>
              <w:id w:val="-2061777754"/>
              <w14:checkbox>
                <w14:checked w14:val="0"/>
                <w14:checkedState w14:val="2612" w14:font="MS Gothic"/>
                <w14:uncheckedState w14:val="2610" w14:font="MS Gothic"/>
              </w14:checkbox>
            </w:sdtPr>
            <w:sdtContent>
              <w:p>
                <w:pPr>
                  <w:spacing w:after="0" w:line="240" w:lineRule="auto"/>
                  <w:rPr>
                    <w:rFonts w:ascii="Arial" w:hAnsi="Arial" w:cs="Arial"/>
                  </w:rPr>
                </w:pPr>
                <w:r>
                  <w:rPr>
                    <w:rFonts w:ascii="MS Gothic" w:eastAsia="MS Gothic" w:hAnsi="MS Gothic" w:cs="Arial" w:hint="eastAsia"/>
                  </w:rPr>
                  <w:t>☐</w:t>
                </w:r>
              </w:p>
            </w:sdtContent>
          </w:sdt>
        </w:tc>
        <w:tc>
          <w:tcPr>
            <w:tcW w:w="567" w:type="dxa"/>
            <w:tcBorders>
              <w:top w:val="single" w:sz="8" w:space="0" w:color="C0504D" w:themeColor="accent2"/>
              <w:bottom w:val="nil"/>
            </w:tcBorders>
          </w:tcPr>
          <w:p>
            <w:pPr>
              <w:spacing w:after="0" w:line="240" w:lineRule="auto"/>
              <w:rPr>
                <w:rFonts w:ascii="Arial" w:hAnsi="Arial" w:cs="Arial"/>
                <w:sz w:val="18"/>
                <w:szCs w:val="18"/>
              </w:rPr>
            </w:pPr>
          </w:p>
          <w:p>
            <w:pPr>
              <w:spacing w:after="0" w:line="240" w:lineRule="auto"/>
              <w:rPr>
                <w:rFonts w:ascii="Arial" w:hAnsi="Arial" w:cs="Arial"/>
              </w:rPr>
            </w:pPr>
            <w:r>
              <w:rPr>
                <w:rFonts w:ascii="Arial" w:hAnsi="Arial" w:cs="Arial"/>
              </w:rPr>
              <w:t>3.1</w:t>
            </w:r>
          </w:p>
        </w:tc>
        <w:tc>
          <w:tcPr>
            <w:tcW w:w="4709" w:type="dxa"/>
            <w:tcBorders>
              <w:top w:val="single" w:sz="8" w:space="0" w:color="C0504D" w:themeColor="accent2"/>
              <w:bottom w:val="nil"/>
            </w:tcBorders>
          </w:tcPr>
          <w:p>
            <w:pPr>
              <w:spacing w:after="0" w:line="240" w:lineRule="auto"/>
              <w:rPr>
                <w:rFonts w:ascii="Arial" w:hAnsi="Arial" w:cs="Arial"/>
                <w:sz w:val="18"/>
                <w:szCs w:val="18"/>
              </w:rPr>
            </w:pPr>
          </w:p>
          <w:p>
            <w:pPr>
              <w:spacing w:after="0" w:line="240" w:lineRule="auto"/>
              <w:rPr>
                <w:rFonts w:ascii="Arial" w:hAnsi="Arial" w:cs="Arial"/>
              </w:rPr>
            </w:pPr>
            <w:r>
              <w:rPr>
                <w:rFonts w:ascii="Arial" w:hAnsi="Arial" w:cs="Arial"/>
              </w:rPr>
              <w:t>Wird im Labor gearbeitet (gezielte Tätigkeiten)?</w:t>
            </w:r>
          </w:p>
        </w:tc>
      </w:tr>
      <w:tr>
        <w:tc>
          <w:tcPr>
            <w:tcW w:w="3369" w:type="dxa"/>
            <w:vMerge/>
          </w:tcPr>
          <w:p>
            <w:pPr>
              <w:spacing w:after="0" w:line="240" w:lineRule="auto"/>
              <w:rPr>
                <w:rFonts w:ascii="Arial" w:hAnsi="Arial" w:cs="Arial"/>
              </w:rPr>
            </w:pPr>
          </w:p>
        </w:tc>
        <w:sdt>
          <w:sdtPr>
            <w:rPr>
              <w:rFonts w:ascii="Arial" w:hAnsi="Arial" w:cs="Arial"/>
            </w:rPr>
            <w:id w:val="-27343462"/>
            <w14:checkbox>
              <w14:checked w14:val="0"/>
              <w14:checkedState w14:val="2612" w14:font="MS Gothic"/>
              <w14:uncheckedState w14:val="2610" w14:font="MS Gothic"/>
            </w14:checkbox>
          </w:sdtPr>
          <w:sdtContent>
            <w:tc>
              <w:tcPr>
                <w:tcW w:w="567" w:type="dxa"/>
                <w:tcBorders>
                  <w:bottom w:val="nil"/>
                </w:tcBorders>
              </w:tcPr>
              <w:p>
                <w:pPr>
                  <w:spacing w:after="0" w:line="240" w:lineRule="auto"/>
                  <w:rPr>
                    <w:rFonts w:ascii="Arial" w:hAnsi="Arial" w:cs="Arial"/>
                  </w:rPr>
                </w:pPr>
                <w:r>
                  <w:rPr>
                    <w:rFonts w:ascii="MS Gothic" w:eastAsia="MS Gothic" w:hAnsi="MS Gothic" w:cs="Arial" w:hint="eastAsia"/>
                  </w:rPr>
                  <w:t>☐</w:t>
                </w:r>
              </w:p>
            </w:tc>
          </w:sdtContent>
        </w:sdt>
        <w:tc>
          <w:tcPr>
            <w:tcW w:w="567" w:type="dxa"/>
            <w:tcBorders>
              <w:bottom w:val="nil"/>
            </w:tcBorders>
          </w:tcPr>
          <w:p>
            <w:pPr>
              <w:spacing w:after="0" w:line="240" w:lineRule="auto"/>
              <w:rPr>
                <w:rFonts w:ascii="Arial" w:hAnsi="Arial" w:cs="Arial"/>
              </w:rPr>
            </w:pPr>
            <w:r>
              <w:rPr>
                <w:rFonts w:ascii="Arial" w:hAnsi="Arial" w:cs="Arial"/>
              </w:rPr>
              <w:t>3.2</w:t>
            </w:r>
          </w:p>
        </w:tc>
        <w:tc>
          <w:tcPr>
            <w:tcW w:w="4709" w:type="dxa"/>
            <w:tcBorders>
              <w:bottom w:val="nil"/>
            </w:tcBorders>
          </w:tcPr>
          <w:p>
            <w:pPr>
              <w:spacing w:after="0" w:line="240" w:lineRule="auto"/>
              <w:rPr>
                <w:rFonts w:ascii="Arial" w:hAnsi="Arial" w:cs="Arial"/>
              </w:rPr>
            </w:pPr>
            <w:r>
              <w:rPr>
                <w:rFonts w:ascii="Arial" w:hAnsi="Arial" w:cs="Arial"/>
              </w:rPr>
              <w:t xml:space="preserve">Gibt es Infektionsgefahren bei Exkursionen </w:t>
            </w:r>
          </w:p>
          <w:p>
            <w:pPr>
              <w:spacing w:after="0" w:line="240" w:lineRule="auto"/>
              <w:rPr>
                <w:rFonts w:ascii="Arial" w:hAnsi="Arial" w:cs="Arial"/>
              </w:rPr>
            </w:pPr>
            <w:r>
              <w:rPr>
                <w:rFonts w:ascii="Arial" w:hAnsi="Arial" w:cs="Arial"/>
              </w:rPr>
              <w:t xml:space="preserve">z.B. Zeckeninfektion o.ä. (nicht gezielte Tätigkeiten) </w:t>
            </w:r>
          </w:p>
        </w:tc>
      </w:tr>
      <w:tr>
        <w:tc>
          <w:tcPr>
            <w:tcW w:w="3369" w:type="dxa"/>
            <w:vMerge/>
          </w:tcPr>
          <w:p>
            <w:pPr>
              <w:spacing w:after="0" w:line="240" w:lineRule="auto"/>
              <w:rPr>
                <w:rFonts w:ascii="Arial" w:hAnsi="Arial" w:cs="Arial"/>
              </w:rPr>
            </w:pPr>
          </w:p>
        </w:tc>
        <w:tc>
          <w:tcPr>
            <w:tcW w:w="567" w:type="dxa"/>
            <w:tcBorders>
              <w:top w:val="nil"/>
            </w:tcBorders>
          </w:tcPr>
          <w:p>
            <w:pPr>
              <w:spacing w:after="0" w:line="240" w:lineRule="auto"/>
              <w:rPr>
                <w:rFonts w:ascii="Arial" w:hAnsi="Arial" w:cs="Arial"/>
              </w:rPr>
            </w:pPr>
          </w:p>
        </w:tc>
        <w:tc>
          <w:tcPr>
            <w:tcW w:w="567" w:type="dxa"/>
            <w:tcBorders>
              <w:top w:val="nil"/>
            </w:tcBorders>
          </w:tcPr>
          <w:p>
            <w:pPr>
              <w:spacing w:after="0" w:line="240" w:lineRule="auto"/>
              <w:rPr>
                <w:rFonts w:ascii="Arial" w:hAnsi="Arial" w:cs="Arial"/>
              </w:rPr>
            </w:pPr>
          </w:p>
        </w:tc>
        <w:tc>
          <w:tcPr>
            <w:tcW w:w="4709" w:type="dxa"/>
            <w:tcBorders>
              <w:top w:val="nil"/>
            </w:tcBorders>
          </w:tcPr>
          <w:p>
            <w:pPr>
              <w:spacing w:after="0" w:line="240" w:lineRule="auto"/>
              <w:rPr>
                <w:rFonts w:ascii="Arial" w:hAnsi="Arial" w:cs="Arial"/>
              </w:rPr>
            </w:pPr>
            <w:r>
              <w:rPr>
                <w:noProof/>
                <w:lang w:eastAsia="de-DE"/>
              </w:rPr>
              <mc:AlternateContent>
                <mc:Choice Requires="wps">
                  <w:drawing>
                    <wp:anchor distT="0" distB="0" distL="114300" distR="114300" simplePos="0" relativeHeight="251671040" behindDoc="0" locked="0" layoutInCell="1" allowOverlap="1">
                      <wp:simplePos x="0" y="0"/>
                      <wp:positionH relativeFrom="column">
                        <wp:posOffset>63257</wp:posOffset>
                      </wp:positionH>
                      <wp:positionV relativeFrom="paragraph">
                        <wp:posOffset>105411</wp:posOffset>
                      </wp:positionV>
                      <wp:extent cx="304800" cy="374650"/>
                      <wp:effectExtent l="57150" t="38100" r="19050" b="0"/>
                      <wp:wrapNone/>
                      <wp:docPr id="30" name="Pfeil nach unten 30"/>
                      <wp:cNvGraphicFramePr/>
                      <a:graphic xmlns:a="http://schemas.openxmlformats.org/drawingml/2006/main">
                        <a:graphicData uri="http://schemas.microsoft.com/office/word/2010/wordprocessingShape">
                          <wps:wsp>
                            <wps:cNvSpPr/>
                            <wps:spPr>
                              <a:xfrm rot="19163537">
                                <a:off x="0" y="0"/>
                                <a:ext cx="304800" cy="3746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Pfeil nach unten 30" o:spid="_x0000_s1026" type="#_x0000_t67" style="position:absolute;margin-left:5pt;margin-top:8.3pt;width:24pt;height:29.5pt;rotation:-2661267fd;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" adj="12814" fillcolor="#4f81bd" strokecolor="#385d8a" strokeweight="2pt"/>
                  </w:pict>
                </mc:Fallback>
              </mc:AlternateContent>
            </w:r>
          </w:p>
        </w:tc>
      </w:tr>
    </w:tbl>
    <w:p>
      <w:pPr>
        <w:spacing w:after="0" w:line="240" w:lineRule="auto"/>
        <w:rPr>
          <w:rFonts w:ascii="Arial" w:hAnsi="Arial" w:cs="Arial"/>
        </w:rPr>
      </w:pPr>
      <w:r>
        <w:rPr>
          <w:rFonts w:ascii="Arial" w:hAnsi="Arial" w:cs="Arial"/>
          <w:noProof/>
          <w:lang w:eastAsia="de-DE"/>
        </w:rPr>
        <mc:AlternateContent>
          <mc:Choice Requires="wps">
            <w:drawing>
              <wp:anchor distT="0" distB="0" distL="114300" distR="114300" simplePos="0" relativeHeight="251672064" behindDoc="0" locked="0" layoutInCell="1" allowOverlap="1">
                <wp:simplePos x="0" y="0"/>
                <wp:positionH relativeFrom="column">
                  <wp:posOffset>3303080</wp:posOffset>
                </wp:positionH>
                <wp:positionV relativeFrom="paragraph">
                  <wp:posOffset>82986</wp:posOffset>
                </wp:positionV>
                <wp:extent cx="2784144" cy="464024"/>
                <wp:effectExtent l="0" t="0" r="16510" b="1270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4144" cy="464024"/>
                        </a:xfrm>
                        <a:prstGeom prst="rect">
                          <a:avLst/>
                        </a:prstGeom>
                        <a:solidFill>
                          <a:srgbClr val="FFFFFF"/>
                        </a:solidFill>
                        <a:ln w="9525">
                          <a:solidFill>
                            <a:srgbClr val="000000"/>
                          </a:solidFill>
                          <a:miter lim="800000"/>
                          <a:headEnd/>
                          <a:tailEnd/>
                        </a:ln>
                      </wps:spPr>
                      <wps:txbx>
                        <w:txbxContent>
                          <w:p>
                            <w:pPr>
                              <w:spacing w:after="0" w:line="240" w:lineRule="auto"/>
                              <w:ind w:left="708" w:hanging="708"/>
                            </w:pPr>
                            <w:sdt>
                              <w:sdtPr>
                                <w:id w:val="5826511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r>
                            <w:hyperlink r:id="rId16" w:anchor="c1481186" w:history="1">
                              <w:r>
                                <w:rPr>
                                  <w:rStyle w:val="Hyperlink"/>
                                </w:rPr>
                                <w:t>Weitere Gefährdungsbeurteilung erforderlich</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7" o:spid="_x0000_s1028" type="#_x0000_t202" style="position:absolute;margin-left:260.1pt;margin-top:6.55pt;width:219.2pt;height:36.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">
                <v:textbox>
                  <w:txbxContent>
                    <w:p>
                      <w:pPr>
                        <w:spacing w:after="0" w:line="240" w:lineRule="auto"/>
                        <w:ind w:left="708" w:hanging="708"/>
                      </w:pPr>
                      <w:sdt>
                        <w:sdtPr>
                          <w:id w:val="5826511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r>
                      <w:hyperlink r:id="rId17" w:anchor="c1481186" w:history="1">
                        <w:r>
                          <w:rPr>
                            <w:rStyle w:val="Hyperlink"/>
                          </w:rPr>
                          <w:t>Weitere Gefährdungsbeurteilung erforderlich</w:t>
                        </w:r>
                      </w:hyperlink>
                    </w:p>
                  </w:txbxContent>
                </v:textbox>
              </v:shape>
            </w:pict>
          </mc:Fallback>
        </mc:AlternateContent>
      </w: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b/>
        </w:rPr>
      </w:pPr>
      <w:r>
        <w:rPr>
          <w:rFonts w:ascii="Arial" w:hAnsi="Arial" w:cs="Arial"/>
          <w:b/>
        </w:rPr>
        <w:t>Weitere Gefährdungsfaktoren:</w:t>
      </w:r>
    </w:p>
    <w:p>
      <w:pPr>
        <w:spacing w:after="0" w:line="240" w:lineRule="auto"/>
        <w:rPr>
          <w:rFonts w:ascii="Arial" w:hAnsi="Arial" w:cs="Arial"/>
        </w:rPr>
      </w:pPr>
    </w:p>
    <w:tbl>
      <w:tblPr>
        <w:tblStyle w:val="Tabellenraster"/>
        <w:tblW w:w="0" w:type="auto"/>
        <w:tblBorders>
          <w:top w:val="none" w:sz="0" w:space="0" w:color="auto"/>
          <w:left w:val="none" w:sz="0" w:space="0" w:color="auto"/>
          <w:bottom w:val="single" w:sz="24" w:space="0" w:color="C0504D" w:themeColor="accent2"/>
          <w:right w:val="none" w:sz="0" w:space="0" w:color="auto"/>
          <w:insideH w:val="none" w:sz="0" w:space="0" w:color="auto"/>
          <w:insideV w:val="none" w:sz="0" w:space="0" w:color="auto"/>
        </w:tblBorders>
        <w:tblLook w:val="04A0" w:firstRow="1" w:lastRow="0" w:firstColumn="1" w:lastColumn="0" w:noHBand="0" w:noVBand="1"/>
      </w:tblPr>
      <w:tblGrid>
        <w:gridCol w:w="3369"/>
        <w:gridCol w:w="567"/>
        <w:gridCol w:w="567"/>
        <w:gridCol w:w="4709"/>
      </w:tblGrid>
      <w:tr>
        <w:tc>
          <w:tcPr>
            <w:tcW w:w="3369" w:type="dxa"/>
            <w:vMerge w:val="restart"/>
            <w:tcBorders>
              <w:top w:val="single" w:sz="8" w:space="0" w:color="C0504D" w:themeColor="accent2"/>
            </w:tcBorders>
          </w:tcPr>
          <w:p>
            <w:pPr>
              <w:spacing w:after="0" w:line="240" w:lineRule="auto"/>
              <w:rPr>
                <w:rFonts w:ascii="Arial" w:hAnsi="Arial" w:cs="Arial"/>
                <w:b/>
                <w:sz w:val="36"/>
                <w:szCs w:val="36"/>
              </w:rPr>
            </w:pPr>
            <w:r>
              <w:rPr>
                <w:rFonts w:ascii="Arial" w:hAnsi="Arial" w:cs="Arial"/>
                <w:b/>
                <w:sz w:val="36"/>
                <w:szCs w:val="36"/>
              </w:rPr>
              <w:t>4</w:t>
            </w:r>
          </w:p>
          <w:p>
            <w:pPr>
              <w:spacing w:after="0" w:line="240" w:lineRule="auto"/>
              <w:rPr>
                <w:rFonts w:ascii="Arial" w:hAnsi="Arial" w:cs="Arial"/>
                <w:b/>
              </w:rPr>
            </w:pPr>
            <w:r>
              <w:rPr>
                <w:rFonts w:ascii="Arial" w:hAnsi="Arial" w:cs="Arial"/>
                <w:b/>
              </w:rPr>
              <w:t>Mechanische Gefährdung</w:t>
            </w:r>
          </w:p>
          <w:p>
            <w:pPr>
              <w:spacing w:after="0" w:line="240" w:lineRule="auto"/>
              <w:rPr>
                <w:rFonts w:ascii="Arial" w:hAnsi="Arial" w:cs="Arial"/>
                <w:b/>
              </w:rPr>
            </w:pPr>
          </w:p>
          <w:p>
            <w:pPr>
              <w:spacing w:after="0" w:line="240" w:lineRule="auto"/>
              <w:jc w:val="center"/>
              <w:rPr>
                <w:rFonts w:ascii="Arial" w:hAnsi="Arial" w:cs="Arial"/>
              </w:rPr>
            </w:pPr>
            <w:r>
              <w:rPr>
                <w:rFonts w:ascii="Arial" w:hAnsi="Arial" w:cs="Arial"/>
                <w:noProof/>
                <w:lang w:eastAsia="de-DE"/>
              </w:rPr>
              <w:drawing>
                <wp:inline distT="0" distB="0" distL="0" distR="0">
                  <wp:extent cx="801934" cy="826382"/>
                  <wp:effectExtent l="0" t="0" r="0" b="0"/>
                  <wp:docPr id="302" name="Grafik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0100" cy="824492"/>
                          </a:xfrm>
                          <a:prstGeom prst="rect">
                            <a:avLst/>
                          </a:prstGeom>
                          <a:noFill/>
                        </pic:spPr>
                      </pic:pic>
                    </a:graphicData>
                  </a:graphic>
                </wp:inline>
              </w:drawing>
            </w:r>
            <w:r>
              <w:rPr>
                <w:rFonts w:ascii="Arial" w:hAnsi="Arial" w:cs="Arial"/>
                <w:b/>
              </w:rPr>
              <w:t xml:space="preserve"> </w:t>
            </w:r>
            <w:sdt>
              <w:sdtPr>
                <w:rPr>
                  <w:rFonts w:ascii="Arial" w:hAnsi="Arial" w:cs="Arial"/>
                  <w:b/>
                </w:rPr>
                <w:id w:val="1535610803"/>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Pr>
                <w:rFonts w:ascii="Arial" w:hAnsi="Arial" w:cs="Arial"/>
                <w:b/>
              </w:rPr>
              <w:tab/>
              <w:t>nein</w:t>
            </w:r>
          </w:p>
        </w:tc>
        <w:tc>
          <w:tcPr>
            <w:tcW w:w="567" w:type="dxa"/>
            <w:tcBorders>
              <w:top w:val="single" w:sz="8" w:space="0" w:color="C0504D" w:themeColor="accent2"/>
              <w:bottom w:val="nil"/>
            </w:tcBorders>
          </w:tcPr>
          <w:p>
            <w:pPr>
              <w:spacing w:after="0" w:line="240" w:lineRule="auto"/>
              <w:rPr>
                <w:rFonts w:ascii="Arial" w:hAnsi="Arial" w:cs="Arial"/>
                <w:sz w:val="18"/>
                <w:szCs w:val="18"/>
              </w:rPr>
            </w:pPr>
          </w:p>
          <w:p>
            <w:pPr>
              <w:spacing w:after="0" w:line="240" w:lineRule="auto"/>
              <w:rPr>
                <w:rFonts w:ascii="Arial" w:hAnsi="Arial" w:cs="Arial"/>
              </w:rPr>
            </w:pPr>
            <w:sdt>
              <w:sdtPr>
                <w:rPr>
                  <w:rFonts w:ascii="Arial" w:hAnsi="Arial" w:cs="Arial"/>
                </w:rPr>
                <w:id w:val="903103595"/>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567" w:type="dxa"/>
            <w:tcBorders>
              <w:top w:val="single" w:sz="8" w:space="0" w:color="C0504D" w:themeColor="accent2"/>
              <w:bottom w:val="nil"/>
            </w:tcBorders>
          </w:tcPr>
          <w:p>
            <w:pPr>
              <w:spacing w:after="0" w:line="240" w:lineRule="auto"/>
              <w:rPr>
                <w:rFonts w:ascii="Arial" w:hAnsi="Arial" w:cs="Arial"/>
                <w:sz w:val="18"/>
                <w:szCs w:val="18"/>
              </w:rPr>
            </w:pPr>
          </w:p>
          <w:p>
            <w:pPr>
              <w:spacing w:after="0" w:line="240" w:lineRule="auto"/>
              <w:rPr>
                <w:rFonts w:ascii="Arial" w:hAnsi="Arial" w:cs="Arial"/>
              </w:rPr>
            </w:pPr>
            <w:r>
              <w:rPr>
                <w:rFonts w:ascii="Arial" w:hAnsi="Arial" w:cs="Arial"/>
              </w:rPr>
              <w:t>4.1</w:t>
            </w:r>
          </w:p>
        </w:tc>
        <w:tc>
          <w:tcPr>
            <w:tcW w:w="4709" w:type="dxa"/>
            <w:tcBorders>
              <w:top w:val="single" w:sz="8" w:space="0" w:color="C0504D" w:themeColor="accent2"/>
              <w:bottom w:val="nil"/>
            </w:tcBorders>
          </w:tcPr>
          <w:p>
            <w:pPr>
              <w:spacing w:after="0" w:line="240" w:lineRule="auto"/>
              <w:rPr>
                <w:rFonts w:ascii="Arial" w:hAnsi="Arial" w:cs="Arial"/>
                <w:sz w:val="18"/>
                <w:szCs w:val="18"/>
              </w:rPr>
            </w:pPr>
          </w:p>
          <w:p>
            <w:pPr>
              <w:spacing w:after="0" w:line="240" w:lineRule="auto"/>
              <w:rPr>
                <w:rFonts w:ascii="Arial" w:hAnsi="Arial" w:cs="Arial"/>
              </w:rPr>
            </w:pPr>
            <w:r>
              <w:rPr>
                <w:rFonts w:ascii="Arial" w:hAnsi="Arial" w:cs="Arial"/>
              </w:rPr>
              <w:t>Gibt es am Veranstaltungsort ungeschützte bewegte Maschinenteile?</w:t>
            </w:r>
          </w:p>
        </w:tc>
      </w:tr>
      <w:tr>
        <w:tc>
          <w:tcPr>
            <w:tcW w:w="3369" w:type="dxa"/>
            <w:vMerge/>
          </w:tcPr>
          <w:p>
            <w:pPr>
              <w:spacing w:after="0" w:line="240" w:lineRule="auto"/>
              <w:rPr>
                <w:rFonts w:ascii="Arial" w:hAnsi="Arial" w:cs="Arial"/>
              </w:rPr>
            </w:pPr>
          </w:p>
        </w:tc>
        <w:sdt>
          <w:sdtPr>
            <w:rPr>
              <w:rFonts w:ascii="Arial" w:hAnsi="Arial" w:cs="Arial"/>
            </w:rPr>
            <w:id w:val="376984008"/>
            <w14:checkbox>
              <w14:checked w14:val="0"/>
              <w14:checkedState w14:val="2612" w14:font="MS Gothic"/>
              <w14:uncheckedState w14:val="2610" w14:font="MS Gothic"/>
            </w14:checkbox>
          </w:sdtPr>
          <w:sdtContent>
            <w:tc>
              <w:tcPr>
                <w:tcW w:w="567" w:type="dxa"/>
                <w:tcBorders>
                  <w:bottom w:val="nil"/>
                </w:tcBorders>
              </w:tcPr>
              <w:p>
                <w:pPr>
                  <w:spacing w:after="0" w:line="240" w:lineRule="auto"/>
                  <w:rPr>
                    <w:rFonts w:ascii="Arial" w:hAnsi="Arial" w:cs="Arial"/>
                  </w:rPr>
                </w:pPr>
                <w:r>
                  <w:rPr>
                    <w:rFonts w:ascii="Arial" w:hAnsi="Arial" w:cs="Arial" w:hint="eastAsia"/>
                  </w:rPr>
                  <w:t>☐</w:t>
                </w:r>
              </w:p>
            </w:tc>
          </w:sdtContent>
        </w:sdt>
        <w:tc>
          <w:tcPr>
            <w:tcW w:w="567" w:type="dxa"/>
            <w:tcBorders>
              <w:bottom w:val="nil"/>
            </w:tcBorders>
          </w:tcPr>
          <w:p>
            <w:pPr>
              <w:spacing w:after="0" w:line="240" w:lineRule="auto"/>
              <w:rPr>
                <w:rFonts w:ascii="Arial" w:hAnsi="Arial" w:cs="Arial"/>
              </w:rPr>
            </w:pPr>
            <w:r>
              <w:rPr>
                <w:rFonts w:ascii="Arial" w:hAnsi="Arial" w:cs="Arial"/>
              </w:rPr>
              <w:t>4.2</w:t>
            </w:r>
          </w:p>
        </w:tc>
        <w:tc>
          <w:tcPr>
            <w:tcW w:w="4709" w:type="dxa"/>
            <w:tcBorders>
              <w:bottom w:val="nil"/>
            </w:tcBorders>
          </w:tcPr>
          <w:p>
            <w:pPr>
              <w:spacing w:after="0" w:line="240" w:lineRule="auto"/>
              <w:rPr>
                <w:rFonts w:ascii="Arial" w:hAnsi="Arial" w:cs="Arial"/>
              </w:rPr>
            </w:pPr>
            <w:r>
              <w:rPr>
                <w:rFonts w:ascii="Arial" w:hAnsi="Arial" w:cs="Arial"/>
              </w:rPr>
              <w:t>Gibt es am Veranstaltungsort Teile mit gefährlichen Oberflächen?</w:t>
            </w:r>
          </w:p>
        </w:tc>
      </w:tr>
      <w:tr>
        <w:tc>
          <w:tcPr>
            <w:tcW w:w="3369" w:type="dxa"/>
            <w:vMerge/>
          </w:tcPr>
          <w:p>
            <w:pPr>
              <w:spacing w:after="0" w:line="240" w:lineRule="auto"/>
              <w:rPr>
                <w:rFonts w:ascii="Arial" w:hAnsi="Arial" w:cs="Arial"/>
              </w:rPr>
            </w:pPr>
          </w:p>
        </w:tc>
        <w:sdt>
          <w:sdtPr>
            <w:rPr>
              <w:rFonts w:ascii="Arial" w:hAnsi="Arial" w:cs="Arial"/>
            </w:rPr>
            <w:id w:val="1258100028"/>
            <w14:checkbox>
              <w14:checked w14:val="0"/>
              <w14:checkedState w14:val="2612" w14:font="MS Gothic"/>
              <w14:uncheckedState w14:val="2610" w14:font="MS Gothic"/>
            </w14:checkbox>
          </w:sdtPr>
          <w:sdtContent>
            <w:tc>
              <w:tcPr>
                <w:tcW w:w="567" w:type="dxa"/>
                <w:tcBorders>
                  <w:top w:val="nil"/>
                </w:tcBorders>
              </w:tcPr>
              <w:p>
                <w:pPr>
                  <w:spacing w:after="0" w:line="240" w:lineRule="auto"/>
                  <w:rPr>
                    <w:rFonts w:ascii="Arial" w:hAnsi="Arial" w:cs="Arial"/>
                  </w:rPr>
                </w:pPr>
                <w:r>
                  <w:rPr>
                    <w:rFonts w:ascii="MS Gothic" w:eastAsia="MS Gothic" w:hAnsi="MS Gothic" w:cs="Arial" w:hint="eastAsia"/>
                  </w:rPr>
                  <w:t>☐</w:t>
                </w:r>
              </w:p>
            </w:tc>
          </w:sdtContent>
        </w:sdt>
        <w:tc>
          <w:tcPr>
            <w:tcW w:w="567" w:type="dxa"/>
            <w:tcBorders>
              <w:top w:val="nil"/>
            </w:tcBorders>
          </w:tcPr>
          <w:p>
            <w:pPr>
              <w:spacing w:after="0" w:line="240" w:lineRule="auto"/>
              <w:rPr>
                <w:rFonts w:ascii="Arial" w:hAnsi="Arial" w:cs="Arial"/>
              </w:rPr>
            </w:pPr>
            <w:r>
              <w:rPr>
                <w:rFonts w:ascii="Arial" w:hAnsi="Arial" w:cs="Arial"/>
              </w:rPr>
              <w:t>4.3</w:t>
            </w:r>
          </w:p>
        </w:tc>
        <w:tc>
          <w:tcPr>
            <w:tcW w:w="4709" w:type="dxa"/>
            <w:tcBorders>
              <w:top w:val="nil"/>
            </w:tcBorders>
          </w:tcPr>
          <w:p>
            <w:pPr>
              <w:spacing w:after="0" w:line="240" w:lineRule="auto"/>
              <w:rPr>
                <w:rFonts w:ascii="Arial" w:hAnsi="Arial" w:cs="Arial"/>
              </w:rPr>
            </w:pPr>
            <w:r>
              <w:rPr>
                <w:rFonts w:ascii="Arial" w:hAnsi="Arial" w:cs="Arial"/>
              </w:rPr>
              <w:t xml:space="preserve">Gibt es sonstige mechanische Gefährdungen (Transportmittel, Absturzmöglichkeit, Einklemmgefahr, unkontrollierte bewegte Teile (z.B. Roboter, Drohnen) etc.) </w:t>
            </w:r>
          </w:p>
        </w:tc>
      </w:tr>
    </w:tbl>
    <w:p>
      <w:pPr>
        <w:spacing w:after="0" w:line="240" w:lineRule="auto"/>
        <w:rPr>
          <w:rFonts w:ascii="Arial" w:hAnsi="Arial" w:cs="Arial"/>
        </w:rPr>
      </w:pPr>
    </w:p>
    <w:p>
      <w:pPr>
        <w:spacing w:after="0" w:line="240" w:lineRule="auto"/>
        <w:rPr>
          <w:rFonts w:ascii="Arial" w:hAnsi="Arial" w:cs="Arial"/>
        </w:rPr>
      </w:pPr>
    </w:p>
    <w:tbl>
      <w:tblPr>
        <w:tblStyle w:val="Tabellenraster"/>
        <w:tblW w:w="0" w:type="auto"/>
        <w:tblBorders>
          <w:top w:val="none" w:sz="0" w:space="0" w:color="auto"/>
          <w:left w:val="none" w:sz="0" w:space="0" w:color="auto"/>
          <w:bottom w:val="single" w:sz="24" w:space="0" w:color="C0504D" w:themeColor="accent2"/>
          <w:right w:val="none" w:sz="0" w:space="0" w:color="auto"/>
          <w:insideH w:val="none" w:sz="0" w:space="0" w:color="auto"/>
          <w:insideV w:val="none" w:sz="0" w:space="0" w:color="auto"/>
        </w:tblBorders>
        <w:tblLook w:val="04A0" w:firstRow="1" w:lastRow="0" w:firstColumn="1" w:lastColumn="0" w:noHBand="0" w:noVBand="1"/>
      </w:tblPr>
      <w:tblGrid>
        <w:gridCol w:w="3369"/>
        <w:gridCol w:w="567"/>
        <w:gridCol w:w="567"/>
        <w:gridCol w:w="4709"/>
      </w:tblGrid>
      <w:tr>
        <w:tc>
          <w:tcPr>
            <w:tcW w:w="3369" w:type="dxa"/>
            <w:vMerge w:val="restart"/>
            <w:tcBorders>
              <w:top w:val="single" w:sz="8" w:space="0" w:color="C0504D" w:themeColor="accent2"/>
            </w:tcBorders>
          </w:tcPr>
          <w:p>
            <w:pPr>
              <w:spacing w:after="0" w:line="240" w:lineRule="auto"/>
              <w:rPr>
                <w:rFonts w:ascii="Arial" w:hAnsi="Arial" w:cs="Arial"/>
                <w:b/>
                <w:sz w:val="36"/>
                <w:szCs w:val="36"/>
              </w:rPr>
            </w:pPr>
            <w:r>
              <w:rPr>
                <w:rFonts w:ascii="Arial" w:hAnsi="Arial" w:cs="Arial"/>
                <w:b/>
                <w:sz w:val="36"/>
                <w:szCs w:val="36"/>
              </w:rPr>
              <w:t>5</w:t>
            </w:r>
          </w:p>
          <w:p>
            <w:pPr>
              <w:spacing w:after="0" w:line="240" w:lineRule="auto"/>
              <w:rPr>
                <w:rFonts w:ascii="Arial" w:hAnsi="Arial" w:cs="Arial"/>
                <w:b/>
              </w:rPr>
            </w:pPr>
            <w:r>
              <w:rPr>
                <w:rFonts w:ascii="Arial" w:hAnsi="Arial" w:cs="Arial"/>
                <w:b/>
              </w:rPr>
              <w:t>Elektrische Gefährdung</w:t>
            </w:r>
          </w:p>
          <w:p>
            <w:pPr>
              <w:spacing w:after="0" w:line="240" w:lineRule="auto"/>
              <w:rPr>
                <w:rFonts w:ascii="Arial" w:hAnsi="Arial" w:cs="Arial"/>
              </w:rPr>
            </w:pPr>
            <w:r>
              <w:rPr>
                <w:rFonts w:ascii="Arial" w:hAnsi="Arial" w:cs="Arial"/>
                <w:noProof/>
                <w:lang w:eastAsia="de-DE"/>
              </w:rPr>
              <w:drawing>
                <wp:inline distT="0" distB="0" distL="0" distR="0">
                  <wp:extent cx="819150" cy="819150"/>
                  <wp:effectExtent l="0" t="0" r="0" b="0"/>
                  <wp:docPr id="315" name="Grafik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7050" cy="817050"/>
                          </a:xfrm>
                          <a:prstGeom prst="rect">
                            <a:avLst/>
                          </a:prstGeom>
                          <a:noFill/>
                        </pic:spPr>
                      </pic:pic>
                    </a:graphicData>
                  </a:graphic>
                </wp:inline>
              </w:drawing>
            </w:r>
            <w:r>
              <w:rPr>
                <w:rFonts w:ascii="Arial" w:hAnsi="Arial" w:cs="Arial"/>
                <w:b/>
              </w:rPr>
              <w:t xml:space="preserve"> </w:t>
            </w:r>
            <w:sdt>
              <w:sdtPr>
                <w:rPr>
                  <w:rFonts w:ascii="Arial" w:hAnsi="Arial" w:cs="Arial"/>
                  <w:b/>
                </w:rPr>
                <w:id w:val="1526367778"/>
                <w14:checkbox>
                  <w14:checked w14:val="0"/>
                  <w14:checkedState w14:val="2612" w14:font="MS Gothic"/>
                  <w14:uncheckedState w14:val="2610" w14:font="MS Gothic"/>
                </w14:checkbox>
              </w:sdtPr>
              <w:sdtContent>
                <w:r>
                  <w:rPr>
                    <w:rFonts w:ascii="MS Gothic" w:eastAsia="MS Gothic" w:hAnsi="MS Gothic" w:cs="MS Gothic" w:hint="eastAsia"/>
                    <w:b/>
                  </w:rPr>
                  <w:t>☐</w:t>
                </w:r>
              </w:sdtContent>
            </w:sdt>
            <w:r>
              <w:rPr>
                <w:rFonts w:ascii="Arial" w:hAnsi="Arial" w:cs="Arial"/>
                <w:b/>
              </w:rPr>
              <w:tab/>
              <w:t>nein</w:t>
            </w:r>
          </w:p>
        </w:tc>
        <w:tc>
          <w:tcPr>
            <w:tcW w:w="567" w:type="dxa"/>
            <w:tcBorders>
              <w:top w:val="single" w:sz="8" w:space="0" w:color="C0504D" w:themeColor="accent2"/>
              <w:bottom w:val="nil"/>
            </w:tcBorders>
          </w:tcPr>
          <w:p>
            <w:pPr>
              <w:spacing w:after="0" w:line="240" w:lineRule="auto"/>
              <w:rPr>
                <w:rFonts w:ascii="Arial" w:eastAsia="MS Gothic" w:hAnsi="Arial" w:cs="Arial"/>
                <w:sz w:val="18"/>
                <w:szCs w:val="18"/>
              </w:rPr>
            </w:pPr>
          </w:p>
          <w:sdt>
            <w:sdtPr>
              <w:rPr>
                <w:rFonts w:ascii="Arial" w:hAnsi="Arial" w:cs="Arial"/>
              </w:rPr>
              <w:id w:val="-1024408196"/>
              <w14:checkbox>
                <w14:checked w14:val="0"/>
                <w14:checkedState w14:val="2612" w14:font="MS Gothic"/>
                <w14:uncheckedState w14:val="2610" w14:font="MS Gothic"/>
              </w14:checkbox>
            </w:sdtPr>
            <w:sdtContent>
              <w:p>
                <w:pPr>
                  <w:spacing w:after="0" w:line="240" w:lineRule="auto"/>
                  <w:rPr>
                    <w:rFonts w:ascii="Arial" w:hAnsi="Arial" w:cs="Arial"/>
                  </w:rPr>
                </w:pPr>
                <w:r>
                  <w:rPr>
                    <w:rFonts w:ascii="MS Gothic" w:eastAsia="MS Gothic" w:hAnsi="MS Gothic" w:cs="Arial" w:hint="eastAsia"/>
                  </w:rPr>
                  <w:t>☐</w:t>
                </w:r>
              </w:p>
            </w:sdtContent>
          </w:sdt>
        </w:tc>
        <w:tc>
          <w:tcPr>
            <w:tcW w:w="567" w:type="dxa"/>
            <w:tcBorders>
              <w:top w:val="single" w:sz="8" w:space="0" w:color="C0504D" w:themeColor="accent2"/>
              <w:bottom w:val="nil"/>
            </w:tcBorders>
          </w:tcPr>
          <w:p>
            <w:pPr>
              <w:spacing w:after="0" w:line="240" w:lineRule="auto"/>
              <w:rPr>
                <w:rFonts w:ascii="Arial" w:hAnsi="Arial" w:cs="Arial"/>
                <w:sz w:val="18"/>
                <w:szCs w:val="18"/>
              </w:rPr>
            </w:pPr>
          </w:p>
          <w:p>
            <w:pPr>
              <w:spacing w:after="0" w:line="240" w:lineRule="auto"/>
              <w:rPr>
                <w:rFonts w:ascii="Arial" w:hAnsi="Arial" w:cs="Arial"/>
              </w:rPr>
            </w:pPr>
            <w:r>
              <w:rPr>
                <w:rFonts w:ascii="Arial" w:hAnsi="Arial" w:cs="Arial"/>
              </w:rPr>
              <w:t>5.1</w:t>
            </w:r>
          </w:p>
        </w:tc>
        <w:tc>
          <w:tcPr>
            <w:tcW w:w="4709" w:type="dxa"/>
            <w:tcBorders>
              <w:top w:val="single" w:sz="8" w:space="0" w:color="C0504D" w:themeColor="accent2"/>
              <w:bottom w:val="nil"/>
            </w:tcBorders>
          </w:tcPr>
          <w:p>
            <w:pPr>
              <w:spacing w:after="0" w:line="240" w:lineRule="auto"/>
              <w:rPr>
                <w:rFonts w:ascii="Arial" w:hAnsi="Arial" w:cs="Arial"/>
              </w:rPr>
            </w:pPr>
          </w:p>
          <w:p>
            <w:pPr>
              <w:spacing w:after="0" w:line="240" w:lineRule="auto"/>
              <w:rPr>
                <w:rFonts w:ascii="Arial" w:hAnsi="Arial" w:cs="Arial"/>
              </w:rPr>
            </w:pPr>
            <w:r>
              <w:rPr>
                <w:rFonts w:ascii="Arial" w:hAnsi="Arial" w:cs="Arial"/>
              </w:rPr>
              <w:t>Sind Elektrogeräte geprüft?</w:t>
            </w:r>
          </w:p>
        </w:tc>
      </w:tr>
      <w:tr>
        <w:tc>
          <w:tcPr>
            <w:tcW w:w="3369" w:type="dxa"/>
            <w:vMerge/>
          </w:tcPr>
          <w:p>
            <w:pPr>
              <w:spacing w:after="0" w:line="240" w:lineRule="auto"/>
              <w:rPr>
                <w:rFonts w:ascii="Arial" w:hAnsi="Arial" w:cs="Arial"/>
              </w:rPr>
            </w:pPr>
          </w:p>
        </w:tc>
        <w:sdt>
          <w:sdtPr>
            <w:rPr>
              <w:rFonts w:ascii="Arial" w:hAnsi="Arial" w:cs="Arial"/>
            </w:rPr>
            <w:id w:val="-890877448"/>
            <w14:checkbox>
              <w14:checked w14:val="0"/>
              <w14:checkedState w14:val="2612" w14:font="MS Gothic"/>
              <w14:uncheckedState w14:val="2610" w14:font="MS Gothic"/>
            </w14:checkbox>
          </w:sdtPr>
          <w:sdtContent>
            <w:tc>
              <w:tcPr>
                <w:tcW w:w="567" w:type="dxa"/>
                <w:tcBorders>
                  <w:top w:val="nil"/>
                </w:tcBorders>
              </w:tcPr>
              <w:p>
                <w:pPr>
                  <w:spacing w:after="0" w:line="240" w:lineRule="auto"/>
                  <w:rPr>
                    <w:rFonts w:ascii="Arial" w:hAnsi="Arial" w:cs="Arial"/>
                  </w:rPr>
                </w:pPr>
                <w:r>
                  <w:rPr>
                    <w:rFonts w:ascii="Arial" w:hAnsi="Arial" w:cs="Arial" w:hint="eastAsia"/>
                  </w:rPr>
                  <w:t>☐</w:t>
                </w:r>
              </w:p>
            </w:tc>
          </w:sdtContent>
        </w:sdt>
        <w:tc>
          <w:tcPr>
            <w:tcW w:w="567" w:type="dxa"/>
            <w:tcBorders>
              <w:top w:val="nil"/>
            </w:tcBorders>
          </w:tcPr>
          <w:p>
            <w:pPr>
              <w:spacing w:after="0" w:line="240" w:lineRule="auto"/>
              <w:rPr>
                <w:rFonts w:ascii="Arial" w:hAnsi="Arial" w:cs="Arial"/>
              </w:rPr>
            </w:pPr>
            <w:r>
              <w:rPr>
                <w:rFonts w:ascii="Arial" w:hAnsi="Arial" w:cs="Arial"/>
              </w:rPr>
              <w:t>5.2</w:t>
            </w:r>
          </w:p>
        </w:tc>
        <w:tc>
          <w:tcPr>
            <w:tcW w:w="4709" w:type="dxa"/>
            <w:tcBorders>
              <w:top w:val="nil"/>
            </w:tcBorders>
          </w:tcPr>
          <w:p>
            <w:pPr>
              <w:spacing w:after="0" w:line="240" w:lineRule="auto"/>
              <w:rPr>
                <w:rFonts w:ascii="Arial" w:hAnsi="Arial" w:cs="Arial"/>
              </w:rPr>
            </w:pPr>
            <w:r>
              <w:rPr>
                <w:rFonts w:ascii="Arial" w:hAnsi="Arial" w:cs="Arial"/>
              </w:rPr>
              <w:t xml:space="preserve">Gefahren durch Arbeiten mit Hochspannung? </w:t>
            </w:r>
          </w:p>
        </w:tc>
      </w:tr>
      <w:tr>
        <w:tc>
          <w:tcPr>
            <w:tcW w:w="3369" w:type="dxa"/>
            <w:vMerge/>
          </w:tcPr>
          <w:p>
            <w:pPr>
              <w:spacing w:after="0" w:line="240" w:lineRule="auto"/>
              <w:rPr>
                <w:rFonts w:ascii="Arial" w:hAnsi="Arial" w:cs="Arial"/>
              </w:rPr>
            </w:pPr>
          </w:p>
        </w:tc>
        <w:tc>
          <w:tcPr>
            <w:tcW w:w="567" w:type="dxa"/>
          </w:tcPr>
          <w:p>
            <w:pPr>
              <w:spacing w:after="0" w:line="240" w:lineRule="auto"/>
              <w:rPr>
                <w:rFonts w:ascii="Arial" w:hAnsi="Arial" w:cs="Arial"/>
              </w:rPr>
            </w:pPr>
          </w:p>
        </w:tc>
        <w:tc>
          <w:tcPr>
            <w:tcW w:w="567" w:type="dxa"/>
          </w:tcPr>
          <w:p>
            <w:pPr>
              <w:spacing w:after="0" w:line="240" w:lineRule="auto"/>
              <w:rPr>
                <w:rFonts w:ascii="Arial" w:hAnsi="Arial" w:cs="Arial"/>
              </w:rPr>
            </w:pPr>
          </w:p>
        </w:tc>
        <w:tc>
          <w:tcPr>
            <w:tcW w:w="4709" w:type="dxa"/>
          </w:tcPr>
          <w:p>
            <w:pPr>
              <w:spacing w:after="0" w:line="240" w:lineRule="auto"/>
              <w:rPr>
                <w:rFonts w:ascii="Arial" w:hAnsi="Arial" w:cs="Arial"/>
              </w:rPr>
            </w:pPr>
          </w:p>
        </w:tc>
      </w:tr>
      <w:tr>
        <w:tc>
          <w:tcPr>
            <w:tcW w:w="3369" w:type="dxa"/>
            <w:vMerge/>
          </w:tcPr>
          <w:p>
            <w:pPr>
              <w:spacing w:after="0" w:line="240" w:lineRule="auto"/>
              <w:rPr>
                <w:rFonts w:ascii="Arial" w:hAnsi="Arial" w:cs="Arial"/>
              </w:rPr>
            </w:pPr>
          </w:p>
        </w:tc>
        <w:tc>
          <w:tcPr>
            <w:tcW w:w="567" w:type="dxa"/>
          </w:tcPr>
          <w:p>
            <w:pPr>
              <w:spacing w:after="0" w:line="240" w:lineRule="auto"/>
              <w:rPr>
                <w:rFonts w:ascii="Arial" w:hAnsi="Arial" w:cs="Arial"/>
              </w:rPr>
            </w:pPr>
          </w:p>
        </w:tc>
        <w:tc>
          <w:tcPr>
            <w:tcW w:w="567" w:type="dxa"/>
          </w:tcPr>
          <w:p>
            <w:pPr>
              <w:spacing w:after="0" w:line="240" w:lineRule="auto"/>
              <w:rPr>
                <w:rFonts w:ascii="Arial" w:hAnsi="Arial" w:cs="Arial"/>
              </w:rPr>
            </w:pPr>
          </w:p>
        </w:tc>
        <w:tc>
          <w:tcPr>
            <w:tcW w:w="4709" w:type="dxa"/>
          </w:tcPr>
          <w:p>
            <w:pPr>
              <w:spacing w:after="0" w:line="240" w:lineRule="auto"/>
              <w:rPr>
                <w:rFonts w:ascii="Arial" w:hAnsi="Arial" w:cs="Arial"/>
              </w:rPr>
            </w:pPr>
          </w:p>
        </w:tc>
      </w:tr>
    </w:tbl>
    <w:p>
      <w:pPr>
        <w:spacing w:after="0" w:line="240" w:lineRule="auto"/>
        <w:rPr>
          <w:rFonts w:ascii="Arial" w:hAnsi="Arial" w:cs="Arial"/>
        </w:rPr>
      </w:pPr>
    </w:p>
    <w:p>
      <w:pPr>
        <w:spacing w:after="0" w:line="240" w:lineRule="auto"/>
        <w:rPr>
          <w:rFonts w:ascii="Arial" w:hAnsi="Arial" w:cs="Arial"/>
        </w:rPr>
      </w:pPr>
    </w:p>
    <w:tbl>
      <w:tblPr>
        <w:tblStyle w:val="Tabellenraster"/>
        <w:tblW w:w="0" w:type="auto"/>
        <w:tblBorders>
          <w:top w:val="none" w:sz="0" w:space="0" w:color="auto"/>
          <w:left w:val="none" w:sz="0" w:space="0" w:color="auto"/>
          <w:bottom w:val="single" w:sz="24" w:space="0" w:color="C0504D" w:themeColor="accent2"/>
          <w:right w:val="none" w:sz="0" w:space="0" w:color="auto"/>
          <w:insideH w:val="none" w:sz="0" w:space="0" w:color="auto"/>
          <w:insideV w:val="none" w:sz="0" w:space="0" w:color="auto"/>
        </w:tblBorders>
        <w:tblLook w:val="04A0" w:firstRow="1" w:lastRow="0" w:firstColumn="1" w:lastColumn="0" w:noHBand="0" w:noVBand="1"/>
      </w:tblPr>
      <w:tblGrid>
        <w:gridCol w:w="3369"/>
        <w:gridCol w:w="567"/>
        <w:gridCol w:w="567"/>
        <w:gridCol w:w="4709"/>
      </w:tblGrid>
      <w:tr>
        <w:tc>
          <w:tcPr>
            <w:tcW w:w="3369" w:type="dxa"/>
            <w:vMerge w:val="restart"/>
            <w:tcBorders>
              <w:top w:val="single" w:sz="8" w:space="0" w:color="C0504D" w:themeColor="accent2"/>
            </w:tcBorders>
          </w:tcPr>
          <w:p>
            <w:pPr>
              <w:spacing w:after="0" w:line="240" w:lineRule="auto"/>
              <w:rPr>
                <w:rFonts w:ascii="Arial" w:hAnsi="Arial" w:cs="Arial"/>
                <w:b/>
                <w:sz w:val="36"/>
                <w:szCs w:val="36"/>
              </w:rPr>
            </w:pPr>
            <w:r>
              <w:rPr>
                <w:rFonts w:ascii="Arial" w:hAnsi="Arial" w:cs="Arial"/>
                <w:b/>
                <w:sz w:val="36"/>
                <w:szCs w:val="36"/>
              </w:rPr>
              <w:t>6</w:t>
            </w:r>
          </w:p>
          <w:p>
            <w:pPr>
              <w:spacing w:after="0" w:line="240" w:lineRule="auto"/>
              <w:rPr>
                <w:rFonts w:ascii="Arial" w:hAnsi="Arial" w:cs="Arial"/>
                <w:b/>
              </w:rPr>
            </w:pPr>
            <w:r>
              <w:rPr>
                <w:rFonts w:ascii="Arial" w:hAnsi="Arial" w:cs="Arial"/>
                <w:b/>
              </w:rPr>
              <w:t>Gefährdung durch spezielle physikalische Einwirkungen</w:t>
            </w:r>
          </w:p>
          <w:p>
            <w:pPr>
              <w:spacing w:after="0" w:line="240" w:lineRule="auto"/>
              <w:rPr>
                <w:rFonts w:ascii="Arial" w:hAnsi="Arial" w:cs="Arial"/>
                <w:b/>
              </w:rPr>
            </w:pPr>
          </w:p>
          <w:p>
            <w:pPr>
              <w:spacing w:after="0" w:line="240" w:lineRule="auto"/>
              <w:rPr>
                <w:rFonts w:ascii="Arial" w:hAnsi="Arial" w:cs="Arial"/>
              </w:rPr>
            </w:pPr>
            <w:r>
              <w:rPr>
                <w:rFonts w:ascii="Arial" w:hAnsi="Arial" w:cs="Arial"/>
                <w:noProof/>
                <w:lang w:eastAsia="de-DE"/>
              </w:rPr>
              <w:drawing>
                <wp:inline distT="0" distB="0" distL="0" distR="0">
                  <wp:extent cx="793750" cy="793750"/>
                  <wp:effectExtent l="0" t="0" r="6350" b="6350"/>
                  <wp:docPr id="314" name="Grafik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1715" cy="791715"/>
                          </a:xfrm>
                          <a:prstGeom prst="rect">
                            <a:avLst/>
                          </a:prstGeom>
                          <a:noFill/>
                        </pic:spPr>
                      </pic:pic>
                    </a:graphicData>
                  </a:graphic>
                </wp:inline>
              </w:drawing>
            </w:r>
            <w:r>
              <w:rPr>
                <w:rFonts w:ascii="Arial" w:hAnsi="Arial" w:cs="Arial"/>
                <w:b/>
              </w:rPr>
              <w:t xml:space="preserve"> </w:t>
            </w:r>
            <w:sdt>
              <w:sdtPr>
                <w:rPr>
                  <w:rFonts w:ascii="Arial" w:hAnsi="Arial" w:cs="Arial"/>
                  <w:b/>
                </w:rPr>
                <w:id w:val="683789465"/>
                <w14:checkbox>
                  <w14:checked w14:val="0"/>
                  <w14:checkedState w14:val="2612" w14:font="MS Gothic"/>
                  <w14:uncheckedState w14:val="2610" w14:font="MS Gothic"/>
                </w14:checkbox>
              </w:sdtPr>
              <w:sdtContent>
                <w:r>
                  <w:rPr>
                    <w:rFonts w:ascii="MS Gothic" w:eastAsia="MS Gothic" w:hAnsi="MS Gothic" w:cs="MS Gothic" w:hint="eastAsia"/>
                    <w:b/>
                  </w:rPr>
                  <w:t>☐</w:t>
                </w:r>
              </w:sdtContent>
            </w:sdt>
            <w:r>
              <w:rPr>
                <w:rFonts w:ascii="Arial" w:hAnsi="Arial" w:cs="Arial"/>
                <w:b/>
              </w:rPr>
              <w:tab/>
              <w:t>nein</w:t>
            </w:r>
          </w:p>
        </w:tc>
        <w:tc>
          <w:tcPr>
            <w:tcW w:w="567" w:type="dxa"/>
            <w:tcBorders>
              <w:top w:val="single" w:sz="8" w:space="0" w:color="C0504D" w:themeColor="accent2"/>
              <w:bottom w:val="nil"/>
            </w:tcBorders>
          </w:tcPr>
          <w:p>
            <w:pPr>
              <w:spacing w:after="0" w:line="240" w:lineRule="auto"/>
              <w:rPr>
                <w:rFonts w:ascii="Arial" w:hAnsi="Arial" w:cs="Arial"/>
                <w:sz w:val="18"/>
                <w:szCs w:val="18"/>
              </w:rPr>
            </w:pPr>
          </w:p>
          <w:sdt>
            <w:sdtPr>
              <w:rPr>
                <w:rFonts w:ascii="Arial" w:hAnsi="Arial" w:cs="Arial"/>
              </w:rPr>
              <w:id w:val="1020512579"/>
              <w14:checkbox>
                <w14:checked w14:val="0"/>
                <w14:checkedState w14:val="2612" w14:font="MS Gothic"/>
                <w14:uncheckedState w14:val="2610" w14:font="MS Gothic"/>
              </w14:checkbox>
            </w:sdtPr>
            <w:sdtContent>
              <w:p>
                <w:pPr>
                  <w:spacing w:after="0" w:line="240" w:lineRule="auto"/>
                  <w:rPr>
                    <w:rFonts w:ascii="Arial" w:hAnsi="Arial" w:cs="Arial"/>
                  </w:rPr>
                </w:pPr>
                <w:r>
                  <w:rPr>
                    <w:rFonts w:ascii="MS Gothic" w:eastAsia="MS Gothic" w:hAnsi="MS Gothic" w:cs="Arial" w:hint="eastAsia"/>
                  </w:rPr>
                  <w:t>☐</w:t>
                </w:r>
              </w:p>
            </w:sdtContent>
          </w:sdt>
        </w:tc>
        <w:tc>
          <w:tcPr>
            <w:tcW w:w="567" w:type="dxa"/>
            <w:tcBorders>
              <w:top w:val="single" w:sz="8" w:space="0" w:color="C0504D" w:themeColor="accent2"/>
              <w:bottom w:val="nil"/>
            </w:tcBorders>
          </w:tcPr>
          <w:p>
            <w:pPr>
              <w:spacing w:after="0" w:line="240" w:lineRule="auto"/>
              <w:rPr>
                <w:rFonts w:ascii="Arial" w:hAnsi="Arial" w:cs="Arial"/>
                <w:sz w:val="18"/>
                <w:szCs w:val="18"/>
              </w:rPr>
            </w:pPr>
          </w:p>
          <w:p>
            <w:pPr>
              <w:spacing w:after="0" w:line="240" w:lineRule="auto"/>
              <w:rPr>
                <w:rFonts w:ascii="Arial" w:hAnsi="Arial" w:cs="Arial"/>
              </w:rPr>
            </w:pPr>
            <w:r>
              <w:rPr>
                <w:rFonts w:ascii="Arial" w:hAnsi="Arial" w:cs="Arial"/>
              </w:rPr>
              <w:t>6.1</w:t>
            </w:r>
          </w:p>
        </w:tc>
        <w:tc>
          <w:tcPr>
            <w:tcW w:w="4709" w:type="dxa"/>
            <w:tcBorders>
              <w:top w:val="single" w:sz="8" w:space="0" w:color="C0504D" w:themeColor="accent2"/>
              <w:bottom w:val="nil"/>
            </w:tcBorders>
          </w:tcPr>
          <w:p>
            <w:pPr>
              <w:spacing w:after="0" w:line="240" w:lineRule="auto"/>
              <w:rPr>
                <w:rFonts w:ascii="Arial" w:hAnsi="Arial" w:cs="Arial"/>
                <w:sz w:val="18"/>
                <w:szCs w:val="18"/>
              </w:rPr>
            </w:pPr>
          </w:p>
          <w:p>
            <w:pPr>
              <w:spacing w:after="0" w:line="240" w:lineRule="auto"/>
              <w:rPr>
                <w:rFonts w:ascii="Arial" w:hAnsi="Arial" w:cs="Arial"/>
              </w:rPr>
            </w:pPr>
            <w:r>
              <w:rPr>
                <w:rFonts w:ascii="Arial" w:hAnsi="Arial" w:cs="Arial"/>
              </w:rPr>
              <w:t>Lärm?</w:t>
            </w:r>
          </w:p>
        </w:tc>
      </w:tr>
      <w:tr>
        <w:tc>
          <w:tcPr>
            <w:tcW w:w="3369" w:type="dxa"/>
            <w:vMerge/>
          </w:tcPr>
          <w:p>
            <w:pPr>
              <w:spacing w:after="0" w:line="240" w:lineRule="auto"/>
              <w:rPr>
                <w:rFonts w:ascii="Arial" w:hAnsi="Arial" w:cs="Arial"/>
              </w:rPr>
            </w:pPr>
          </w:p>
        </w:tc>
        <w:sdt>
          <w:sdtPr>
            <w:rPr>
              <w:rFonts w:ascii="Arial" w:hAnsi="Arial" w:cs="Arial"/>
            </w:rPr>
            <w:id w:val="686257324"/>
            <w14:checkbox>
              <w14:checked w14:val="0"/>
              <w14:checkedState w14:val="2612" w14:font="MS Gothic"/>
              <w14:uncheckedState w14:val="2610" w14:font="MS Gothic"/>
            </w14:checkbox>
          </w:sdtPr>
          <w:sdtContent>
            <w:tc>
              <w:tcPr>
                <w:tcW w:w="567" w:type="dxa"/>
                <w:tcBorders>
                  <w:bottom w:val="nil"/>
                </w:tcBorders>
              </w:tcPr>
              <w:p>
                <w:pPr>
                  <w:spacing w:after="0" w:line="240" w:lineRule="auto"/>
                  <w:rPr>
                    <w:rFonts w:ascii="Arial" w:hAnsi="Arial" w:cs="Arial"/>
                  </w:rPr>
                </w:pPr>
                <w:r>
                  <w:rPr>
                    <w:rFonts w:ascii="Arial" w:hAnsi="Arial" w:cs="Arial" w:hint="eastAsia"/>
                  </w:rPr>
                  <w:t>☐</w:t>
                </w:r>
              </w:p>
            </w:tc>
          </w:sdtContent>
        </w:sdt>
        <w:tc>
          <w:tcPr>
            <w:tcW w:w="567" w:type="dxa"/>
            <w:tcBorders>
              <w:bottom w:val="nil"/>
            </w:tcBorders>
          </w:tcPr>
          <w:p>
            <w:pPr>
              <w:spacing w:after="0" w:line="240" w:lineRule="auto"/>
              <w:rPr>
                <w:rFonts w:ascii="Arial" w:hAnsi="Arial" w:cs="Arial"/>
              </w:rPr>
            </w:pPr>
            <w:r>
              <w:rPr>
                <w:rFonts w:ascii="Arial" w:hAnsi="Arial" w:cs="Arial"/>
              </w:rPr>
              <w:t>6.2</w:t>
            </w:r>
          </w:p>
        </w:tc>
        <w:tc>
          <w:tcPr>
            <w:tcW w:w="4709" w:type="dxa"/>
            <w:tcBorders>
              <w:bottom w:val="nil"/>
            </w:tcBorders>
          </w:tcPr>
          <w:p>
            <w:pPr>
              <w:spacing w:after="0" w:line="240" w:lineRule="auto"/>
              <w:rPr>
                <w:rFonts w:ascii="Arial" w:hAnsi="Arial" w:cs="Arial"/>
              </w:rPr>
            </w:pPr>
            <w:r>
              <w:rPr>
                <w:rFonts w:ascii="Arial" w:hAnsi="Arial" w:cs="Arial"/>
              </w:rPr>
              <w:t>Ultraschall?</w:t>
            </w:r>
          </w:p>
        </w:tc>
      </w:tr>
      <w:tr>
        <w:tc>
          <w:tcPr>
            <w:tcW w:w="3369" w:type="dxa"/>
            <w:vMerge/>
          </w:tcPr>
          <w:p>
            <w:pPr>
              <w:spacing w:after="0" w:line="240" w:lineRule="auto"/>
              <w:rPr>
                <w:rFonts w:ascii="Arial" w:hAnsi="Arial" w:cs="Arial"/>
              </w:rPr>
            </w:pPr>
          </w:p>
        </w:tc>
        <w:sdt>
          <w:sdtPr>
            <w:rPr>
              <w:rFonts w:ascii="Arial" w:hAnsi="Arial" w:cs="Arial"/>
            </w:rPr>
            <w:id w:val="500552672"/>
            <w14:checkbox>
              <w14:checked w14:val="0"/>
              <w14:checkedState w14:val="2612" w14:font="MS Gothic"/>
              <w14:uncheckedState w14:val="2610" w14:font="MS Gothic"/>
            </w14:checkbox>
          </w:sdtPr>
          <w:sdtContent>
            <w:tc>
              <w:tcPr>
                <w:tcW w:w="567" w:type="dxa"/>
              </w:tcPr>
              <w:p>
                <w:pPr>
                  <w:spacing w:after="0" w:line="240" w:lineRule="auto"/>
                  <w:rPr>
                    <w:rFonts w:ascii="Arial" w:hAnsi="Arial" w:cs="Arial"/>
                  </w:rPr>
                </w:pPr>
                <w:r>
                  <w:rPr>
                    <w:rFonts w:ascii="Arial" w:hAnsi="Arial" w:cs="Arial" w:hint="eastAsia"/>
                  </w:rPr>
                  <w:t>☐</w:t>
                </w:r>
              </w:p>
            </w:tc>
          </w:sdtContent>
        </w:sdt>
        <w:tc>
          <w:tcPr>
            <w:tcW w:w="567" w:type="dxa"/>
          </w:tcPr>
          <w:p>
            <w:pPr>
              <w:spacing w:after="0" w:line="240" w:lineRule="auto"/>
              <w:rPr>
                <w:rFonts w:ascii="Arial" w:hAnsi="Arial" w:cs="Arial"/>
              </w:rPr>
            </w:pPr>
            <w:r>
              <w:rPr>
                <w:rFonts w:ascii="Arial" w:hAnsi="Arial" w:cs="Arial"/>
              </w:rPr>
              <w:t>6.5</w:t>
            </w:r>
          </w:p>
        </w:tc>
        <w:tc>
          <w:tcPr>
            <w:tcW w:w="4709" w:type="dxa"/>
          </w:tcPr>
          <w:p>
            <w:pPr>
              <w:spacing w:after="0" w:line="240" w:lineRule="auto"/>
              <w:rPr>
                <w:rFonts w:ascii="Arial" w:hAnsi="Arial" w:cs="Arial"/>
              </w:rPr>
            </w:pPr>
            <w:r>
              <w:rPr>
                <w:rFonts w:ascii="Arial" w:hAnsi="Arial" w:cs="Arial"/>
              </w:rPr>
              <w:t>Optische Strahlung (z.B. Laser, Infrarot)?</w:t>
            </w:r>
          </w:p>
        </w:tc>
      </w:tr>
      <w:tr>
        <w:tc>
          <w:tcPr>
            <w:tcW w:w="3369" w:type="dxa"/>
            <w:vMerge/>
          </w:tcPr>
          <w:p>
            <w:pPr>
              <w:spacing w:after="0" w:line="240" w:lineRule="auto"/>
              <w:rPr>
                <w:rFonts w:ascii="Arial" w:hAnsi="Arial" w:cs="Arial"/>
              </w:rPr>
            </w:pPr>
          </w:p>
        </w:tc>
        <w:sdt>
          <w:sdtPr>
            <w:rPr>
              <w:rFonts w:ascii="Arial" w:hAnsi="Arial" w:cs="Arial"/>
            </w:rPr>
            <w:id w:val="683013565"/>
            <w14:checkbox>
              <w14:checked w14:val="0"/>
              <w14:checkedState w14:val="2612" w14:font="MS Gothic"/>
              <w14:uncheckedState w14:val="2610" w14:font="MS Gothic"/>
            </w14:checkbox>
          </w:sdtPr>
          <w:sdtContent>
            <w:tc>
              <w:tcPr>
                <w:tcW w:w="567" w:type="dxa"/>
              </w:tcPr>
              <w:p>
                <w:pPr>
                  <w:spacing w:after="0" w:line="240" w:lineRule="auto"/>
                  <w:rPr>
                    <w:rFonts w:ascii="Arial" w:hAnsi="Arial" w:cs="Arial"/>
                  </w:rPr>
                </w:pPr>
                <w:r>
                  <w:rPr>
                    <w:rFonts w:ascii="Arial" w:hAnsi="Arial" w:cs="Arial" w:hint="eastAsia"/>
                  </w:rPr>
                  <w:t>☐</w:t>
                </w:r>
              </w:p>
            </w:tc>
          </w:sdtContent>
        </w:sdt>
        <w:tc>
          <w:tcPr>
            <w:tcW w:w="567" w:type="dxa"/>
          </w:tcPr>
          <w:p>
            <w:pPr>
              <w:spacing w:after="0" w:line="240" w:lineRule="auto"/>
              <w:rPr>
                <w:rFonts w:ascii="Arial" w:hAnsi="Arial" w:cs="Arial"/>
              </w:rPr>
            </w:pPr>
            <w:r>
              <w:rPr>
                <w:rFonts w:ascii="Arial" w:hAnsi="Arial" w:cs="Arial"/>
              </w:rPr>
              <w:t>6.6</w:t>
            </w:r>
          </w:p>
        </w:tc>
        <w:tc>
          <w:tcPr>
            <w:tcW w:w="4709" w:type="dxa"/>
          </w:tcPr>
          <w:p>
            <w:pPr>
              <w:spacing w:after="0" w:line="240" w:lineRule="auto"/>
              <w:rPr>
                <w:rFonts w:ascii="Arial" w:hAnsi="Arial" w:cs="Arial"/>
              </w:rPr>
            </w:pPr>
            <w:r>
              <w:rPr>
                <w:rFonts w:ascii="Arial" w:hAnsi="Arial" w:cs="Arial"/>
              </w:rPr>
              <w:t>Ionisierende Strahlung (radioaktive Quellen oder Röntgenstrahlung)?</w:t>
            </w:r>
          </w:p>
        </w:tc>
      </w:tr>
      <w:tr>
        <w:tc>
          <w:tcPr>
            <w:tcW w:w="3369" w:type="dxa"/>
            <w:vMerge/>
          </w:tcPr>
          <w:p>
            <w:pPr>
              <w:spacing w:after="0" w:line="240" w:lineRule="auto"/>
              <w:rPr>
                <w:rFonts w:ascii="Arial" w:hAnsi="Arial" w:cs="Arial"/>
              </w:rPr>
            </w:pPr>
          </w:p>
        </w:tc>
        <w:sdt>
          <w:sdtPr>
            <w:rPr>
              <w:rFonts w:ascii="Arial" w:hAnsi="Arial" w:cs="Arial"/>
            </w:rPr>
            <w:id w:val="-866069265"/>
            <w14:checkbox>
              <w14:checked w14:val="0"/>
              <w14:checkedState w14:val="2612" w14:font="MS Gothic"/>
              <w14:uncheckedState w14:val="2610" w14:font="MS Gothic"/>
            </w14:checkbox>
          </w:sdtPr>
          <w:sdtContent>
            <w:tc>
              <w:tcPr>
                <w:tcW w:w="567" w:type="dxa"/>
              </w:tcPr>
              <w:p>
                <w:pPr>
                  <w:spacing w:after="0" w:line="240" w:lineRule="auto"/>
                  <w:rPr>
                    <w:rFonts w:ascii="Arial" w:hAnsi="Arial" w:cs="Arial"/>
                  </w:rPr>
                </w:pPr>
                <w:r>
                  <w:rPr>
                    <w:rFonts w:ascii="Arial" w:hAnsi="Arial" w:cs="Arial" w:hint="eastAsia"/>
                  </w:rPr>
                  <w:t>☐</w:t>
                </w:r>
              </w:p>
            </w:tc>
          </w:sdtContent>
        </w:sdt>
        <w:tc>
          <w:tcPr>
            <w:tcW w:w="567" w:type="dxa"/>
          </w:tcPr>
          <w:p>
            <w:pPr>
              <w:spacing w:after="0" w:line="240" w:lineRule="auto"/>
              <w:rPr>
                <w:rFonts w:ascii="Arial" w:hAnsi="Arial" w:cs="Arial"/>
              </w:rPr>
            </w:pPr>
            <w:r>
              <w:rPr>
                <w:rFonts w:ascii="Arial" w:hAnsi="Arial" w:cs="Arial"/>
                <w:noProof/>
                <w:lang w:eastAsia="de-DE"/>
              </w:rPr>
              <mc:AlternateContent>
                <mc:Choice Requires="wps">
                  <w:drawing>
                    <wp:anchor distT="0" distB="0" distL="114300" distR="114300" simplePos="0" relativeHeight="251674112" behindDoc="0" locked="0" layoutInCell="1" allowOverlap="1">
                      <wp:simplePos x="0" y="0"/>
                      <wp:positionH relativeFrom="column">
                        <wp:posOffset>66742</wp:posOffset>
                      </wp:positionH>
                      <wp:positionV relativeFrom="paragraph">
                        <wp:posOffset>681857</wp:posOffset>
                      </wp:positionV>
                      <wp:extent cx="3575714" cy="1403985"/>
                      <wp:effectExtent l="0" t="0" r="24765" b="13335"/>
                      <wp:wrapNone/>
                      <wp:docPr id="29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714" cy="1403985"/>
                              </a:xfrm>
                              <a:prstGeom prst="rect">
                                <a:avLst/>
                              </a:prstGeom>
                              <a:solidFill>
                                <a:srgbClr val="FFFFFF"/>
                              </a:solidFill>
                              <a:ln w="9525">
                                <a:solidFill>
                                  <a:srgbClr val="000000"/>
                                </a:solidFill>
                                <a:miter lim="800000"/>
                                <a:headEnd/>
                                <a:tailEnd/>
                              </a:ln>
                            </wps:spPr>
                            <wps:txbx>
                              <w:txbxContent>
                                <w:p>
                                  <w:pPr>
                                    <w:spacing w:after="0" w:line="240" w:lineRule="auto"/>
                                    <w:ind w:left="708" w:hanging="708"/>
                                  </w:pPr>
                                  <w:sdt>
                                    <w:sdtPr>
                                      <w:id w:val="1192649255"/>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zu 6.1 </w:t>
                                  </w:r>
                                  <w:hyperlink r:id="rId21" w:history="1">
                                    <w:r>
                                      <w:rPr>
                                        <w:rStyle w:val="Hyperlink"/>
                                      </w:rPr>
                                      <w:t>Anfrage an die Abteilung Arbeitssicherheit</w:t>
                                    </w:r>
                                  </w:hyperlink>
                                </w:p>
                                <w:p>
                                  <w:pPr>
                                    <w:spacing w:after="0" w:line="240" w:lineRule="auto"/>
                                    <w:ind w:left="708" w:hanging="708"/>
                                  </w:pPr>
                                  <w:sdt>
                                    <w:sdtPr>
                                      <w:id w:val="2100835430"/>
                                      <w14:checkbox>
                                        <w14:checked w14:val="0"/>
                                        <w14:checkedState w14:val="2612" w14:font="MS Gothic"/>
                                        <w14:uncheckedState w14:val="2610" w14:font="MS Gothic"/>
                                      </w14:checkbox>
                                    </w:sdtPr>
                                    <w:sdtContent>
                                      <w:r>
                                        <w:rPr>
                                          <w:rFonts w:hint="eastAsia"/>
                                        </w:rPr>
                                        <w:t>☐</w:t>
                                      </w:r>
                                    </w:sdtContent>
                                  </w:sdt>
                                  <w:r>
                                    <w:tab/>
                                    <w:t xml:space="preserve">zu 6.5, 6.6, 6.7 </w:t>
                                  </w:r>
                                  <w:hyperlink r:id="rId22" w:history="1">
                                    <w:r>
                                      <w:rPr>
                                        <w:rStyle w:val="Hyperlink"/>
                                      </w:rPr>
                                      <w:t>Anfrage an den Strahlenschutz</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5.25pt;margin-top:53.7pt;width:281.55pt;height:110.55pt;z-index:251674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">
                      <v:textbox style="mso-fit-shape-to-text:t">
                        <w:txbxContent>
                          <w:p>
                            <w:pPr>
                              <w:spacing w:after="0" w:line="240" w:lineRule="auto"/>
                              <w:ind w:left="708" w:hanging="708"/>
                            </w:pPr>
                            <w:sdt>
                              <w:sdtPr>
                                <w:id w:val="1192649255"/>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zu 6.1 </w:t>
                            </w:r>
                            <w:hyperlink r:id="rId23" w:history="1">
                              <w:r>
                                <w:rPr>
                                  <w:rStyle w:val="Hyperlink"/>
                                </w:rPr>
                                <w:t>Anfrage an die Abteilung Arbeitssicherheit</w:t>
                              </w:r>
                            </w:hyperlink>
                          </w:p>
                          <w:p>
                            <w:pPr>
                              <w:spacing w:after="0" w:line="240" w:lineRule="auto"/>
                              <w:ind w:left="708" w:hanging="708"/>
                            </w:pPr>
                            <w:sdt>
                              <w:sdtPr>
                                <w:id w:val="2100835430"/>
                                <w14:checkbox>
                                  <w14:checked w14:val="0"/>
                                  <w14:checkedState w14:val="2612" w14:font="MS Gothic"/>
                                  <w14:uncheckedState w14:val="2610" w14:font="MS Gothic"/>
                                </w14:checkbox>
                              </w:sdtPr>
                              <w:sdtContent>
                                <w:r>
                                  <w:rPr>
                                    <w:rFonts w:hint="eastAsia"/>
                                  </w:rPr>
                                  <w:t>☐</w:t>
                                </w:r>
                              </w:sdtContent>
                            </w:sdt>
                            <w:r>
                              <w:tab/>
                              <w:t xml:space="preserve">zu 6.5, 6.6, 6.7 </w:t>
                            </w:r>
                            <w:hyperlink r:id="rId24" w:history="1">
                              <w:r>
                                <w:rPr>
                                  <w:rStyle w:val="Hyperlink"/>
                                </w:rPr>
                                <w:t>Anfrage an den Strahlenschutz</w:t>
                              </w:r>
                            </w:hyperlink>
                          </w:p>
                        </w:txbxContent>
                      </v:textbox>
                    </v:shape>
                  </w:pict>
                </mc:Fallback>
              </mc:AlternateContent>
            </w:r>
            <w:r>
              <w:rPr>
                <w:rFonts w:ascii="Arial" w:hAnsi="Arial" w:cs="Arial"/>
                <w:noProof/>
                <w:lang w:eastAsia="de-DE"/>
              </w:rPr>
              <mc:AlternateContent>
                <mc:Choice Requires="wps">
                  <w:drawing>
                    <wp:anchor distT="0" distB="0" distL="114300" distR="114300" simplePos="0" relativeHeight="251675136" behindDoc="0" locked="0" layoutInCell="1" allowOverlap="1">
                      <wp:simplePos x="0" y="0"/>
                      <wp:positionH relativeFrom="column">
                        <wp:posOffset>205867</wp:posOffset>
                      </wp:positionH>
                      <wp:positionV relativeFrom="paragraph">
                        <wp:posOffset>280086</wp:posOffset>
                      </wp:positionV>
                      <wp:extent cx="304800" cy="374650"/>
                      <wp:effectExtent l="38100" t="38100" r="19050" b="0"/>
                      <wp:wrapNone/>
                      <wp:docPr id="312" name="Pfeil nach unten 312"/>
                      <wp:cNvGraphicFramePr/>
                      <a:graphic xmlns:a="http://schemas.openxmlformats.org/drawingml/2006/main">
                        <a:graphicData uri="http://schemas.microsoft.com/office/word/2010/wordprocessingShape">
                          <wps:wsp>
                            <wps:cNvSpPr/>
                            <wps:spPr>
                              <a:xfrm rot="19547417">
                                <a:off x="0" y="0"/>
                                <a:ext cx="304800" cy="3746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Pfeil nach unten 312" o:spid="_x0000_s1026" type="#_x0000_t67" style="position:absolute;margin-left:16.2pt;margin-top:22.05pt;width:24pt;height:29.5pt;rotation:-2241968fd;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" adj="12814" fillcolor="#4f81bd" strokecolor="#385d8a" strokeweight="2pt"/>
                  </w:pict>
                </mc:Fallback>
              </mc:AlternateContent>
            </w:r>
            <w:r>
              <w:rPr>
                <w:rFonts w:ascii="Arial" w:hAnsi="Arial" w:cs="Arial"/>
              </w:rPr>
              <w:t>6.7</w:t>
            </w:r>
          </w:p>
        </w:tc>
        <w:tc>
          <w:tcPr>
            <w:tcW w:w="4709" w:type="dxa"/>
          </w:tcPr>
          <w:p>
            <w:pPr>
              <w:spacing w:after="0" w:line="240" w:lineRule="auto"/>
              <w:rPr>
                <w:rFonts w:ascii="Arial" w:hAnsi="Arial" w:cs="Arial"/>
              </w:rPr>
            </w:pPr>
            <w:r>
              <w:rPr>
                <w:rFonts w:ascii="Arial" w:hAnsi="Arial" w:cs="Arial"/>
              </w:rPr>
              <w:t>Elektromagnetische / elektrostatische Felder?</w:t>
            </w:r>
          </w:p>
        </w:tc>
      </w:tr>
    </w:tbl>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r>
        <w:rPr>
          <w:rFonts w:ascii="Arial" w:hAnsi="Arial" w:cs="Arial"/>
        </w:rPr>
        <w:br w:type="page"/>
      </w:r>
    </w:p>
    <w:p>
      <w:pPr>
        <w:spacing w:after="0" w:line="240" w:lineRule="auto"/>
        <w:rPr>
          <w:rFonts w:ascii="Arial" w:hAnsi="Arial" w:cs="Arial"/>
        </w:rPr>
      </w:pPr>
    </w:p>
    <w:tbl>
      <w:tblPr>
        <w:tblStyle w:val="Tabellenraster"/>
        <w:tblW w:w="0" w:type="auto"/>
        <w:tblBorders>
          <w:top w:val="single" w:sz="8" w:space="0" w:color="C0504D" w:themeColor="accent2"/>
          <w:left w:val="none" w:sz="0" w:space="0" w:color="auto"/>
          <w:bottom w:val="single" w:sz="24" w:space="0" w:color="C0504D" w:themeColor="accent2"/>
          <w:right w:val="none" w:sz="0" w:space="0" w:color="auto"/>
          <w:insideH w:val="none" w:sz="0" w:space="0" w:color="auto"/>
          <w:insideV w:val="none" w:sz="0" w:space="0" w:color="auto"/>
        </w:tblBorders>
        <w:tblLook w:val="04A0" w:firstRow="1" w:lastRow="0" w:firstColumn="1" w:lastColumn="0" w:noHBand="0" w:noVBand="1"/>
      </w:tblPr>
      <w:tblGrid>
        <w:gridCol w:w="3369"/>
        <w:gridCol w:w="982"/>
        <w:gridCol w:w="645"/>
        <w:gridCol w:w="4292"/>
      </w:tblGrid>
      <w:tr>
        <w:tc>
          <w:tcPr>
            <w:tcW w:w="3369" w:type="dxa"/>
            <w:vMerge w:val="restart"/>
          </w:tcPr>
          <w:p>
            <w:pPr>
              <w:spacing w:after="0" w:line="240" w:lineRule="auto"/>
              <w:rPr>
                <w:rFonts w:ascii="Arial" w:hAnsi="Arial" w:cs="Arial"/>
                <w:b/>
                <w:sz w:val="36"/>
                <w:szCs w:val="36"/>
              </w:rPr>
            </w:pPr>
            <w:r>
              <w:rPr>
                <w:rFonts w:ascii="Arial" w:hAnsi="Arial" w:cs="Arial"/>
                <w:b/>
                <w:sz w:val="36"/>
                <w:szCs w:val="36"/>
              </w:rPr>
              <w:t>7</w:t>
            </w:r>
          </w:p>
          <w:p>
            <w:pPr>
              <w:spacing w:after="0" w:line="240" w:lineRule="auto"/>
              <w:rPr>
                <w:rFonts w:ascii="Arial" w:hAnsi="Arial" w:cs="Arial"/>
                <w:b/>
              </w:rPr>
            </w:pPr>
            <w:r>
              <w:rPr>
                <w:rFonts w:ascii="Arial" w:hAnsi="Arial" w:cs="Arial"/>
                <w:b/>
              </w:rPr>
              <w:t>Sonstige Gefährdungs- und Belastungsfaktoren</w:t>
            </w:r>
          </w:p>
          <w:p>
            <w:pPr>
              <w:spacing w:after="0" w:line="240" w:lineRule="auto"/>
              <w:rPr>
                <w:rFonts w:ascii="Arial" w:hAnsi="Arial" w:cs="Arial"/>
              </w:rPr>
            </w:pPr>
            <w:r>
              <w:rPr>
                <w:rFonts w:ascii="Arial" w:hAnsi="Arial" w:cs="Arial"/>
                <w:noProof/>
                <w:lang w:eastAsia="de-DE"/>
              </w:rPr>
              <w:drawing>
                <wp:inline distT="0" distB="0" distL="0" distR="0">
                  <wp:extent cx="838200" cy="838200"/>
                  <wp:effectExtent l="0" t="0" r="0" b="0"/>
                  <wp:docPr id="319" name="Grafik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35017" cy="835017"/>
                          </a:xfrm>
                          <a:prstGeom prst="rect">
                            <a:avLst/>
                          </a:prstGeom>
                          <a:noFill/>
                        </pic:spPr>
                      </pic:pic>
                    </a:graphicData>
                  </a:graphic>
                </wp:inline>
              </w:drawing>
            </w:r>
            <w:r>
              <w:rPr>
                <w:rFonts w:ascii="Arial" w:hAnsi="Arial" w:cs="Arial"/>
                <w:b/>
              </w:rPr>
              <w:t xml:space="preserve"> </w:t>
            </w:r>
            <w:sdt>
              <w:sdtPr>
                <w:rPr>
                  <w:rFonts w:ascii="Arial" w:hAnsi="Arial" w:cs="Arial"/>
                  <w:b/>
                </w:rPr>
                <w:id w:val="1587803762"/>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Pr>
                <w:rFonts w:ascii="Arial" w:hAnsi="Arial" w:cs="Arial"/>
                <w:b/>
              </w:rPr>
              <w:tab/>
              <w:t>nein</w:t>
            </w:r>
          </w:p>
        </w:tc>
        <w:tc>
          <w:tcPr>
            <w:tcW w:w="982" w:type="dxa"/>
          </w:tcPr>
          <w:p>
            <w:pPr>
              <w:spacing w:after="0" w:line="240" w:lineRule="auto"/>
              <w:rPr>
                <w:rFonts w:ascii="Arial" w:hAnsi="Arial" w:cs="Arial"/>
                <w:sz w:val="18"/>
                <w:szCs w:val="18"/>
              </w:rPr>
            </w:pPr>
          </w:p>
          <w:sdt>
            <w:sdtPr>
              <w:rPr>
                <w:rFonts w:ascii="Arial" w:hAnsi="Arial" w:cs="Arial"/>
              </w:rPr>
              <w:id w:val="-25797078"/>
              <w14:checkbox>
                <w14:checked w14:val="0"/>
                <w14:checkedState w14:val="2612" w14:font="MS Gothic"/>
                <w14:uncheckedState w14:val="2610" w14:font="MS Gothic"/>
              </w14:checkbox>
            </w:sdtPr>
            <w:sdtContent>
              <w:p>
                <w:pPr>
                  <w:spacing w:after="0" w:line="240" w:lineRule="auto"/>
                  <w:rPr>
                    <w:rFonts w:ascii="Arial" w:hAnsi="Arial" w:cs="Arial"/>
                  </w:rPr>
                </w:pPr>
                <w:r>
                  <w:rPr>
                    <w:rFonts w:ascii="MS Gothic" w:eastAsia="MS Gothic" w:hAnsi="MS Gothic" w:cs="Arial" w:hint="eastAsia"/>
                  </w:rPr>
                  <w:t>☐</w:t>
                </w:r>
              </w:p>
            </w:sdtContent>
          </w:sdt>
        </w:tc>
        <w:tc>
          <w:tcPr>
            <w:tcW w:w="645" w:type="dxa"/>
          </w:tcPr>
          <w:p>
            <w:pPr>
              <w:spacing w:after="0" w:line="240" w:lineRule="auto"/>
              <w:rPr>
                <w:rFonts w:ascii="Arial" w:hAnsi="Arial" w:cs="Arial"/>
                <w:sz w:val="18"/>
                <w:szCs w:val="18"/>
              </w:rPr>
            </w:pPr>
          </w:p>
          <w:p>
            <w:pPr>
              <w:spacing w:after="0" w:line="240" w:lineRule="auto"/>
              <w:rPr>
                <w:rFonts w:ascii="Arial" w:hAnsi="Arial" w:cs="Arial"/>
              </w:rPr>
            </w:pPr>
            <w:r>
              <w:rPr>
                <w:rFonts w:ascii="Arial" w:hAnsi="Arial" w:cs="Arial"/>
              </w:rPr>
              <w:t>7.1</w:t>
            </w:r>
          </w:p>
        </w:tc>
        <w:tc>
          <w:tcPr>
            <w:tcW w:w="4292" w:type="dxa"/>
          </w:tcPr>
          <w:p>
            <w:pPr>
              <w:spacing w:after="0" w:line="240" w:lineRule="auto"/>
              <w:rPr>
                <w:rFonts w:ascii="Arial" w:hAnsi="Arial" w:cs="Arial"/>
                <w:sz w:val="18"/>
                <w:szCs w:val="18"/>
              </w:rPr>
            </w:pPr>
          </w:p>
          <w:p>
            <w:pPr>
              <w:spacing w:after="0" w:line="240" w:lineRule="auto"/>
              <w:rPr>
                <w:rFonts w:ascii="Arial" w:hAnsi="Arial" w:cs="Arial"/>
              </w:rPr>
            </w:pPr>
            <w:r>
              <w:rPr>
                <w:rFonts w:ascii="Arial" w:hAnsi="Arial" w:cs="Arial"/>
              </w:rPr>
              <w:t xml:space="preserve">Arbeiten mit Tieren? </w:t>
            </w:r>
          </w:p>
        </w:tc>
      </w:tr>
      <w:tr>
        <w:tc>
          <w:tcPr>
            <w:tcW w:w="3369" w:type="dxa"/>
            <w:vMerge/>
          </w:tcPr>
          <w:p>
            <w:pPr>
              <w:spacing w:after="0" w:line="240" w:lineRule="auto"/>
              <w:rPr>
                <w:rFonts w:ascii="Arial" w:hAnsi="Arial" w:cs="Arial"/>
              </w:rPr>
            </w:pPr>
          </w:p>
        </w:tc>
        <w:sdt>
          <w:sdtPr>
            <w:rPr>
              <w:rFonts w:ascii="Arial" w:hAnsi="Arial" w:cs="Arial"/>
            </w:rPr>
            <w:id w:val="471797574"/>
            <w14:checkbox>
              <w14:checked w14:val="0"/>
              <w14:checkedState w14:val="2612" w14:font="MS Gothic"/>
              <w14:uncheckedState w14:val="2610" w14:font="MS Gothic"/>
            </w14:checkbox>
          </w:sdtPr>
          <w:sdtContent>
            <w:tc>
              <w:tcPr>
                <w:tcW w:w="982" w:type="dxa"/>
              </w:tcPr>
              <w:p>
                <w:pPr>
                  <w:spacing w:after="0" w:line="240" w:lineRule="auto"/>
                  <w:rPr>
                    <w:rFonts w:ascii="Arial" w:hAnsi="Arial" w:cs="Arial"/>
                  </w:rPr>
                </w:pPr>
                <w:r>
                  <w:rPr>
                    <w:rFonts w:ascii="MS Gothic" w:eastAsia="MS Gothic" w:hAnsi="MS Gothic" w:cs="Arial" w:hint="eastAsia"/>
                  </w:rPr>
                  <w:t>☐</w:t>
                </w:r>
              </w:p>
            </w:tc>
          </w:sdtContent>
        </w:sdt>
        <w:tc>
          <w:tcPr>
            <w:tcW w:w="645" w:type="dxa"/>
          </w:tcPr>
          <w:p>
            <w:pPr>
              <w:spacing w:after="0" w:line="240" w:lineRule="auto"/>
              <w:rPr>
                <w:rFonts w:ascii="Arial" w:hAnsi="Arial" w:cs="Arial"/>
              </w:rPr>
            </w:pPr>
            <w:r>
              <w:rPr>
                <w:rFonts w:ascii="Arial" w:hAnsi="Arial" w:cs="Arial"/>
              </w:rPr>
              <w:t>7.2</w:t>
            </w:r>
          </w:p>
        </w:tc>
        <w:tc>
          <w:tcPr>
            <w:tcW w:w="4292" w:type="dxa"/>
          </w:tcPr>
          <w:p>
            <w:pPr>
              <w:spacing w:after="0" w:line="240" w:lineRule="auto"/>
              <w:rPr>
                <w:rFonts w:ascii="Arial" w:hAnsi="Arial" w:cs="Arial"/>
              </w:rPr>
            </w:pPr>
            <w:r>
              <w:rPr>
                <w:rFonts w:ascii="Arial" w:hAnsi="Arial" w:cs="Arial"/>
              </w:rPr>
              <w:t xml:space="preserve">Pflanzen (z.B. arbeiten mit Giftpflanzen) </w:t>
            </w:r>
          </w:p>
        </w:tc>
      </w:tr>
    </w:tbl>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noProof/>
          <w:lang w:eastAsia="de-DE"/>
        </w:rPr>
      </w:pPr>
    </w:p>
    <w:p>
      <w:pPr>
        <w:spacing w:after="0" w:line="240" w:lineRule="auto"/>
        <w:rPr>
          <w:rFonts w:ascii="Arial" w:hAnsi="Arial" w:cs="Arial"/>
          <w:b/>
          <w:noProof/>
          <w:lang w:eastAsia="de-DE"/>
        </w:rPr>
      </w:pPr>
      <w:r>
        <w:rPr>
          <w:rFonts w:ascii="Arial" w:hAnsi="Arial" w:cs="Arial"/>
          <w:b/>
          <w:noProof/>
          <w:lang w:eastAsia="de-DE"/>
        </w:rPr>
        <w:t>Bitte unterzeichnen und mailen</w:t>
      </w:r>
      <w:r>
        <w:rPr>
          <w:rFonts w:ascii="Arial" w:hAnsi="Arial" w:cs="Arial"/>
          <w:noProof/>
          <w:lang w:eastAsia="de-DE"/>
        </w:rPr>
        <w:t xml:space="preserve"> Sie diese Gefährdungsbeurteilung und möglicherweise weitere (siehe Links) an </w:t>
      </w:r>
      <w:hyperlink r:id="rId26" w:history="1">
        <w:r>
          <w:rPr>
            <w:rStyle w:val="Hyperlink"/>
            <w:rFonts w:ascii="Arial" w:hAnsi="Arial" w:cs="Arial"/>
            <w:b/>
            <w:noProof/>
            <w:lang w:eastAsia="de-DE"/>
          </w:rPr>
          <w:t>arbeitsschutz@uni-tuebingen.de</w:t>
        </w:r>
      </w:hyperlink>
      <w:r>
        <w:rPr>
          <w:rFonts w:ascii="Arial" w:hAnsi="Arial" w:cs="Arial"/>
          <w:b/>
          <w:noProof/>
          <w:lang w:eastAsia="de-DE"/>
        </w:rPr>
        <w:t xml:space="preserve">, Betreff: Gefährdungsbeurteilung Lehrveranstaltung. </w:t>
      </w:r>
    </w:p>
    <w:p>
      <w:pPr>
        <w:spacing w:after="0" w:line="240" w:lineRule="auto"/>
        <w:rPr>
          <w:rFonts w:ascii="Arial" w:hAnsi="Arial" w:cs="Arial"/>
          <w:noProof/>
          <w:lang w:eastAsia="de-DE"/>
        </w:rPr>
      </w:pPr>
    </w:p>
    <w:p>
      <w:pPr>
        <w:spacing w:after="0" w:line="240" w:lineRule="auto"/>
        <w:rPr>
          <w:rFonts w:ascii="Arial" w:hAnsi="Arial" w:cs="Arial"/>
          <w:noProof/>
          <w:lang w:eastAsia="de-DE"/>
        </w:rPr>
      </w:pPr>
      <w:r>
        <w:rPr>
          <w:rFonts w:ascii="Arial" w:hAnsi="Arial" w:cs="Arial"/>
          <w:noProof/>
          <w:lang w:eastAsia="de-DE"/>
        </w:rPr>
        <w:t>Bitte beachten Sie: Soweit Sie am Veranstaltungsort Mängel erkennen, melden Sie diese bitte bei Dezernat VIII, E-Mail bauantrag@uni-tuebingen.de, Tel. 07071 29-77731.</w:t>
      </w:r>
    </w:p>
    <w:p>
      <w:pPr>
        <w:spacing w:after="0" w:line="240" w:lineRule="auto"/>
        <w:rPr>
          <w:rFonts w:ascii="Arial" w:hAnsi="Arial" w:cs="Arial"/>
          <w:noProof/>
          <w:lang w:eastAsia="de-DE"/>
        </w:rPr>
      </w:pPr>
    </w:p>
    <w:p>
      <w:pPr>
        <w:spacing w:after="0" w:line="240" w:lineRule="auto"/>
        <w:rPr>
          <w:rFonts w:ascii="Arial" w:hAnsi="Arial" w:cs="Arial"/>
          <w:noProof/>
          <w:lang w:eastAsia="de-DE"/>
        </w:rPr>
      </w:pPr>
      <w:r>
        <w:rPr>
          <w:rFonts w:ascii="Arial" w:hAnsi="Arial" w:cs="Arial"/>
          <w:noProof/>
          <w:lang w:eastAsia="de-DE"/>
        </w:rPr>
        <w:t xml:space="preserve">Bearbeitet und unterwiesen von: </w:t>
      </w:r>
      <w:r>
        <w:rPr>
          <w:rFonts w:ascii="Arial" w:hAnsi="Arial" w:cs="Arial"/>
          <w:noProof/>
          <w:lang w:eastAsia="de-DE"/>
        </w:rPr>
        <w:tab/>
        <w:t>………………………………….</w:t>
      </w:r>
    </w:p>
    <w:p>
      <w:pPr>
        <w:spacing w:after="0" w:line="240" w:lineRule="auto"/>
        <w:rPr>
          <w:rFonts w:ascii="Arial" w:hAnsi="Arial" w:cs="Arial"/>
          <w:noProof/>
          <w:lang w:eastAsia="de-DE"/>
        </w:rPr>
      </w:pPr>
    </w:p>
    <w:p>
      <w:pPr>
        <w:spacing w:after="0" w:line="240" w:lineRule="auto"/>
        <w:rPr>
          <w:rFonts w:ascii="Arial" w:hAnsi="Arial" w:cs="Arial"/>
          <w:noProof/>
          <w:lang w:eastAsia="de-DE"/>
        </w:rPr>
      </w:pPr>
      <w:r>
        <w:rPr>
          <w:rFonts w:ascii="Arial" w:hAnsi="Arial" w:cs="Arial"/>
          <w:noProof/>
          <w:lang w:eastAsia="de-DE"/>
        </w:rPr>
        <w:t>Datum:</w:t>
      </w:r>
      <w:r>
        <w:rPr>
          <w:rFonts w:ascii="Arial" w:hAnsi="Arial" w:cs="Arial"/>
          <w:noProof/>
          <w:lang w:eastAsia="de-DE"/>
        </w:rPr>
        <w:tab/>
      </w:r>
      <w:r>
        <w:rPr>
          <w:rFonts w:ascii="Arial" w:hAnsi="Arial" w:cs="Arial"/>
          <w:noProof/>
          <w:lang w:eastAsia="de-DE"/>
        </w:rPr>
        <w:tab/>
      </w:r>
      <w:r>
        <w:rPr>
          <w:rFonts w:ascii="Arial" w:hAnsi="Arial" w:cs="Arial"/>
          <w:noProof/>
          <w:lang w:eastAsia="de-DE"/>
        </w:rPr>
        <w:tab/>
      </w:r>
      <w:r>
        <w:rPr>
          <w:rFonts w:ascii="Arial" w:hAnsi="Arial" w:cs="Arial"/>
          <w:noProof/>
          <w:lang w:eastAsia="de-DE"/>
        </w:rPr>
        <w:tab/>
        <w:t>………………………………….</w:t>
      </w:r>
    </w:p>
    <w:p>
      <w:pPr>
        <w:spacing w:after="0" w:line="240" w:lineRule="auto"/>
        <w:rPr>
          <w:rFonts w:ascii="Arial" w:hAnsi="Arial" w:cs="Arial"/>
          <w:noProof/>
          <w:lang w:eastAsia="de-DE"/>
        </w:rPr>
      </w:pPr>
    </w:p>
    <w:p>
      <w:pPr>
        <w:spacing w:after="0" w:line="240" w:lineRule="auto"/>
        <w:rPr>
          <w:rFonts w:ascii="Arial" w:hAnsi="Arial" w:cs="Arial"/>
          <w:noProof/>
          <w:lang w:eastAsia="de-DE"/>
        </w:rPr>
      </w:pPr>
      <w:r>
        <w:rPr>
          <w:rFonts w:ascii="Arial" w:hAnsi="Arial" w:cs="Arial"/>
          <w:noProof/>
          <w:lang w:eastAsia="de-DE"/>
        </w:rPr>
        <w:t>Unterschrift:</w:t>
      </w:r>
      <w:r>
        <w:rPr>
          <w:rFonts w:ascii="Arial" w:hAnsi="Arial" w:cs="Arial"/>
          <w:noProof/>
          <w:lang w:eastAsia="de-DE"/>
        </w:rPr>
        <w:tab/>
      </w:r>
      <w:r>
        <w:rPr>
          <w:rFonts w:ascii="Arial" w:hAnsi="Arial" w:cs="Arial"/>
          <w:noProof/>
          <w:lang w:eastAsia="de-DE"/>
        </w:rPr>
        <w:tab/>
      </w:r>
      <w:r>
        <w:rPr>
          <w:rFonts w:ascii="Arial" w:hAnsi="Arial" w:cs="Arial"/>
          <w:noProof/>
          <w:lang w:eastAsia="de-DE"/>
        </w:rPr>
        <w:tab/>
      </w:r>
      <w:r>
        <w:rPr>
          <w:rFonts w:ascii="Arial" w:hAnsi="Arial" w:cs="Arial"/>
          <w:noProof/>
          <w:lang w:eastAsia="de-DE"/>
        </w:rPr>
        <w:tab/>
        <w:t>………………………………….</w:t>
      </w:r>
    </w:p>
    <w:p>
      <w:pPr>
        <w:spacing w:after="0" w:line="240" w:lineRule="auto"/>
        <w:rPr>
          <w:rFonts w:ascii="Arial" w:hAnsi="Arial" w:cs="Arial"/>
          <w:noProof/>
          <w:lang w:eastAsia="de-DE"/>
        </w:rPr>
      </w:pPr>
    </w:p>
    <w:p>
      <w:pPr>
        <w:spacing w:after="0" w:line="240" w:lineRule="auto"/>
        <w:rPr>
          <w:rFonts w:ascii="Arial" w:hAnsi="Arial" w:cs="Arial"/>
        </w:rPr>
      </w:pPr>
    </w:p>
    <w:sectPr>
      <w:headerReference w:type="even" r:id="rId27"/>
      <w:headerReference w:type="default" r:id="rId28"/>
      <w:footerReference w:type="even" r:id="rId29"/>
      <w:footerReference w:type="default" r:id="rId30"/>
      <w:headerReference w:type="first" r:id="rId31"/>
      <w:footerReference w:type="first" r:id="rId32"/>
      <w:pgSz w:w="11906" w:h="16838"/>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KUTFakultt"/>
      <w:spacing w:before="60" w:line="240" w:lineRule="auto"/>
      <w:ind w:right="-17"/>
      <w:jc w:val="center"/>
      <w:rPr>
        <w:b w:val="0"/>
        <w:noProof/>
        <w:sz w:val="18"/>
        <w:szCs w:val="18"/>
      </w:rPr>
    </w:pPr>
    <w:r>
      <w:rPr>
        <w:b w:val="0"/>
        <w:noProof/>
        <w:sz w:val="18"/>
        <w:szCs w:val="18"/>
      </w:rPr>
      <w:t>ZENTRALE VERWALTUNG VIII - BAU, ARBEITSSICHERHEIT UND UMWELT</w:t>
    </w:r>
  </w:p>
  <w:p>
    <w:pPr>
      <w:pStyle w:val="EKUTFakultt"/>
      <w:spacing w:line="240" w:lineRule="auto"/>
      <w:ind w:left="9912" w:right="-17" w:hanging="9912"/>
      <w:jc w:val="center"/>
      <w:rPr>
        <w:noProof/>
        <w:sz w:val="16"/>
        <w:szCs w:val="16"/>
      </w:rPr>
    </w:pPr>
    <w:r>
      <w:rPr>
        <w:noProof/>
        <w:sz w:val="16"/>
        <w:szCs w:val="16"/>
      </w:rPr>
      <w:t>Abteilung Arbeitsicherheit</w:t>
    </w:r>
  </w:p>
  <w:p>
    <w:pPr>
      <w:pStyle w:val="EKUTFakultt"/>
      <w:spacing w:line="240" w:lineRule="auto"/>
      <w:ind w:left="9912" w:right="-17" w:hanging="9912"/>
      <w:jc w:val="center"/>
      <w:rPr>
        <w:noProof/>
        <w:sz w:val="16"/>
        <w:szCs w:val="16"/>
      </w:rPr>
    </w:pPr>
    <w:r>
      <w:rPr>
        <w:noProof/>
        <w:sz w:val="16"/>
        <w:szCs w:val="16"/>
      </w:rPr>
      <w:t>Stand: 20.06.2024</w:t>
    </w:r>
  </w:p>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jc w:val="center"/>
    </w:pPr>
    <w:r>
      <w:rPr>
        <w:noProof/>
        <w:lang w:eastAsia="de-DE"/>
      </w:rPr>
      <w:drawing>
        <wp:anchor distT="0" distB="0" distL="114300" distR="114300" simplePos="0" relativeHeight="251659264" behindDoc="0" locked="1" layoutInCell="1" allowOverlap="1">
          <wp:simplePos x="0" y="0"/>
          <wp:positionH relativeFrom="page">
            <wp:posOffset>3276600</wp:posOffset>
          </wp:positionH>
          <wp:positionV relativeFrom="page">
            <wp:posOffset>386715</wp:posOffset>
          </wp:positionV>
          <wp:extent cx="1356995" cy="467995"/>
          <wp:effectExtent l="0" t="0" r="0" b="8255"/>
          <wp:wrapTopAndBottom/>
          <wp:docPr id="290" name="Grafik 290" descr="EKUT_WortMark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UT_WortMark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99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7F6EEBCD-ECCF-48A1-A7C4-0DD6EFE2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sz w:val="22"/>
      <w:szCs w:val="22"/>
      <w:lang w:eastAsia="en-US"/>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sz w:val="22"/>
      <w:szCs w:val="22"/>
      <w:lang w:eastAsia="en-US"/>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Pr>
      <w:color w:val="800080" w:themeColor="followedHyperlink"/>
      <w:u w:val="single"/>
    </w:rPr>
  </w:style>
  <w:style w:type="paragraph" w:styleId="Kommentartext">
    <w:name w:val="annotation text"/>
    <w:basedOn w:val="Standard"/>
    <w:link w:val="KommentartextZchn"/>
    <w:unhideWhenUsed/>
    <w:pPr>
      <w:spacing w:after="0" w:line="240" w:lineRule="auto"/>
    </w:pPr>
    <w:rPr>
      <w:rFonts w:ascii="Times New Roman" w:eastAsia="Times New Roman" w:hAnsi="Times New Roman"/>
      <w:sz w:val="20"/>
      <w:szCs w:val="20"/>
      <w:lang w:eastAsia="de-DE"/>
    </w:rPr>
  </w:style>
  <w:style w:type="character" w:customStyle="1" w:styleId="KommentartextZchn">
    <w:name w:val="Kommentartext Zchn"/>
    <w:basedOn w:val="Absatz-Standardschriftart"/>
    <w:link w:val="Kommentartext"/>
    <w:rPr>
      <w:rFonts w:ascii="Times New Roman" w:eastAsia="Times New Roman" w:hAnsi="Times New Roman"/>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customStyle="1" w:styleId="EKUTFakultt">
    <w:name w:val="EKUT Fakultät"/>
    <w:basedOn w:val="Standard"/>
    <w:pPr>
      <w:tabs>
        <w:tab w:val="left" w:pos="7371"/>
      </w:tabs>
      <w:spacing w:after="0" w:line="320" w:lineRule="atLeast"/>
      <w:ind w:right="-1644"/>
      <w:contextualSpacing/>
    </w:pPr>
    <w:rPr>
      <w:rFonts w:ascii="Arial" w:eastAsia="Times New Roman" w:hAnsi="Arial" w:cs="Arial"/>
      <w:b/>
      <w:color w:val="A51B38"/>
      <w:sz w:val="24"/>
      <w:szCs w:val="20"/>
      <w:lang w:eastAsia="de-D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21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tuebingen.de/einrichtungen/verwaltung/viii-bau-arbeitssicherheit-und-umwelt/abteilung-2-arbeitssicherheit/brandschutz/" TargetMode="External"/><Relationship Id="rId13" Type="http://schemas.openxmlformats.org/officeDocument/2006/relationships/hyperlink" Target="https://uni-tuebingen.de/einrichtungen/verwaltung/viii-bau-arbeitssicherheit-umwelt-und-gebaeudetechnik/abteilung-2-arbeitssicherheit/gefaehrdungsbeurteilung/" TargetMode="External"/><Relationship Id="rId18" Type="http://schemas.openxmlformats.org/officeDocument/2006/relationships/image" Target="media/image4.png"/><Relationship Id="rId26" Type="http://schemas.openxmlformats.org/officeDocument/2006/relationships/hyperlink" Target="mailto:arbeitsschutz@uni-tuebingen.de" TargetMode="External"/><Relationship Id="rId3" Type="http://schemas.openxmlformats.org/officeDocument/2006/relationships/settings" Target="settings.xml"/><Relationship Id="rId21" Type="http://schemas.openxmlformats.org/officeDocument/2006/relationships/hyperlink" Target="https://uni-tuebingen.de/einrichtungen/verwaltung/viii-bau-arbeitssicherheit-umwelt-und-gebaeudetechnik/abteilung-2-arbeitssicherheit/gefaehrdungsbeurteilung/"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uni-tuebingen.de/einrichtungen/verwaltung/viii-bau-arbeitssicherheit-umwelt-und-gebaeudetechnik/abteilung-2-arbeitssicherheit/gefaehrdungsbeurteilung/"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ni-tuebingen.de/einrichtungen/verwaltung/viii-bau-arbeitssicherheit-umwelt-und-gebaeudetechnik/abteilung-2-arbeitssicherheit/gefaehrdungsbeurteilung/" TargetMode="External"/><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uni-tuebingen.de/einrichtungen/gleichstellung/gleichstellungsbeauftragte/familienbuero/studieren-mit-kind-in-tuebingen/studentischer-mutterschutz/" TargetMode="External"/><Relationship Id="rId24" Type="http://schemas.openxmlformats.org/officeDocument/2006/relationships/hyperlink" Target="https://www.uni-tuebingen.de/einrichtungen/personalvertretungen-beratung-beauftragte/arbeits-gesundheits-und-umweltschutz.html"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uni-tuebingen.de/einrichtungen/verwaltung/viii-bau-arbeitssicherheit-umwelt-und-gebaeudetechnik/abteilung-2-arbeitssicherheit/gefaehrdungsbeurteilung/" TargetMode="External"/><Relationship Id="rId28" Type="http://schemas.openxmlformats.org/officeDocument/2006/relationships/header" Target="header2.xml"/><Relationship Id="rId10" Type="http://schemas.openxmlformats.org/officeDocument/2006/relationships/hyperlink" Target="https://uni-tuebingen.de/einrichtungen/gleichstellung/gleichstellungsbeauftragte/familienbuero/studieren-mit-kind-in-tuebingen/studentischer-mutterschutz/" TargetMode="External"/><Relationship Id="rId19" Type="http://schemas.openxmlformats.org/officeDocument/2006/relationships/image" Target="media/image5.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arbeitsschutz@uni-tuebingen.de" TargetMode="External"/><Relationship Id="rId14" Type="http://schemas.openxmlformats.org/officeDocument/2006/relationships/hyperlink" Target="https://uni-tuebingen.de/einrichtungen/verwaltung/viii-bau-arbeitssicherheit-umwelt-und-gebaeudetechnik/abteilung-2-arbeitssicherheit/gefaehrdungsbeurteilung/" TargetMode="External"/><Relationship Id="rId22" Type="http://schemas.openxmlformats.org/officeDocument/2006/relationships/hyperlink" Target="https://www.uni-tuebingen.de/einrichtungen/personalvertretungen-beratung-beauftragte/arbeits-gesundheits-und-umweltschutz.html"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9F6AC-C5C2-4F81-ABE8-390927F86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Universität Tübingen</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Grenz-Single</dc:creator>
  <cp:lastModifiedBy>Alexandra Gitto</cp:lastModifiedBy>
  <cp:revision>10</cp:revision>
  <cp:lastPrinted>2024-06-20T09:05:00Z</cp:lastPrinted>
  <dcterms:created xsi:type="dcterms:W3CDTF">2021-11-30T12:44:00Z</dcterms:created>
  <dcterms:modified xsi:type="dcterms:W3CDTF">2025-04-23T08:59:00Z</dcterms:modified>
</cp:coreProperties>
</file>