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87ACA" w14:textId="5958155F" w:rsidR="001B0158" w:rsidRDefault="00000000">
      <w:pPr>
        <w:jc w:val="center"/>
        <w:rPr>
          <w:rFonts w:asciiTheme="majorHAnsi" w:hAnsiTheme="majorHAnsi" w:cstheme="majorHAnsi"/>
          <w:sz w:val="24"/>
          <w:szCs w:val="24"/>
          <w:u w:val="single"/>
        </w:rPr>
      </w:pPr>
      <w:r>
        <w:rPr>
          <w:rFonts w:asciiTheme="majorHAnsi" w:hAnsiTheme="majorHAnsi" w:cstheme="majorHAnsi"/>
          <w:sz w:val="24"/>
          <w:szCs w:val="24"/>
          <w:u w:val="single"/>
        </w:rPr>
        <w:t>Prüfungsamt FAQs (Stand</w:t>
      </w:r>
      <w:r w:rsidR="00407D5B">
        <w:rPr>
          <w:rFonts w:asciiTheme="majorHAnsi" w:hAnsiTheme="majorHAnsi" w:cstheme="majorHAnsi"/>
          <w:sz w:val="24"/>
          <w:szCs w:val="24"/>
          <w:u w:val="single"/>
        </w:rPr>
        <w:t xml:space="preserve"> April 2025</w:t>
      </w:r>
      <w:r>
        <w:rPr>
          <w:rFonts w:asciiTheme="majorHAnsi" w:hAnsiTheme="majorHAnsi" w:cstheme="majorHAnsi"/>
          <w:sz w:val="24"/>
          <w:szCs w:val="24"/>
          <w:u w:val="single"/>
        </w:rPr>
        <w:t>)</w:t>
      </w:r>
    </w:p>
    <w:p w14:paraId="5C8B7784" w14:textId="77777777" w:rsidR="001B0158" w:rsidRDefault="00000000">
      <w:pPr>
        <w:rPr>
          <w:rFonts w:asciiTheme="majorHAnsi" w:hAnsiTheme="majorHAnsi" w:cstheme="majorHAnsi"/>
          <w:sz w:val="24"/>
          <w:szCs w:val="24"/>
          <w:u w:val="single"/>
        </w:rPr>
      </w:pPr>
      <w:r>
        <w:rPr>
          <w:rFonts w:asciiTheme="majorHAnsi" w:hAnsiTheme="majorHAnsi" w:cstheme="majorHAnsi"/>
          <w:sz w:val="24"/>
          <w:szCs w:val="24"/>
          <w:u w:val="single"/>
        </w:rPr>
        <w:t>Anmeldung Wahlmodul</w:t>
      </w:r>
    </w:p>
    <w:p w14:paraId="6D74DE83" w14:textId="77777777" w:rsidR="001B0158" w:rsidRDefault="00000000">
      <w:pPr>
        <w:rPr>
          <w:rFonts w:asciiTheme="majorHAnsi" w:hAnsiTheme="majorHAnsi" w:cstheme="majorHAnsi"/>
          <w:sz w:val="24"/>
          <w:szCs w:val="24"/>
        </w:rPr>
      </w:pPr>
      <w:r>
        <w:rPr>
          <w:rFonts w:asciiTheme="majorHAnsi" w:hAnsiTheme="majorHAnsi" w:cstheme="majorHAnsi"/>
          <w:sz w:val="24"/>
          <w:szCs w:val="24"/>
        </w:rPr>
        <w:t>Bitte melden Sie sich auch für Leistungen an, die Sie im Wahlbereich erbringen wollen. Die Leistungen im Wahlbereich sind unter Leistung 1,2,3… fortlaufend durchnummeriert, als Dozent*in ist N.N. hinterlegt. Falls die von Ihnen gewählte Veranstaltung nicht mit dem konkreten Titel, Dozierenden und entsprechenden Leistungspunkten hinterlegt ist, melden Sie sich bitte für einen Platzhalter unter Dozent*in N.N. in alma an.</w:t>
      </w:r>
    </w:p>
    <w:p w14:paraId="37894672" w14:textId="77777777" w:rsidR="001B0158" w:rsidRDefault="00000000">
      <w:pPr>
        <w:rPr>
          <w:rFonts w:asciiTheme="majorHAnsi" w:hAnsiTheme="majorHAnsi" w:cstheme="majorHAnsi"/>
          <w:sz w:val="24"/>
          <w:szCs w:val="24"/>
        </w:rPr>
      </w:pPr>
      <w:r>
        <w:rPr>
          <w:rFonts w:asciiTheme="majorHAnsi" w:hAnsiTheme="majorHAnsi" w:cstheme="majorHAnsi"/>
          <w:sz w:val="24"/>
          <w:szCs w:val="24"/>
        </w:rPr>
        <w:t>Wenn Sie Ihre Leistungsbewertungsbögen einreichen, passen wir die Daten bei der Verbuchung entsprechend an (Titel der Veranstaltung, Name des Dozierenden und entsprechenden Leistungspunkten)</w:t>
      </w:r>
    </w:p>
    <w:p w14:paraId="28604AD3" w14:textId="77777777" w:rsidR="001B0158" w:rsidRDefault="001B0158">
      <w:pPr>
        <w:rPr>
          <w:rFonts w:asciiTheme="majorHAnsi" w:hAnsiTheme="majorHAnsi" w:cstheme="majorHAnsi"/>
          <w:sz w:val="24"/>
          <w:szCs w:val="24"/>
          <w:u w:val="single"/>
        </w:rPr>
      </w:pPr>
    </w:p>
    <w:p w14:paraId="1123381A" w14:textId="77777777" w:rsidR="001B0158" w:rsidRDefault="00000000">
      <w:pPr>
        <w:rPr>
          <w:rFonts w:asciiTheme="majorHAnsi" w:hAnsiTheme="majorHAnsi" w:cstheme="majorHAnsi"/>
          <w:sz w:val="24"/>
          <w:szCs w:val="24"/>
          <w:u w:val="single"/>
        </w:rPr>
      </w:pPr>
      <w:r>
        <w:rPr>
          <w:rFonts w:asciiTheme="majorHAnsi" w:hAnsiTheme="majorHAnsi" w:cstheme="majorHAnsi"/>
          <w:sz w:val="24"/>
          <w:szCs w:val="24"/>
          <w:u w:val="single"/>
        </w:rPr>
        <w:t>Schein gestempelt oder gesiegelt</w:t>
      </w:r>
    </w:p>
    <w:p w14:paraId="0F2C00CF" w14:textId="77777777" w:rsidR="001B0158" w:rsidRDefault="00000000">
      <w:pPr>
        <w:rPr>
          <w:rFonts w:asciiTheme="majorHAnsi" w:hAnsiTheme="majorHAnsi" w:cstheme="majorHAnsi"/>
          <w:sz w:val="24"/>
          <w:szCs w:val="24"/>
        </w:rPr>
      </w:pPr>
      <w:r>
        <w:rPr>
          <w:rFonts w:asciiTheme="majorHAnsi" w:hAnsiTheme="majorHAnsi" w:cstheme="majorHAnsi"/>
          <w:sz w:val="24"/>
          <w:szCs w:val="24"/>
        </w:rPr>
        <w:t xml:space="preserve">Leistungsbewertungsbögen können nur verbucht werden, wenn sie vom Sekretariat / Institut gestempelt oder gesiegelt sind. </w:t>
      </w:r>
    </w:p>
    <w:p w14:paraId="2627C3FE" w14:textId="77777777" w:rsidR="001B0158" w:rsidRDefault="00000000">
      <w:pPr>
        <w:rPr>
          <w:rFonts w:asciiTheme="majorHAnsi" w:hAnsiTheme="majorHAnsi" w:cstheme="majorHAnsi"/>
          <w:sz w:val="24"/>
          <w:szCs w:val="24"/>
          <w:u w:val="single"/>
        </w:rPr>
      </w:pPr>
      <w:r>
        <w:rPr>
          <w:rFonts w:asciiTheme="majorHAnsi" w:hAnsiTheme="majorHAnsi" w:cstheme="majorHAnsi"/>
          <w:sz w:val="24"/>
          <w:szCs w:val="24"/>
        </w:rPr>
        <w:t xml:space="preserve">Bitte reichen Sie alle Leistungsscheine als </w:t>
      </w:r>
      <w:proofErr w:type="spellStart"/>
      <w:r>
        <w:rPr>
          <w:rFonts w:asciiTheme="majorHAnsi" w:hAnsiTheme="majorHAnsi" w:cstheme="majorHAnsi"/>
          <w:sz w:val="24"/>
          <w:szCs w:val="24"/>
        </w:rPr>
        <w:t>pdf</w:t>
      </w:r>
      <w:proofErr w:type="spellEnd"/>
      <w:r>
        <w:rPr>
          <w:rFonts w:asciiTheme="majorHAnsi" w:hAnsiTheme="majorHAnsi" w:cstheme="majorHAnsi"/>
          <w:sz w:val="24"/>
          <w:szCs w:val="24"/>
        </w:rPr>
        <w:t xml:space="preserve"> per Mail ein und keine Originale, da diese für Ihre Unterlagen bestimmt sind.</w:t>
      </w:r>
    </w:p>
    <w:p w14:paraId="5E96A2FD" w14:textId="77777777" w:rsidR="001B0158" w:rsidRDefault="00000000">
      <w:pPr>
        <w:rPr>
          <w:rFonts w:asciiTheme="majorHAnsi" w:hAnsiTheme="majorHAnsi" w:cstheme="majorHAnsi"/>
          <w:sz w:val="24"/>
          <w:szCs w:val="24"/>
          <w:u w:val="single"/>
        </w:rPr>
      </w:pPr>
      <w:r>
        <w:rPr>
          <w:rFonts w:asciiTheme="majorHAnsi" w:hAnsiTheme="majorHAnsi" w:cstheme="majorHAnsi"/>
          <w:sz w:val="24"/>
          <w:szCs w:val="24"/>
          <w:u w:val="single"/>
        </w:rPr>
        <w:t>Was mache ich, wenn ich mich nicht anmelden kann?</w:t>
      </w:r>
    </w:p>
    <w:p w14:paraId="53F7BB32" w14:textId="77777777" w:rsidR="001B0158" w:rsidRDefault="00000000">
      <w:pPr>
        <w:rPr>
          <w:rFonts w:asciiTheme="majorHAnsi" w:hAnsiTheme="majorHAnsi" w:cstheme="majorHAnsi"/>
          <w:sz w:val="24"/>
          <w:szCs w:val="24"/>
        </w:rPr>
      </w:pPr>
      <w:r>
        <w:rPr>
          <w:rFonts w:asciiTheme="majorHAnsi" w:hAnsiTheme="majorHAnsi" w:cstheme="majorHAnsi"/>
          <w:sz w:val="24"/>
          <w:szCs w:val="24"/>
        </w:rPr>
        <w:t xml:space="preserve">Wenn die Anmeldung über alma innerhalb des regulären Anmeldezeitraumes nicht funktioniert, dann wenden Sie sich bitte so schnell wie möglich an das Prüfungsamt, sodass wir die Möglichkeit haben, dem Problem nachzugehen. </w:t>
      </w:r>
    </w:p>
    <w:p w14:paraId="61D54D98" w14:textId="77777777" w:rsidR="001B0158" w:rsidRDefault="00000000">
      <w:pPr>
        <w:rPr>
          <w:rFonts w:asciiTheme="majorHAnsi" w:hAnsiTheme="majorHAnsi" w:cstheme="majorHAnsi"/>
          <w:sz w:val="24"/>
          <w:szCs w:val="24"/>
        </w:rPr>
      </w:pPr>
      <w:r>
        <w:rPr>
          <w:rFonts w:asciiTheme="majorHAnsi" w:hAnsiTheme="majorHAnsi" w:cstheme="majorHAnsi"/>
          <w:sz w:val="24"/>
          <w:szCs w:val="24"/>
        </w:rPr>
        <w:t>Für eine nachträgliche Prüfungsanmeldung außerhalb des Anmeldezeitraums senden Sie bitte eine Mail an das Prüfungsamt mit Begründung des Versäumnisses, sowie dem Titel, Dozent*in, Modul der nachträglich anzumeldenden Leistung.</w:t>
      </w:r>
    </w:p>
    <w:p w14:paraId="4F0EB7A7" w14:textId="77777777" w:rsidR="001B0158" w:rsidRDefault="001B0158">
      <w:pPr>
        <w:rPr>
          <w:rFonts w:asciiTheme="majorHAnsi" w:hAnsiTheme="majorHAnsi" w:cstheme="majorHAnsi"/>
          <w:sz w:val="24"/>
          <w:szCs w:val="24"/>
          <w:u w:val="single"/>
        </w:rPr>
      </w:pPr>
    </w:p>
    <w:p w14:paraId="02A8700B" w14:textId="77777777" w:rsidR="001B0158" w:rsidRDefault="00000000">
      <w:pPr>
        <w:rPr>
          <w:rFonts w:asciiTheme="majorHAnsi" w:hAnsiTheme="majorHAnsi" w:cstheme="majorHAnsi"/>
          <w:sz w:val="24"/>
          <w:szCs w:val="24"/>
          <w:u w:val="single"/>
        </w:rPr>
      </w:pPr>
      <w:r>
        <w:rPr>
          <w:rFonts w:asciiTheme="majorHAnsi" w:hAnsiTheme="majorHAnsi" w:cstheme="majorHAnsi"/>
          <w:sz w:val="24"/>
          <w:szCs w:val="24"/>
          <w:u w:val="single"/>
        </w:rPr>
        <w:t>Abmeldung von einer Prüfung / Rücktritt / Verlängerung der Bearbeitungszeit wegen Krankheit</w:t>
      </w:r>
    </w:p>
    <w:p w14:paraId="12DEF877" w14:textId="77777777" w:rsidR="001B0158" w:rsidRDefault="00000000">
      <w:pPr>
        <w:rPr>
          <w:rFonts w:asciiTheme="majorHAnsi" w:hAnsiTheme="majorHAnsi" w:cstheme="majorHAnsi"/>
          <w:sz w:val="24"/>
          <w:szCs w:val="24"/>
        </w:rPr>
      </w:pPr>
      <w:r>
        <w:rPr>
          <w:rFonts w:asciiTheme="majorHAnsi" w:hAnsiTheme="majorHAnsi" w:cstheme="majorHAnsi"/>
          <w:sz w:val="24"/>
          <w:szCs w:val="24"/>
        </w:rPr>
        <w:t xml:space="preserve">Ein Rücktritt / Abmeldung von einer Prüfung ist ohne Angabe von Gründen (je nach gültiger Prüfungsordnung) bis einschließlich drei bzw. sieben Werktage (ohne Samstag und ohne Sonntag) vor dem Prüfungstermin möglich. </w:t>
      </w:r>
    </w:p>
    <w:p w14:paraId="0EEEB5FE" w14:textId="77777777" w:rsidR="001B0158" w:rsidRDefault="00000000">
      <w:pPr>
        <w:rPr>
          <w:rFonts w:asciiTheme="majorHAnsi" w:hAnsiTheme="majorHAnsi" w:cstheme="majorHAnsi"/>
          <w:sz w:val="24"/>
          <w:szCs w:val="24"/>
        </w:rPr>
      </w:pPr>
      <w:r>
        <w:rPr>
          <w:rFonts w:asciiTheme="majorHAnsi" w:hAnsiTheme="majorHAnsi" w:cstheme="majorHAnsi"/>
          <w:sz w:val="24"/>
          <w:szCs w:val="24"/>
        </w:rPr>
        <w:t>Bei einem Rücktritt zu einem späteren Zeitpunkt gilt folgendes:</w:t>
      </w:r>
    </w:p>
    <w:p w14:paraId="76C883B2" w14:textId="77777777" w:rsidR="001B0158" w:rsidRDefault="00000000">
      <w:pPr>
        <w:pStyle w:val="Listenabsatz"/>
        <w:numPr>
          <w:ilvl w:val="0"/>
          <w:numId w:val="1"/>
        </w:numPr>
        <w:spacing w:after="0" w:line="240" w:lineRule="auto"/>
        <w:rPr>
          <w:rFonts w:asciiTheme="majorHAnsi" w:eastAsia="Times New Roman" w:hAnsiTheme="majorHAnsi" w:cstheme="majorHAnsi"/>
          <w:sz w:val="24"/>
          <w:szCs w:val="24"/>
          <w:lang w:eastAsia="de-DE"/>
        </w:rPr>
      </w:pPr>
      <w:r>
        <w:rPr>
          <w:rFonts w:asciiTheme="majorHAnsi" w:eastAsia="Times New Roman" w:hAnsiTheme="majorHAnsi" w:cstheme="majorHAnsi"/>
          <w:b/>
          <w:sz w:val="24"/>
          <w:szCs w:val="24"/>
          <w:lang w:eastAsia="de-DE"/>
        </w:rPr>
        <w:t>Studienbegleitende schriftliche Prüfungsleistungen</w:t>
      </w:r>
      <w:r>
        <w:rPr>
          <w:rFonts w:asciiTheme="majorHAnsi" w:eastAsia="Times New Roman" w:hAnsiTheme="majorHAnsi" w:cstheme="majorHAnsi"/>
          <w:sz w:val="24"/>
          <w:szCs w:val="24"/>
          <w:lang w:eastAsia="de-DE"/>
        </w:rPr>
        <w:t xml:space="preserve"> wie z.B. Hausarbeiten</w:t>
      </w:r>
    </w:p>
    <w:p w14:paraId="05714D3C" w14:textId="77777777" w:rsidR="001B0158" w:rsidRDefault="00000000">
      <w:pPr>
        <w:pStyle w:val="Listenabsatz"/>
        <w:spacing w:after="0" w:line="240" w:lineRule="auto"/>
        <w:rPr>
          <w:rFonts w:asciiTheme="majorHAnsi" w:eastAsia="Times New Roman" w:hAnsiTheme="majorHAnsi" w:cstheme="majorHAnsi"/>
          <w:sz w:val="24"/>
          <w:szCs w:val="24"/>
          <w:lang w:eastAsia="de-DE"/>
        </w:rPr>
      </w:pPr>
      <w:r>
        <w:rPr>
          <w:rFonts w:asciiTheme="majorHAnsi" w:eastAsia="Times New Roman" w:hAnsiTheme="majorHAnsi" w:cstheme="majorHAnsi"/>
          <w:sz w:val="24"/>
          <w:szCs w:val="24"/>
          <w:lang w:eastAsia="de-DE"/>
        </w:rPr>
        <w:t>Das Attest bzw. die ärztliche Bescheinigung in Kopie sind dem Prüfungsamt, sowie der Dozentin/dem Dozenten mit einem formlosen Antrag vorzulegen. Die Abgabefrist wird entsprechend des Zeitraums, der auf dem Attest bzw. der ärztlichen Bescheinigung angegeben ist, verlängert.</w:t>
      </w:r>
    </w:p>
    <w:p w14:paraId="66ACBD27" w14:textId="77777777" w:rsidR="001B0158" w:rsidRDefault="001B0158">
      <w:pPr>
        <w:spacing w:after="0" w:line="240" w:lineRule="auto"/>
        <w:rPr>
          <w:rFonts w:asciiTheme="majorHAnsi" w:eastAsia="Times New Roman" w:hAnsiTheme="majorHAnsi" w:cstheme="majorHAnsi"/>
          <w:sz w:val="24"/>
          <w:szCs w:val="24"/>
          <w:lang w:eastAsia="de-DE"/>
        </w:rPr>
      </w:pPr>
    </w:p>
    <w:p w14:paraId="0BE17084" w14:textId="77777777" w:rsidR="001B0158" w:rsidRDefault="00000000">
      <w:pPr>
        <w:pStyle w:val="Listenabsatz"/>
        <w:numPr>
          <w:ilvl w:val="0"/>
          <w:numId w:val="1"/>
        </w:numPr>
        <w:spacing w:after="0" w:line="240" w:lineRule="auto"/>
        <w:rPr>
          <w:rFonts w:asciiTheme="majorHAnsi" w:eastAsia="Times New Roman" w:hAnsiTheme="majorHAnsi" w:cstheme="majorHAnsi"/>
          <w:sz w:val="24"/>
          <w:szCs w:val="24"/>
          <w:lang w:eastAsia="de-DE"/>
        </w:rPr>
      </w:pPr>
      <w:r>
        <w:rPr>
          <w:rFonts w:asciiTheme="majorHAnsi" w:eastAsia="Times New Roman" w:hAnsiTheme="majorHAnsi" w:cstheme="majorHAnsi"/>
          <w:b/>
          <w:sz w:val="24"/>
          <w:szCs w:val="24"/>
          <w:lang w:eastAsia="de-DE"/>
        </w:rPr>
        <w:t>Verfahren im Krankheitsfall:</w:t>
      </w:r>
    </w:p>
    <w:p w14:paraId="62A62848" w14:textId="77777777" w:rsidR="001B0158" w:rsidRDefault="00000000">
      <w:pPr>
        <w:pStyle w:val="Listenabsatz"/>
        <w:spacing w:after="0" w:line="240" w:lineRule="auto"/>
        <w:rPr>
          <w:rFonts w:asciiTheme="majorHAnsi" w:eastAsia="Times New Roman" w:hAnsiTheme="majorHAnsi" w:cstheme="majorHAnsi"/>
          <w:sz w:val="24"/>
          <w:szCs w:val="24"/>
          <w:lang w:eastAsia="de-DE"/>
        </w:rPr>
      </w:pPr>
      <w:r>
        <w:rPr>
          <w:rFonts w:asciiTheme="majorHAnsi" w:eastAsia="Times New Roman" w:hAnsiTheme="majorHAnsi" w:cstheme="majorHAnsi"/>
          <w:sz w:val="24"/>
          <w:szCs w:val="24"/>
          <w:lang w:eastAsia="de-DE"/>
        </w:rPr>
        <w:t xml:space="preserve">Das Attest bzw. die ärztliche Bescheinigung müssen eingescannt per Mail mit einem formlosen Antrag beim Prüfungsausschuss eingereicht werden. Dies erfolgt über die Abgabe beim Prüfungsamt. Die Abgabefrist wird entsprechend des Zeitraums, der auf dem Attest </w:t>
      </w:r>
      <w:r>
        <w:rPr>
          <w:rFonts w:asciiTheme="majorHAnsi" w:eastAsia="Times New Roman" w:hAnsiTheme="majorHAnsi" w:cstheme="majorHAnsi"/>
          <w:sz w:val="24"/>
          <w:szCs w:val="24"/>
          <w:lang w:eastAsia="de-DE"/>
        </w:rPr>
        <w:lastRenderedPageBreak/>
        <w:t>bzw. der ärztlichen Bescheinigung angegeben ist, verlängert bzw. wird der Wiederholungstermin einer Klausur als 1. Versuch gewertet</w:t>
      </w:r>
    </w:p>
    <w:p w14:paraId="1B643211" w14:textId="77777777" w:rsidR="001B0158" w:rsidRDefault="001B0158">
      <w:pPr>
        <w:rPr>
          <w:rFonts w:asciiTheme="majorHAnsi" w:hAnsiTheme="majorHAnsi" w:cstheme="majorHAnsi"/>
          <w:sz w:val="24"/>
          <w:szCs w:val="24"/>
          <w:u w:val="single"/>
        </w:rPr>
      </w:pPr>
    </w:p>
    <w:p w14:paraId="6DE17CD5" w14:textId="77777777" w:rsidR="001B0158" w:rsidRDefault="00000000">
      <w:pPr>
        <w:rPr>
          <w:rFonts w:asciiTheme="majorHAnsi" w:hAnsiTheme="majorHAnsi" w:cstheme="majorHAnsi"/>
          <w:sz w:val="24"/>
          <w:szCs w:val="24"/>
          <w:u w:val="single"/>
        </w:rPr>
      </w:pPr>
      <w:r>
        <w:rPr>
          <w:rFonts w:asciiTheme="majorHAnsi" w:hAnsiTheme="majorHAnsi" w:cstheme="majorHAnsi"/>
          <w:sz w:val="24"/>
          <w:szCs w:val="24"/>
          <w:u w:val="single"/>
        </w:rPr>
        <w:t>Formloser Antrag</w:t>
      </w:r>
    </w:p>
    <w:p w14:paraId="7E7EDC3B" w14:textId="77777777" w:rsidR="001B0158" w:rsidRDefault="00000000">
      <w:pPr>
        <w:pStyle w:val="Listenabsatz"/>
        <w:numPr>
          <w:ilvl w:val="0"/>
          <w:numId w:val="2"/>
        </w:numPr>
        <w:rPr>
          <w:rFonts w:asciiTheme="majorHAnsi" w:hAnsiTheme="majorHAnsi" w:cstheme="majorHAnsi"/>
          <w:sz w:val="24"/>
          <w:szCs w:val="24"/>
        </w:rPr>
      </w:pPr>
      <w:r>
        <w:rPr>
          <w:rFonts w:asciiTheme="majorHAnsi" w:hAnsiTheme="majorHAnsi" w:cstheme="majorHAnsi"/>
          <w:sz w:val="24"/>
          <w:szCs w:val="24"/>
        </w:rPr>
        <w:t>In Briefform verfassen</w:t>
      </w:r>
    </w:p>
    <w:p w14:paraId="63D3B027" w14:textId="77777777" w:rsidR="001B0158" w:rsidRDefault="00000000">
      <w:pPr>
        <w:pStyle w:val="Listenabsatz"/>
        <w:numPr>
          <w:ilvl w:val="0"/>
          <w:numId w:val="2"/>
        </w:numPr>
        <w:rPr>
          <w:rFonts w:asciiTheme="majorHAnsi" w:hAnsiTheme="majorHAnsi" w:cstheme="majorHAnsi"/>
          <w:sz w:val="24"/>
          <w:szCs w:val="24"/>
        </w:rPr>
      </w:pPr>
      <w:r>
        <w:rPr>
          <w:rFonts w:asciiTheme="majorHAnsi" w:hAnsiTheme="majorHAnsi" w:cstheme="majorHAnsi"/>
          <w:sz w:val="24"/>
          <w:szCs w:val="24"/>
        </w:rPr>
        <w:t>Komplette Daten des Studierenden (Name, Matrikelnummer, Studiengang)</w:t>
      </w:r>
    </w:p>
    <w:p w14:paraId="4B19B796" w14:textId="77777777" w:rsidR="001B0158" w:rsidRDefault="00000000">
      <w:pPr>
        <w:pStyle w:val="Listenabsatz"/>
        <w:numPr>
          <w:ilvl w:val="0"/>
          <w:numId w:val="2"/>
        </w:numPr>
        <w:rPr>
          <w:rFonts w:asciiTheme="majorHAnsi" w:hAnsiTheme="majorHAnsi" w:cstheme="majorHAnsi"/>
          <w:sz w:val="24"/>
          <w:szCs w:val="24"/>
        </w:rPr>
      </w:pPr>
      <w:r>
        <w:rPr>
          <w:rFonts w:asciiTheme="majorHAnsi" w:hAnsiTheme="majorHAnsi" w:cstheme="majorHAnsi"/>
          <w:sz w:val="24"/>
          <w:szCs w:val="24"/>
        </w:rPr>
        <w:t>Vermerk des Moduls, Art und Titel der Veranstaltung und der Name des Dozierenden</w:t>
      </w:r>
    </w:p>
    <w:p w14:paraId="34A4D327" w14:textId="77777777" w:rsidR="001B0158" w:rsidRDefault="00000000">
      <w:pPr>
        <w:pStyle w:val="Listenabsatz"/>
        <w:numPr>
          <w:ilvl w:val="0"/>
          <w:numId w:val="2"/>
        </w:numPr>
        <w:rPr>
          <w:rFonts w:asciiTheme="majorHAnsi" w:hAnsiTheme="majorHAnsi" w:cstheme="majorHAnsi"/>
          <w:sz w:val="24"/>
          <w:szCs w:val="24"/>
        </w:rPr>
      </w:pPr>
      <w:r>
        <w:rPr>
          <w:rFonts w:asciiTheme="majorHAnsi" w:hAnsiTheme="majorHAnsi" w:cstheme="majorHAnsi"/>
          <w:sz w:val="24"/>
          <w:szCs w:val="24"/>
        </w:rPr>
        <w:t>Antrag handschriftlich unterschreiben</w:t>
      </w:r>
    </w:p>
    <w:p w14:paraId="32455AF5" w14:textId="77777777" w:rsidR="001B0158" w:rsidRDefault="001B0158">
      <w:pPr>
        <w:rPr>
          <w:rFonts w:asciiTheme="majorHAnsi" w:hAnsiTheme="majorHAnsi" w:cstheme="majorHAnsi"/>
          <w:sz w:val="24"/>
          <w:szCs w:val="24"/>
          <w:u w:val="single"/>
        </w:rPr>
      </w:pPr>
    </w:p>
    <w:p w14:paraId="29BF300A" w14:textId="77777777" w:rsidR="001B0158" w:rsidRDefault="00000000">
      <w:pPr>
        <w:rPr>
          <w:rFonts w:asciiTheme="majorHAnsi" w:hAnsiTheme="majorHAnsi" w:cstheme="majorHAnsi"/>
          <w:b/>
          <w:sz w:val="24"/>
          <w:szCs w:val="24"/>
        </w:rPr>
      </w:pPr>
      <w:r>
        <w:rPr>
          <w:rFonts w:asciiTheme="majorHAnsi" w:hAnsiTheme="majorHAnsi" w:cstheme="majorHAnsi"/>
          <w:b/>
          <w:sz w:val="24"/>
          <w:szCs w:val="24"/>
        </w:rPr>
        <w:t xml:space="preserve">Erreichbarkeit Prüfungsamt </w:t>
      </w:r>
    </w:p>
    <w:p w14:paraId="26A2AA9A" w14:textId="77777777" w:rsidR="001B0158" w:rsidRDefault="00000000">
      <w:pPr>
        <w:rPr>
          <w:rFonts w:asciiTheme="majorHAnsi" w:hAnsiTheme="majorHAnsi" w:cstheme="majorHAnsi"/>
          <w:sz w:val="24"/>
          <w:szCs w:val="24"/>
          <w:u w:val="single"/>
        </w:rPr>
      </w:pPr>
      <w:r>
        <w:rPr>
          <w:rFonts w:asciiTheme="majorHAnsi" w:hAnsiTheme="majorHAnsi" w:cstheme="majorHAnsi"/>
          <w:sz w:val="24"/>
          <w:szCs w:val="24"/>
          <w:u w:val="single"/>
        </w:rPr>
        <w:t>Susanne Kratzer-Binder (Bachelor- und Masterstudiengänge der EZW)</w:t>
      </w:r>
    </w:p>
    <w:p w14:paraId="4977ADE9" w14:textId="77777777" w:rsidR="001B0158" w:rsidRDefault="00000000">
      <w:pPr>
        <w:rPr>
          <w:rFonts w:asciiTheme="majorHAnsi" w:hAnsiTheme="majorHAnsi" w:cstheme="majorHAnsi"/>
          <w:sz w:val="24"/>
          <w:szCs w:val="24"/>
        </w:rPr>
      </w:pPr>
      <w:r>
        <w:rPr>
          <w:rFonts w:asciiTheme="majorHAnsi" w:hAnsiTheme="majorHAnsi" w:cstheme="majorHAnsi"/>
          <w:sz w:val="24"/>
          <w:szCs w:val="24"/>
        </w:rPr>
        <w:t>B.A. Erziehungswissenschaft und Soziale Arbeit / Erwachsenenbildung</w:t>
      </w:r>
    </w:p>
    <w:p w14:paraId="0F57A6EE" w14:textId="77777777" w:rsidR="001B0158" w:rsidRDefault="00000000">
      <w:r>
        <w:t>M.A. Schulforschung und Schulentwicklung</w:t>
      </w:r>
    </w:p>
    <w:p w14:paraId="30AB9F6D" w14:textId="77777777" w:rsidR="001B0158" w:rsidRDefault="00000000">
      <w:r>
        <w:t>M.A. Erwachsenenbildung/Weiterbildung</w:t>
      </w:r>
    </w:p>
    <w:p w14:paraId="430FDD75" w14:textId="77777777" w:rsidR="001B0158" w:rsidRDefault="00000000">
      <w:pPr>
        <w:rPr>
          <w:rFonts w:asciiTheme="majorHAnsi" w:hAnsiTheme="majorHAnsi" w:cstheme="majorHAnsi"/>
          <w:sz w:val="24"/>
          <w:szCs w:val="24"/>
          <w:lang w:val="en-US"/>
        </w:rPr>
      </w:pPr>
      <w:r>
        <w:rPr>
          <w:rFonts w:asciiTheme="majorHAnsi" w:hAnsiTheme="majorHAnsi" w:cstheme="majorHAnsi"/>
          <w:sz w:val="24"/>
          <w:szCs w:val="24"/>
          <w:lang w:val="en-US"/>
        </w:rPr>
        <w:t>Email: pa-ezw@wiso.uni-tuebingen.de</w:t>
      </w:r>
    </w:p>
    <w:p w14:paraId="52AFA892" w14:textId="77777777" w:rsidR="001B0158" w:rsidRDefault="00000000">
      <w:pPr>
        <w:rPr>
          <w:rFonts w:asciiTheme="majorHAnsi" w:hAnsiTheme="majorHAnsi" w:cstheme="majorHAnsi"/>
          <w:sz w:val="24"/>
          <w:szCs w:val="24"/>
        </w:rPr>
      </w:pPr>
      <w:r>
        <w:rPr>
          <w:rFonts w:asciiTheme="majorHAnsi" w:hAnsiTheme="majorHAnsi" w:cstheme="majorHAnsi"/>
          <w:sz w:val="24"/>
          <w:szCs w:val="24"/>
        </w:rPr>
        <w:t>Telefon: 07071 / 29-72563</w:t>
      </w:r>
    </w:p>
    <w:p w14:paraId="37E2C56D" w14:textId="77777777" w:rsidR="001B0158" w:rsidRDefault="00000000">
      <w:pPr>
        <w:rPr>
          <w:rFonts w:asciiTheme="majorHAnsi" w:hAnsiTheme="majorHAnsi" w:cstheme="majorHAnsi"/>
          <w:sz w:val="24"/>
          <w:szCs w:val="24"/>
        </w:rPr>
      </w:pPr>
      <w:r>
        <w:rPr>
          <w:rFonts w:asciiTheme="majorHAnsi" w:hAnsiTheme="majorHAnsi" w:cstheme="majorHAnsi"/>
          <w:sz w:val="24"/>
          <w:szCs w:val="24"/>
        </w:rPr>
        <w:t xml:space="preserve">Sprechstunde nach Terminvereinbarung </w:t>
      </w:r>
    </w:p>
    <w:p w14:paraId="11BCBF04" w14:textId="77777777" w:rsidR="001B0158" w:rsidRDefault="001B0158">
      <w:pPr>
        <w:rPr>
          <w:rFonts w:asciiTheme="majorHAnsi" w:hAnsiTheme="majorHAnsi" w:cstheme="majorHAnsi"/>
          <w:sz w:val="24"/>
          <w:szCs w:val="24"/>
        </w:rPr>
      </w:pPr>
    </w:p>
    <w:p w14:paraId="10F8BCD2" w14:textId="77777777" w:rsidR="001B0158" w:rsidRDefault="00000000">
      <w:pPr>
        <w:rPr>
          <w:rFonts w:asciiTheme="majorHAnsi" w:hAnsiTheme="majorHAnsi" w:cstheme="majorHAnsi"/>
          <w:sz w:val="24"/>
          <w:szCs w:val="24"/>
          <w:u w:val="single"/>
        </w:rPr>
      </w:pPr>
      <w:r>
        <w:rPr>
          <w:rFonts w:asciiTheme="majorHAnsi" w:hAnsiTheme="majorHAnsi" w:cstheme="majorHAnsi"/>
          <w:sz w:val="24"/>
          <w:szCs w:val="24"/>
          <w:u w:val="single"/>
        </w:rPr>
        <w:t>Jessica Ettle (Masterstudiengänge der EZW)</w:t>
      </w:r>
    </w:p>
    <w:p w14:paraId="317078E4" w14:textId="77777777" w:rsidR="001B0158" w:rsidRDefault="00000000">
      <w:pPr>
        <w:rPr>
          <w:rFonts w:asciiTheme="majorHAnsi" w:hAnsiTheme="majorHAnsi" w:cstheme="majorHAnsi"/>
          <w:sz w:val="24"/>
          <w:szCs w:val="24"/>
        </w:rPr>
      </w:pPr>
      <w:r>
        <w:rPr>
          <w:rFonts w:asciiTheme="majorHAnsi" w:hAnsiTheme="majorHAnsi" w:cstheme="majorHAnsi"/>
          <w:sz w:val="24"/>
          <w:szCs w:val="24"/>
        </w:rPr>
        <w:t>M.A. Forschung und Entwicklung in der Sozialpädagogik / Sozialen Arbeit</w:t>
      </w:r>
    </w:p>
    <w:p w14:paraId="42DA89EF" w14:textId="77777777" w:rsidR="001B0158" w:rsidRDefault="00000000">
      <w:pPr>
        <w:rPr>
          <w:rFonts w:asciiTheme="majorHAnsi" w:hAnsiTheme="majorHAnsi" w:cstheme="majorHAnsi"/>
          <w:sz w:val="24"/>
          <w:szCs w:val="24"/>
        </w:rPr>
      </w:pPr>
      <w:r>
        <w:rPr>
          <w:rFonts w:asciiTheme="majorHAnsi" w:hAnsiTheme="majorHAnsi" w:cstheme="majorHAnsi"/>
          <w:sz w:val="24"/>
          <w:szCs w:val="24"/>
        </w:rPr>
        <w:t>M.A. Bildung und Erziehung: Kultur – Politik – Gesellschaft</w:t>
      </w:r>
    </w:p>
    <w:p w14:paraId="54EA7E20" w14:textId="77777777" w:rsidR="001B0158" w:rsidRDefault="00000000">
      <w:pPr>
        <w:pStyle w:val="Aufzhlungszeichen"/>
        <w:numPr>
          <w:ilvl w:val="0"/>
          <w:numId w:val="0"/>
        </w:numPr>
      </w:pPr>
      <w:proofErr w:type="spellStart"/>
      <w:r>
        <w:t>B.Ed</w:t>
      </w:r>
      <w:proofErr w:type="spellEnd"/>
      <w:r>
        <w:t xml:space="preserve">. und </w:t>
      </w:r>
      <w:proofErr w:type="spellStart"/>
      <w:r>
        <w:t>M.Ed</w:t>
      </w:r>
      <w:proofErr w:type="spellEnd"/>
      <w:r>
        <w:t>. Sozialpädagogik/Pädagogik (Berufliches Lehramt</w:t>
      </w:r>
    </w:p>
    <w:p w14:paraId="42F56578" w14:textId="77777777" w:rsidR="001B0158" w:rsidRDefault="001B0158">
      <w:pPr>
        <w:pStyle w:val="Aufzhlungszeichen"/>
        <w:numPr>
          <w:ilvl w:val="0"/>
          <w:numId w:val="0"/>
        </w:numPr>
      </w:pPr>
    </w:p>
    <w:p w14:paraId="5B42903F" w14:textId="77777777" w:rsidR="001B0158" w:rsidRDefault="00000000">
      <w:pPr>
        <w:pStyle w:val="Aufzhlungszeichen"/>
        <w:numPr>
          <w:ilvl w:val="0"/>
          <w:numId w:val="0"/>
        </w:numPr>
        <w:ind w:left="360" w:hanging="360"/>
      </w:pPr>
      <w:proofErr w:type="spellStart"/>
      <w:r>
        <w:t>M.Ed</w:t>
      </w:r>
      <w:proofErr w:type="spellEnd"/>
      <w:r>
        <w:t>. Erweiterungsfach Erziehungswissenschaft (Lehramt)</w:t>
      </w:r>
    </w:p>
    <w:p w14:paraId="23A4B10E" w14:textId="77777777" w:rsidR="001B0158" w:rsidRDefault="00000000">
      <w:pPr>
        <w:rPr>
          <w:rFonts w:asciiTheme="majorHAnsi" w:hAnsiTheme="majorHAnsi" w:cstheme="majorHAnsi"/>
          <w:sz w:val="24"/>
          <w:szCs w:val="24"/>
        </w:rPr>
      </w:pPr>
      <w:r>
        <w:rPr>
          <w:rFonts w:asciiTheme="majorHAnsi" w:hAnsiTheme="majorHAnsi" w:cstheme="majorHAnsi"/>
          <w:sz w:val="24"/>
          <w:szCs w:val="24"/>
        </w:rPr>
        <w:t xml:space="preserve">M.Sc. </w:t>
      </w:r>
      <w:bookmarkStart w:id="0" w:name="_Hlk195524306"/>
      <w:r>
        <w:rPr>
          <w:rFonts w:asciiTheme="majorHAnsi" w:hAnsiTheme="majorHAnsi" w:cstheme="majorHAnsi"/>
          <w:sz w:val="24"/>
          <w:szCs w:val="24"/>
        </w:rPr>
        <w:t>Empirische Bildungsforschung und Pädagogische Psychologie</w:t>
      </w:r>
      <w:bookmarkEnd w:id="0"/>
    </w:p>
    <w:p w14:paraId="00293CB5" w14:textId="77777777" w:rsidR="001B0158" w:rsidRDefault="00000000">
      <w:pPr>
        <w:rPr>
          <w:rFonts w:asciiTheme="majorHAnsi" w:hAnsiTheme="majorHAnsi" w:cstheme="majorHAnsi"/>
          <w:sz w:val="24"/>
          <w:szCs w:val="24"/>
        </w:rPr>
      </w:pPr>
      <w:r>
        <w:rPr>
          <w:rFonts w:asciiTheme="majorHAnsi" w:hAnsiTheme="majorHAnsi" w:cstheme="majorHAnsi"/>
          <w:sz w:val="24"/>
          <w:szCs w:val="24"/>
        </w:rPr>
        <w:t xml:space="preserve">B.Sc. Empirische Bildungsforschung und Pädagogische Psychologie </w:t>
      </w:r>
    </w:p>
    <w:p w14:paraId="490A9E55" w14:textId="77777777" w:rsidR="001B0158" w:rsidRDefault="00000000">
      <w:pPr>
        <w:rPr>
          <w:rFonts w:asciiTheme="majorHAnsi" w:hAnsiTheme="majorHAnsi" w:cstheme="majorHAnsi"/>
          <w:sz w:val="24"/>
          <w:szCs w:val="24"/>
          <w:lang w:val="en-US"/>
        </w:rPr>
      </w:pPr>
      <w:r>
        <w:rPr>
          <w:rFonts w:asciiTheme="majorHAnsi" w:hAnsiTheme="majorHAnsi" w:cstheme="majorHAnsi"/>
          <w:sz w:val="24"/>
          <w:szCs w:val="24"/>
          <w:lang w:val="en-US"/>
        </w:rPr>
        <w:t>Email: pa-ezw@wiso.uni-tuebingen.de</w:t>
      </w:r>
    </w:p>
    <w:p w14:paraId="3768EDA9" w14:textId="77777777" w:rsidR="001B0158" w:rsidRDefault="00000000">
      <w:pPr>
        <w:rPr>
          <w:rFonts w:asciiTheme="majorHAnsi" w:hAnsiTheme="majorHAnsi" w:cstheme="majorHAnsi"/>
          <w:sz w:val="24"/>
          <w:szCs w:val="24"/>
        </w:rPr>
      </w:pPr>
      <w:r>
        <w:rPr>
          <w:rFonts w:asciiTheme="majorHAnsi" w:hAnsiTheme="majorHAnsi" w:cstheme="majorHAnsi"/>
          <w:sz w:val="24"/>
          <w:szCs w:val="24"/>
        </w:rPr>
        <w:t>Telefon: 07071 / 29-76815</w:t>
      </w:r>
    </w:p>
    <w:p w14:paraId="4F7238E5" w14:textId="77777777" w:rsidR="001B0158" w:rsidRDefault="00000000">
      <w:pPr>
        <w:rPr>
          <w:rFonts w:asciiTheme="majorHAnsi" w:hAnsiTheme="majorHAnsi" w:cstheme="majorHAnsi"/>
          <w:sz w:val="24"/>
          <w:szCs w:val="24"/>
        </w:rPr>
      </w:pPr>
      <w:r>
        <w:rPr>
          <w:rFonts w:asciiTheme="majorHAnsi" w:hAnsiTheme="majorHAnsi" w:cstheme="majorHAnsi"/>
          <w:sz w:val="24"/>
          <w:szCs w:val="24"/>
        </w:rPr>
        <w:t>Sprechstunde: Dienstag von 9 bis 11 Uhr (nach Terminvereinbarung)</w:t>
      </w:r>
    </w:p>
    <w:p w14:paraId="6BFD947D" w14:textId="77777777" w:rsidR="001B0158" w:rsidRDefault="001B0158">
      <w:pPr>
        <w:rPr>
          <w:rFonts w:asciiTheme="majorHAnsi" w:hAnsiTheme="majorHAnsi" w:cstheme="majorHAnsi"/>
          <w:sz w:val="24"/>
          <w:szCs w:val="24"/>
        </w:rPr>
      </w:pPr>
    </w:p>
    <w:p w14:paraId="7A365D71" w14:textId="77777777" w:rsidR="001B0158" w:rsidRDefault="001B0158">
      <w:pPr>
        <w:rPr>
          <w:rFonts w:asciiTheme="majorHAnsi" w:hAnsiTheme="majorHAnsi" w:cstheme="majorHAnsi"/>
          <w:sz w:val="24"/>
          <w:szCs w:val="24"/>
        </w:rPr>
      </w:pPr>
    </w:p>
    <w:sectPr w:rsidR="001B015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D0E7BC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B0B494D"/>
    <w:multiLevelType w:val="hybridMultilevel"/>
    <w:tmpl w:val="D9C02910"/>
    <w:lvl w:ilvl="0" w:tplc="1248B360">
      <w:numFmt w:val="bullet"/>
      <w:lvlText w:val="-"/>
      <w:lvlJc w:val="left"/>
      <w:pPr>
        <w:ind w:left="720" w:hanging="360"/>
      </w:pPr>
      <w:rPr>
        <w:rFonts w:ascii="Calibri Light" w:eastAsiaTheme="minorHAnsi" w:hAnsi="Calibri Light" w:cs="Calibr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26D2DD6"/>
    <w:multiLevelType w:val="hybridMultilevel"/>
    <w:tmpl w:val="281E73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22288275">
    <w:abstractNumId w:val="2"/>
  </w:num>
  <w:num w:numId="2" w16cid:durableId="2034501913">
    <w:abstractNumId w:val="1"/>
  </w:num>
  <w:num w:numId="3" w16cid:durableId="983972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158"/>
    <w:rsid w:val="001B0158"/>
    <w:rsid w:val="003B7F72"/>
    <w:rsid w:val="00407D5B"/>
    <w:rsid w:val="00E50D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DC2B4"/>
  <w15:chartTrackingRefBased/>
  <w15:docId w15:val="{6E77E5B0-0B3A-4B3E-B16E-001416C99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 w:type="character" w:styleId="Hyperlink">
    <w:name w:val="Hyperlink"/>
    <w:basedOn w:val="Absatz-Standardschriftart"/>
    <w:uiPriority w:val="99"/>
    <w:unhideWhenUsed/>
    <w:rPr>
      <w:color w:val="0563C1" w:themeColor="hyperlink"/>
      <w:u w:val="single"/>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Aufzhlungszeichen">
    <w:name w:val="List Bullet"/>
    <w:basedOn w:val="Standard"/>
    <w:uiPriority w:val="99"/>
    <w:unhideWhenUsed/>
    <w:pPr>
      <w:numPr>
        <w:numId w:val="3"/>
      </w:numPr>
      <w:contextualSpacing/>
    </w:pPr>
  </w:style>
  <w:style w:type="paragraph" w:styleId="KeinLeerraum">
    <w:name w:val="No Spacing"/>
    <w:uiPriority w:val="1"/>
    <w:qFormat/>
    <w:pPr>
      <w:spacing w:after="0" w:line="240" w:lineRule="auto"/>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697108">
      <w:bodyDiv w:val="1"/>
      <w:marLeft w:val="0"/>
      <w:marRight w:val="0"/>
      <w:marTop w:val="0"/>
      <w:marBottom w:val="0"/>
      <w:divBdr>
        <w:top w:val="none" w:sz="0" w:space="0" w:color="auto"/>
        <w:left w:val="none" w:sz="0" w:space="0" w:color="auto"/>
        <w:bottom w:val="none" w:sz="0" w:space="0" w:color="auto"/>
        <w:right w:val="none" w:sz="0" w:space="0" w:color="auto"/>
      </w:divBdr>
      <w:divsChild>
        <w:div w:id="1286548654">
          <w:marLeft w:val="0"/>
          <w:marRight w:val="0"/>
          <w:marTop w:val="0"/>
          <w:marBottom w:val="0"/>
          <w:divBdr>
            <w:top w:val="none" w:sz="0" w:space="0" w:color="auto"/>
            <w:left w:val="none" w:sz="0" w:space="0" w:color="auto"/>
            <w:bottom w:val="none" w:sz="0" w:space="0" w:color="auto"/>
            <w:right w:val="none" w:sz="0" w:space="0" w:color="auto"/>
          </w:divBdr>
        </w:div>
        <w:div w:id="893200430">
          <w:marLeft w:val="0"/>
          <w:marRight w:val="0"/>
          <w:marTop w:val="0"/>
          <w:marBottom w:val="0"/>
          <w:divBdr>
            <w:top w:val="none" w:sz="0" w:space="0" w:color="auto"/>
            <w:left w:val="none" w:sz="0" w:space="0" w:color="auto"/>
            <w:bottom w:val="none" w:sz="0" w:space="0" w:color="auto"/>
            <w:right w:val="none" w:sz="0" w:space="0" w:color="auto"/>
          </w:divBdr>
        </w:div>
        <w:div w:id="302545449">
          <w:marLeft w:val="0"/>
          <w:marRight w:val="0"/>
          <w:marTop w:val="0"/>
          <w:marBottom w:val="0"/>
          <w:divBdr>
            <w:top w:val="none" w:sz="0" w:space="0" w:color="auto"/>
            <w:left w:val="none" w:sz="0" w:space="0" w:color="auto"/>
            <w:bottom w:val="none" w:sz="0" w:space="0" w:color="auto"/>
            <w:right w:val="none" w:sz="0" w:space="0" w:color="auto"/>
          </w:divBdr>
        </w:div>
        <w:div w:id="740174068">
          <w:marLeft w:val="0"/>
          <w:marRight w:val="0"/>
          <w:marTop w:val="0"/>
          <w:marBottom w:val="0"/>
          <w:divBdr>
            <w:top w:val="none" w:sz="0" w:space="0" w:color="auto"/>
            <w:left w:val="none" w:sz="0" w:space="0" w:color="auto"/>
            <w:bottom w:val="none" w:sz="0" w:space="0" w:color="auto"/>
            <w:right w:val="none" w:sz="0" w:space="0" w:color="auto"/>
          </w:divBdr>
        </w:div>
        <w:div w:id="603076282">
          <w:marLeft w:val="0"/>
          <w:marRight w:val="0"/>
          <w:marTop w:val="0"/>
          <w:marBottom w:val="0"/>
          <w:divBdr>
            <w:top w:val="none" w:sz="0" w:space="0" w:color="auto"/>
            <w:left w:val="none" w:sz="0" w:space="0" w:color="auto"/>
            <w:bottom w:val="none" w:sz="0" w:space="0" w:color="auto"/>
            <w:right w:val="none" w:sz="0" w:space="0" w:color="auto"/>
          </w:divBdr>
        </w:div>
        <w:div w:id="252858055">
          <w:marLeft w:val="0"/>
          <w:marRight w:val="0"/>
          <w:marTop w:val="0"/>
          <w:marBottom w:val="0"/>
          <w:divBdr>
            <w:top w:val="none" w:sz="0" w:space="0" w:color="auto"/>
            <w:left w:val="none" w:sz="0" w:space="0" w:color="auto"/>
            <w:bottom w:val="none" w:sz="0" w:space="0" w:color="auto"/>
            <w:right w:val="none" w:sz="0" w:space="0" w:color="auto"/>
          </w:divBdr>
        </w:div>
        <w:div w:id="1070691499">
          <w:marLeft w:val="0"/>
          <w:marRight w:val="0"/>
          <w:marTop w:val="0"/>
          <w:marBottom w:val="0"/>
          <w:divBdr>
            <w:top w:val="none" w:sz="0" w:space="0" w:color="auto"/>
            <w:left w:val="none" w:sz="0" w:space="0" w:color="auto"/>
            <w:bottom w:val="none" w:sz="0" w:space="0" w:color="auto"/>
            <w:right w:val="none" w:sz="0" w:space="0" w:color="auto"/>
          </w:divBdr>
        </w:div>
        <w:div w:id="1700230343">
          <w:marLeft w:val="0"/>
          <w:marRight w:val="0"/>
          <w:marTop w:val="0"/>
          <w:marBottom w:val="0"/>
          <w:divBdr>
            <w:top w:val="none" w:sz="0" w:space="0" w:color="auto"/>
            <w:left w:val="none" w:sz="0" w:space="0" w:color="auto"/>
            <w:bottom w:val="none" w:sz="0" w:space="0" w:color="auto"/>
            <w:right w:val="none" w:sz="0" w:space="0" w:color="auto"/>
          </w:divBdr>
        </w:div>
        <w:div w:id="446122101">
          <w:marLeft w:val="0"/>
          <w:marRight w:val="0"/>
          <w:marTop w:val="0"/>
          <w:marBottom w:val="0"/>
          <w:divBdr>
            <w:top w:val="none" w:sz="0" w:space="0" w:color="auto"/>
            <w:left w:val="none" w:sz="0" w:space="0" w:color="auto"/>
            <w:bottom w:val="none" w:sz="0" w:space="0" w:color="auto"/>
            <w:right w:val="none" w:sz="0" w:space="0" w:color="auto"/>
          </w:divBdr>
        </w:div>
        <w:div w:id="1340305988">
          <w:marLeft w:val="0"/>
          <w:marRight w:val="0"/>
          <w:marTop w:val="0"/>
          <w:marBottom w:val="0"/>
          <w:divBdr>
            <w:top w:val="none" w:sz="0" w:space="0" w:color="auto"/>
            <w:left w:val="none" w:sz="0" w:space="0" w:color="auto"/>
            <w:bottom w:val="none" w:sz="0" w:space="0" w:color="auto"/>
            <w:right w:val="none" w:sz="0" w:space="0" w:color="auto"/>
          </w:divBdr>
        </w:div>
        <w:div w:id="1339773292">
          <w:marLeft w:val="0"/>
          <w:marRight w:val="0"/>
          <w:marTop w:val="0"/>
          <w:marBottom w:val="0"/>
          <w:divBdr>
            <w:top w:val="none" w:sz="0" w:space="0" w:color="auto"/>
            <w:left w:val="none" w:sz="0" w:space="0" w:color="auto"/>
            <w:bottom w:val="none" w:sz="0" w:space="0" w:color="auto"/>
            <w:right w:val="none" w:sz="0" w:space="0" w:color="auto"/>
          </w:divBdr>
        </w:div>
        <w:div w:id="699744179">
          <w:marLeft w:val="0"/>
          <w:marRight w:val="0"/>
          <w:marTop w:val="0"/>
          <w:marBottom w:val="0"/>
          <w:divBdr>
            <w:top w:val="none" w:sz="0" w:space="0" w:color="auto"/>
            <w:left w:val="none" w:sz="0" w:space="0" w:color="auto"/>
            <w:bottom w:val="none" w:sz="0" w:space="0" w:color="auto"/>
            <w:right w:val="none" w:sz="0" w:space="0" w:color="auto"/>
          </w:divBdr>
        </w:div>
        <w:div w:id="1271819419">
          <w:marLeft w:val="0"/>
          <w:marRight w:val="0"/>
          <w:marTop w:val="0"/>
          <w:marBottom w:val="0"/>
          <w:divBdr>
            <w:top w:val="none" w:sz="0" w:space="0" w:color="auto"/>
            <w:left w:val="none" w:sz="0" w:space="0" w:color="auto"/>
            <w:bottom w:val="none" w:sz="0" w:space="0" w:color="auto"/>
            <w:right w:val="none" w:sz="0" w:space="0" w:color="auto"/>
          </w:divBdr>
        </w:div>
        <w:div w:id="455105500">
          <w:marLeft w:val="0"/>
          <w:marRight w:val="0"/>
          <w:marTop w:val="0"/>
          <w:marBottom w:val="0"/>
          <w:divBdr>
            <w:top w:val="none" w:sz="0" w:space="0" w:color="auto"/>
            <w:left w:val="none" w:sz="0" w:space="0" w:color="auto"/>
            <w:bottom w:val="none" w:sz="0" w:space="0" w:color="auto"/>
            <w:right w:val="none" w:sz="0" w:space="0" w:color="auto"/>
          </w:divBdr>
        </w:div>
        <w:div w:id="912467368">
          <w:marLeft w:val="0"/>
          <w:marRight w:val="0"/>
          <w:marTop w:val="0"/>
          <w:marBottom w:val="0"/>
          <w:divBdr>
            <w:top w:val="none" w:sz="0" w:space="0" w:color="auto"/>
            <w:left w:val="none" w:sz="0" w:space="0" w:color="auto"/>
            <w:bottom w:val="none" w:sz="0" w:space="0" w:color="auto"/>
            <w:right w:val="none" w:sz="0" w:space="0" w:color="auto"/>
          </w:divBdr>
        </w:div>
        <w:div w:id="743837712">
          <w:marLeft w:val="0"/>
          <w:marRight w:val="0"/>
          <w:marTop w:val="0"/>
          <w:marBottom w:val="0"/>
          <w:divBdr>
            <w:top w:val="none" w:sz="0" w:space="0" w:color="auto"/>
            <w:left w:val="none" w:sz="0" w:space="0" w:color="auto"/>
            <w:bottom w:val="none" w:sz="0" w:space="0" w:color="auto"/>
            <w:right w:val="none" w:sz="0" w:space="0" w:color="auto"/>
          </w:divBdr>
        </w:div>
        <w:div w:id="990595055">
          <w:marLeft w:val="0"/>
          <w:marRight w:val="0"/>
          <w:marTop w:val="0"/>
          <w:marBottom w:val="0"/>
          <w:divBdr>
            <w:top w:val="none" w:sz="0" w:space="0" w:color="auto"/>
            <w:left w:val="none" w:sz="0" w:space="0" w:color="auto"/>
            <w:bottom w:val="none" w:sz="0" w:space="0" w:color="auto"/>
            <w:right w:val="none" w:sz="0" w:space="0" w:color="auto"/>
          </w:divBdr>
        </w:div>
        <w:div w:id="645859757">
          <w:marLeft w:val="0"/>
          <w:marRight w:val="0"/>
          <w:marTop w:val="0"/>
          <w:marBottom w:val="0"/>
          <w:divBdr>
            <w:top w:val="none" w:sz="0" w:space="0" w:color="auto"/>
            <w:left w:val="none" w:sz="0" w:space="0" w:color="auto"/>
            <w:bottom w:val="none" w:sz="0" w:space="0" w:color="auto"/>
            <w:right w:val="none" w:sz="0" w:space="0" w:color="auto"/>
          </w:divBdr>
        </w:div>
        <w:div w:id="1280139927">
          <w:marLeft w:val="0"/>
          <w:marRight w:val="0"/>
          <w:marTop w:val="0"/>
          <w:marBottom w:val="0"/>
          <w:divBdr>
            <w:top w:val="none" w:sz="0" w:space="0" w:color="auto"/>
            <w:left w:val="none" w:sz="0" w:space="0" w:color="auto"/>
            <w:bottom w:val="none" w:sz="0" w:space="0" w:color="auto"/>
            <w:right w:val="none" w:sz="0" w:space="0" w:color="auto"/>
          </w:divBdr>
        </w:div>
        <w:div w:id="1637485810">
          <w:marLeft w:val="0"/>
          <w:marRight w:val="0"/>
          <w:marTop w:val="0"/>
          <w:marBottom w:val="0"/>
          <w:divBdr>
            <w:top w:val="none" w:sz="0" w:space="0" w:color="auto"/>
            <w:left w:val="none" w:sz="0" w:space="0" w:color="auto"/>
            <w:bottom w:val="none" w:sz="0" w:space="0" w:color="auto"/>
            <w:right w:val="none" w:sz="0" w:space="0" w:color="auto"/>
          </w:divBdr>
        </w:div>
        <w:div w:id="587350547">
          <w:marLeft w:val="0"/>
          <w:marRight w:val="0"/>
          <w:marTop w:val="0"/>
          <w:marBottom w:val="0"/>
          <w:divBdr>
            <w:top w:val="none" w:sz="0" w:space="0" w:color="auto"/>
            <w:left w:val="none" w:sz="0" w:space="0" w:color="auto"/>
            <w:bottom w:val="none" w:sz="0" w:space="0" w:color="auto"/>
            <w:right w:val="none" w:sz="0" w:space="0" w:color="auto"/>
          </w:divBdr>
        </w:div>
        <w:div w:id="1959943212">
          <w:marLeft w:val="0"/>
          <w:marRight w:val="0"/>
          <w:marTop w:val="0"/>
          <w:marBottom w:val="0"/>
          <w:divBdr>
            <w:top w:val="none" w:sz="0" w:space="0" w:color="auto"/>
            <w:left w:val="none" w:sz="0" w:space="0" w:color="auto"/>
            <w:bottom w:val="none" w:sz="0" w:space="0" w:color="auto"/>
            <w:right w:val="none" w:sz="0" w:space="0" w:color="auto"/>
          </w:divBdr>
        </w:div>
        <w:div w:id="540630704">
          <w:marLeft w:val="0"/>
          <w:marRight w:val="0"/>
          <w:marTop w:val="0"/>
          <w:marBottom w:val="0"/>
          <w:divBdr>
            <w:top w:val="none" w:sz="0" w:space="0" w:color="auto"/>
            <w:left w:val="none" w:sz="0" w:space="0" w:color="auto"/>
            <w:bottom w:val="none" w:sz="0" w:space="0" w:color="auto"/>
            <w:right w:val="none" w:sz="0" w:space="0" w:color="auto"/>
          </w:divBdr>
        </w:div>
        <w:div w:id="417479853">
          <w:marLeft w:val="0"/>
          <w:marRight w:val="0"/>
          <w:marTop w:val="0"/>
          <w:marBottom w:val="0"/>
          <w:divBdr>
            <w:top w:val="none" w:sz="0" w:space="0" w:color="auto"/>
            <w:left w:val="none" w:sz="0" w:space="0" w:color="auto"/>
            <w:bottom w:val="none" w:sz="0" w:space="0" w:color="auto"/>
            <w:right w:val="none" w:sz="0" w:space="0" w:color="auto"/>
          </w:divBdr>
        </w:div>
        <w:div w:id="1590768145">
          <w:marLeft w:val="0"/>
          <w:marRight w:val="0"/>
          <w:marTop w:val="0"/>
          <w:marBottom w:val="0"/>
          <w:divBdr>
            <w:top w:val="none" w:sz="0" w:space="0" w:color="auto"/>
            <w:left w:val="none" w:sz="0" w:space="0" w:color="auto"/>
            <w:bottom w:val="none" w:sz="0" w:space="0" w:color="auto"/>
            <w:right w:val="none" w:sz="0" w:space="0" w:color="auto"/>
          </w:divBdr>
        </w:div>
        <w:div w:id="1077752137">
          <w:marLeft w:val="0"/>
          <w:marRight w:val="0"/>
          <w:marTop w:val="0"/>
          <w:marBottom w:val="0"/>
          <w:divBdr>
            <w:top w:val="none" w:sz="0" w:space="0" w:color="auto"/>
            <w:left w:val="none" w:sz="0" w:space="0" w:color="auto"/>
            <w:bottom w:val="none" w:sz="0" w:space="0" w:color="auto"/>
            <w:right w:val="none" w:sz="0" w:space="0" w:color="auto"/>
          </w:divBdr>
        </w:div>
        <w:div w:id="1462531337">
          <w:marLeft w:val="0"/>
          <w:marRight w:val="0"/>
          <w:marTop w:val="0"/>
          <w:marBottom w:val="0"/>
          <w:divBdr>
            <w:top w:val="none" w:sz="0" w:space="0" w:color="auto"/>
            <w:left w:val="none" w:sz="0" w:space="0" w:color="auto"/>
            <w:bottom w:val="none" w:sz="0" w:space="0" w:color="auto"/>
            <w:right w:val="none" w:sz="0" w:space="0" w:color="auto"/>
          </w:divBdr>
        </w:div>
        <w:div w:id="312833354">
          <w:marLeft w:val="0"/>
          <w:marRight w:val="0"/>
          <w:marTop w:val="0"/>
          <w:marBottom w:val="0"/>
          <w:divBdr>
            <w:top w:val="none" w:sz="0" w:space="0" w:color="auto"/>
            <w:left w:val="none" w:sz="0" w:space="0" w:color="auto"/>
            <w:bottom w:val="none" w:sz="0" w:space="0" w:color="auto"/>
            <w:right w:val="none" w:sz="0" w:space="0" w:color="auto"/>
          </w:divBdr>
        </w:div>
        <w:div w:id="1056010765">
          <w:marLeft w:val="0"/>
          <w:marRight w:val="0"/>
          <w:marTop w:val="0"/>
          <w:marBottom w:val="0"/>
          <w:divBdr>
            <w:top w:val="none" w:sz="0" w:space="0" w:color="auto"/>
            <w:left w:val="none" w:sz="0" w:space="0" w:color="auto"/>
            <w:bottom w:val="none" w:sz="0" w:space="0" w:color="auto"/>
            <w:right w:val="none" w:sz="0" w:space="0" w:color="auto"/>
          </w:divBdr>
        </w:div>
        <w:div w:id="160243002">
          <w:marLeft w:val="0"/>
          <w:marRight w:val="0"/>
          <w:marTop w:val="0"/>
          <w:marBottom w:val="0"/>
          <w:divBdr>
            <w:top w:val="none" w:sz="0" w:space="0" w:color="auto"/>
            <w:left w:val="none" w:sz="0" w:space="0" w:color="auto"/>
            <w:bottom w:val="none" w:sz="0" w:space="0" w:color="auto"/>
            <w:right w:val="none" w:sz="0" w:space="0" w:color="auto"/>
          </w:divBdr>
        </w:div>
        <w:div w:id="1412697518">
          <w:marLeft w:val="0"/>
          <w:marRight w:val="0"/>
          <w:marTop w:val="0"/>
          <w:marBottom w:val="0"/>
          <w:divBdr>
            <w:top w:val="none" w:sz="0" w:space="0" w:color="auto"/>
            <w:left w:val="none" w:sz="0" w:space="0" w:color="auto"/>
            <w:bottom w:val="none" w:sz="0" w:space="0" w:color="auto"/>
            <w:right w:val="none" w:sz="0" w:space="0" w:color="auto"/>
          </w:divBdr>
        </w:div>
        <w:div w:id="1564367854">
          <w:marLeft w:val="0"/>
          <w:marRight w:val="0"/>
          <w:marTop w:val="0"/>
          <w:marBottom w:val="0"/>
          <w:divBdr>
            <w:top w:val="none" w:sz="0" w:space="0" w:color="auto"/>
            <w:left w:val="none" w:sz="0" w:space="0" w:color="auto"/>
            <w:bottom w:val="none" w:sz="0" w:space="0" w:color="auto"/>
            <w:right w:val="none" w:sz="0" w:space="0" w:color="auto"/>
          </w:divBdr>
        </w:div>
        <w:div w:id="1820221253">
          <w:marLeft w:val="0"/>
          <w:marRight w:val="0"/>
          <w:marTop w:val="0"/>
          <w:marBottom w:val="0"/>
          <w:divBdr>
            <w:top w:val="none" w:sz="0" w:space="0" w:color="auto"/>
            <w:left w:val="none" w:sz="0" w:space="0" w:color="auto"/>
            <w:bottom w:val="none" w:sz="0" w:space="0" w:color="auto"/>
            <w:right w:val="none" w:sz="0" w:space="0" w:color="auto"/>
          </w:divBdr>
        </w:div>
        <w:div w:id="218253507">
          <w:marLeft w:val="0"/>
          <w:marRight w:val="0"/>
          <w:marTop w:val="0"/>
          <w:marBottom w:val="0"/>
          <w:divBdr>
            <w:top w:val="none" w:sz="0" w:space="0" w:color="auto"/>
            <w:left w:val="none" w:sz="0" w:space="0" w:color="auto"/>
            <w:bottom w:val="none" w:sz="0" w:space="0" w:color="auto"/>
            <w:right w:val="none" w:sz="0" w:space="0" w:color="auto"/>
          </w:divBdr>
        </w:div>
        <w:div w:id="1999070315">
          <w:marLeft w:val="0"/>
          <w:marRight w:val="0"/>
          <w:marTop w:val="0"/>
          <w:marBottom w:val="0"/>
          <w:divBdr>
            <w:top w:val="none" w:sz="0" w:space="0" w:color="auto"/>
            <w:left w:val="none" w:sz="0" w:space="0" w:color="auto"/>
            <w:bottom w:val="none" w:sz="0" w:space="0" w:color="auto"/>
            <w:right w:val="none" w:sz="0" w:space="0" w:color="auto"/>
          </w:divBdr>
        </w:div>
        <w:div w:id="1887524127">
          <w:marLeft w:val="0"/>
          <w:marRight w:val="0"/>
          <w:marTop w:val="0"/>
          <w:marBottom w:val="0"/>
          <w:divBdr>
            <w:top w:val="none" w:sz="0" w:space="0" w:color="auto"/>
            <w:left w:val="none" w:sz="0" w:space="0" w:color="auto"/>
            <w:bottom w:val="none" w:sz="0" w:space="0" w:color="auto"/>
            <w:right w:val="none" w:sz="0" w:space="0" w:color="auto"/>
          </w:divBdr>
        </w:div>
        <w:div w:id="806052521">
          <w:marLeft w:val="0"/>
          <w:marRight w:val="0"/>
          <w:marTop w:val="0"/>
          <w:marBottom w:val="0"/>
          <w:divBdr>
            <w:top w:val="none" w:sz="0" w:space="0" w:color="auto"/>
            <w:left w:val="none" w:sz="0" w:space="0" w:color="auto"/>
            <w:bottom w:val="none" w:sz="0" w:space="0" w:color="auto"/>
            <w:right w:val="none" w:sz="0" w:space="0" w:color="auto"/>
          </w:divBdr>
        </w:div>
        <w:div w:id="561454352">
          <w:marLeft w:val="0"/>
          <w:marRight w:val="0"/>
          <w:marTop w:val="0"/>
          <w:marBottom w:val="0"/>
          <w:divBdr>
            <w:top w:val="none" w:sz="0" w:space="0" w:color="auto"/>
            <w:left w:val="none" w:sz="0" w:space="0" w:color="auto"/>
            <w:bottom w:val="none" w:sz="0" w:space="0" w:color="auto"/>
            <w:right w:val="none" w:sz="0" w:space="0" w:color="auto"/>
          </w:divBdr>
        </w:div>
        <w:div w:id="302657048">
          <w:marLeft w:val="0"/>
          <w:marRight w:val="0"/>
          <w:marTop w:val="0"/>
          <w:marBottom w:val="0"/>
          <w:divBdr>
            <w:top w:val="none" w:sz="0" w:space="0" w:color="auto"/>
            <w:left w:val="none" w:sz="0" w:space="0" w:color="auto"/>
            <w:bottom w:val="none" w:sz="0" w:space="0" w:color="auto"/>
            <w:right w:val="none" w:sz="0" w:space="0" w:color="auto"/>
          </w:divBdr>
        </w:div>
        <w:div w:id="1891112839">
          <w:marLeft w:val="0"/>
          <w:marRight w:val="0"/>
          <w:marTop w:val="0"/>
          <w:marBottom w:val="0"/>
          <w:divBdr>
            <w:top w:val="none" w:sz="0" w:space="0" w:color="auto"/>
            <w:left w:val="none" w:sz="0" w:space="0" w:color="auto"/>
            <w:bottom w:val="none" w:sz="0" w:space="0" w:color="auto"/>
            <w:right w:val="none" w:sz="0" w:space="0" w:color="auto"/>
          </w:divBdr>
        </w:div>
        <w:div w:id="646203680">
          <w:marLeft w:val="0"/>
          <w:marRight w:val="0"/>
          <w:marTop w:val="0"/>
          <w:marBottom w:val="0"/>
          <w:divBdr>
            <w:top w:val="none" w:sz="0" w:space="0" w:color="auto"/>
            <w:left w:val="none" w:sz="0" w:space="0" w:color="auto"/>
            <w:bottom w:val="none" w:sz="0" w:space="0" w:color="auto"/>
            <w:right w:val="none" w:sz="0" w:space="0" w:color="auto"/>
          </w:divBdr>
        </w:div>
        <w:div w:id="2142991975">
          <w:marLeft w:val="0"/>
          <w:marRight w:val="0"/>
          <w:marTop w:val="0"/>
          <w:marBottom w:val="0"/>
          <w:divBdr>
            <w:top w:val="none" w:sz="0" w:space="0" w:color="auto"/>
            <w:left w:val="none" w:sz="0" w:space="0" w:color="auto"/>
            <w:bottom w:val="none" w:sz="0" w:space="0" w:color="auto"/>
            <w:right w:val="none" w:sz="0" w:space="0" w:color="auto"/>
          </w:divBdr>
        </w:div>
        <w:div w:id="142309010">
          <w:marLeft w:val="0"/>
          <w:marRight w:val="0"/>
          <w:marTop w:val="0"/>
          <w:marBottom w:val="0"/>
          <w:divBdr>
            <w:top w:val="none" w:sz="0" w:space="0" w:color="auto"/>
            <w:left w:val="none" w:sz="0" w:space="0" w:color="auto"/>
            <w:bottom w:val="none" w:sz="0" w:space="0" w:color="auto"/>
            <w:right w:val="none" w:sz="0" w:space="0" w:color="auto"/>
          </w:divBdr>
        </w:div>
        <w:div w:id="1745640843">
          <w:marLeft w:val="0"/>
          <w:marRight w:val="0"/>
          <w:marTop w:val="0"/>
          <w:marBottom w:val="0"/>
          <w:divBdr>
            <w:top w:val="none" w:sz="0" w:space="0" w:color="auto"/>
            <w:left w:val="none" w:sz="0" w:space="0" w:color="auto"/>
            <w:bottom w:val="none" w:sz="0" w:space="0" w:color="auto"/>
            <w:right w:val="none" w:sz="0" w:space="0" w:color="auto"/>
          </w:divBdr>
        </w:div>
        <w:div w:id="1065565729">
          <w:marLeft w:val="0"/>
          <w:marRight w:val="0"/>
          <w:marTop w:val="0"/>
          <w:marBottom w:val="0"/>
          <w:divBdr>
            <w:top w:val="none" w:sz="0" w:space="0" w:color="auto"/>
            <w:left w:val="none" w:sz="0" w:space="0" w:color="auto"/>
            <w:bottom w:val="none" w:sz="0" w:space="0" w:color="auto"/>
            <w:right w:val="none" w:sz="0" w:space="0" w:color="auto"/>
          </w:divBdr>
        </w:div>
      </w:divsChild>
    </w:div>
    <w:div w:id="269777792">
      <w:bodyDiv w:val="1"/>
      <w:marLeft w:val="0"/>
      <w:marRight w:val="0"/>
      <w:marTop w:val="0"/>
      <w:marBottom w:val="0"/>
      <w:divBdr>
        <w:top w:val="none" w:sz="0" w:space="0" w:color="auto"/>
        <w:left w:val="none" w:sz="0" w:space="0" w:color="auto"/>
        <w:bottom w:val="none" w:sz="0" w:space="0" w:color="auto"/>
        <w:right w:val="none" w:sz="0" w:space="0" w:color="auto"/>
      </w:divBdr>
      <w:divsChild>
        <w:div w:id="234358943">
          <w:marLeft w:val="0"/>
          <w:marRight w:val="0"/>
          <w:marTop w:val="0"/>
          <w:marBottom w:val="0"/>
          <w:divBdr>
            <w:top w:val="none" w:sz="0" w:space="0" w:color="auto"/>
            <w:left w:val="none" w:sz="0" w:space="0" w:color="auto"/>
            <w:bottom w:val="none" w:sz="0" w:space="0" w:color="auto"/>
            <w:right w:val="none" w:sz="0" w:space="0" w:color="auto"/>
          </w:divBdr>
        </w:div>
        <w:div w:id="1303733460">
          <w:marLeft w:val="0"/>
          <w:marRight w:val="0"/>
          <w:marTop w:val="0"/>
          <w:marBottom w:val="0"/>
          <w:divBdr>
            <w:top w:val="none" w:sz="0" w:space="0" w:color="auto"/>
            <w:left w:val="none" w:sz="0" w:space="0" w:color="auto"/>
            <w:bottom w:val="none" w:sz="0" w:space="0" w:color="auto"/>
            <w:right w:val="none" w:sz="0" w:space="0" w:color="auto"/>
          </w:divBdr>
        </w:div>
        <w:div w:id="1003705529">
          <w:marLeft w:val="0"/>
          <w:marRight w:val="0"/>
          <w:marTop w:val="0"/>
          <w:marBottom w:val="0"/>
          <w:divBdr>
            <w:top w:val="none" w:sz="0" w:space="0" w:color="auto"/>
            <w:left w:val="none" w:sz="0" w:space="0" w:color="auto"/>
            <w:bottom w:val="none" w:sz="0" w:space="0" w:color="auto"/>
            <w:right w:val="none" w:sz="0" w:space="0" w:color="auto"/>
          </w:divBdr>
        </w:div>
        <w:div w:id="1516533124">
          <w:marLeft w:val="0"/>
          <w:marRight w:val="0"/>
          <w:marTop w:val="0"/>
          <w:marBottom w:val="0"/>
          <w:divBdr>
            <w:top w:val="none" w:sz="0" w:space="0" w:color="auto"/>
            <w:left w:val="none" w:sz="0" w:space="0" w:color="auto"/>
            <w:bottom w:val="none" w:sz="0" w:space="0" w:color="auto"/>
            <w:right w:val="none" w:sz="0" w:space="0" w:color="auto"/>
          </w:divBdr>
        </w:div>
        <w:div w:id="1828092413">
          <w:marLeft w:val="0"/>
          <w:marRight w:val="0"/>
          <w:marTop w:val="0"/>
          <w:marBottom w:val="0"/>
          <w:divBdr>
            <w:top w:val="none" w:sz="0" w:space="0" w:color="auto"/>
            <w:left w:val="none" w:sz="0" w:space="0" w:color="auto"/>
            <w:bottom w:val="none" w:sz="0" w:space="0" w:color="auto"/>
            <w:right w:val="none" w:sz="0" w:space="0" w:color="auto"/>
          </w:divBdr>
        </w:div>
        <w:div w:id="237062297">
          <w:marLeft w:val="0"/>
          <w:marRight w:val="0"/>
          <w:marTop w:val="0"/>
          <w:marBottom w:val="0"/>
          <w:divBdr>
            <w:top w:val="none" w:sz="0" w:space="0" w:color="auto"/>
            <w:left w:val="none" w:sz="0" w:space="0" w:color="auto"/>
            <w:bottom w:val="none" w:sz="0" w:space="0" w:color="auto"/>
            <w:right w:val="none" w:sz="0" w:space="0" w:color="auto"/>
          </w:divBdr>
        </w:div>
        <w:div w:id="1047293664">
          <w:marLeft w:val="0"/>
          <w:marRight w:val="0"/>
          <w:marTop w:val="0"/>
          <w:marBottom w:val="0"/>
          <w:divBdr>
            <w:top w:val="none" w:sz="0" w:space="0" w:color="auto"/>
            <w:left w:val="none" w:sz="0" w:space="0" w:color="auto"/>
            <w:bottom w:val="none" w:sz="0" w:space="0" w:color="auto"/>
            <w:right w:val="none" w:sz="0" w:space="0" w:color="auto"/>
          </w:divBdr>
        </w:div>
        <w:div w:id="801578199">
          <w:marLeft w:val="0"/>
          <w:marRight w:val="0"/>
          <w:marTop w:val="0"/>
          <w:marBottom w:val="0"/>
          <w:divBdr>
            <w:top w:val="none" w:sz="0" w:space="0" w:color="auto"/>
            <w:left w:val="none" w:sz="0" w:space="0" w:color="auto"/>
            <w:bottom w:val="none" w:sz="0" w:space="0" w:color="auto"/>
            <w:right w:val="none" w:sz="0" w:space="0" w:color="auto"/>
          </w:divBdr>
        </w:div>
        <w:div w:id="1814299244">
          <w:marLeft w:val="0"/>
          <w:marRight w:val="0"/>
          <w:marTop w:val="0"/>
          <w:marBottom w:val="0"/>
          <w:divBdr>
            <w:top w:val="none" w:sz="0" w:space="0" w:color="auto"/>
            <w:left w:val="none" w:sz="0" w:space="0" w:color="auto"/>
            <w:bottom w:val="none" w:sz="0" w:space="0" w:color="auto"/>
            <w:right w:val="none" w:sz="0" w:space="0" w:color="auto"/>
          </w:divBdr>
        </w:div>
        <w:div w:id="2039500036">
          <w:marLeft w:val="0"/>
          <w:marRight w:val="0"/>
          <w:marTop w:val="0"/>
          <w:marBottom w:val="0"/>
          <w:divBdr>
            <w:top w:val="none" w:sz="0" w:space="0" w:color="auto"/>
            <w:left w:val="none" w:sz="0" w:space="0" w:color="auto"/>
            <w:bottom w:val="none" w:sz="0" w:space="0" w:color="auto"/>
            <w:right w:val="none" w:sz="0" w:space="0" w:color="auto"/>
          </w:divBdr>
        </w:div>
        <w:div w:id="1015036611">
          <w:marLeft w:val="0"/>
          <w:marRight w:val="0"/>
          <w:marTop w:val="0"/>
          <w:marBottom w:val="0"/>
          <w:divBdr>
            <w:top w:val="none" w:sz="0" w:space="0" w:color="auto"/>
            <w:left w:val="none" w:sz="0" w:space="0" w:color="auto"/>
            <w:bottom w:val="none" w:sz="0" w:space="0" w:color="auto"/>
            <w:right w:val="none" w:sz="0" w:space="0" w:color="auto"/>
          </w:divBdr>
        </w:div>
        <w:div w:id="1608124830">
          <w:marLeft w:val="0"/>
          <w:marRight w:val="0"/>
          <w:marTop w:val="0"/>
          <w:marBottom w:val="0"/>
          <w:divBdr>
            <w:top w:val="none" w:sz="0" w:space="0" w:color="auto"/>
            <w:left w:val="none" w:sz="0" w:space="0" w:color="auto"/>
            <w:bottom w:val="none" w:sz="0" w:space="0" w:color="auto"/>
            <w:right w:val="none" w:sz="0" w:space="0" w:color="auto"/>
          </w:divBdr>
        </w:div>
        <w:div w:id="132677588">
          <w:marLeft w:val="0"/>
          <w:marRight w:val="0"/>
          <w:marTop w:val="0"/>
          <w:marBottom w:val="0"/>
          <w:divBdr>
            <w:top w:val="none" w:sz="0" w:space="0" w:color="auto"/>
            <w:left w:val="none" w:sz="0" w:space="0" w:color="auto"/>
            <w:bottom w:val="none" w:sz="0" w:space="0" w:color="auto"/>
            <w:right w:val="none" w:sz="0" w:space="0" w:color="auto"/>
          </w:divBdr>
        </w:div>
        <w:div w:id="265776367">
          <w:marLeft w:val="0"/>
          <w:marRight w:val="0"/>
          <w:marTop w:val="0"/>
          <w:marBottom w:val="0"/>
          <w:divBdr>
            <w:top w:val="none" w:sz="0" w:space="0" w:color="auto"/>
            <w:left w:val="none" w:sz="0" w:space="0" w:color="auto"/>
            <w:bottom w:val="none" w:sz="0" w:space="0" w:color="auto"/>
            <w:right w:val="none" w:sz="0" w:space="0" w:color="auto"/>
          </w:divBdr>
        </w:div>
        <w:div w:id="742222250">
          <w:marLeft w:val="0"/>
          <w:marRight w:val="0"/>
          <w:marTop w:val="0"/>
          <w:marBottom w:val="0"/>
          <w:divBdr>
            <w:top w:val="none" w:sz="0" w:space="0" w:color="auto"/>
            <w:left w:val="none" w:sz="0" w:space="0" w:color="auto"/>
            <w:bottom w:val="none" w:sz="0" w:space="0" w:color="auto"/>
            <w:right w:val="none" w:sz="0" w:space="0" w:color="auto"/>
          </w:divBdr>
        </w:div>
        <w:div w:id="944844587">
          <w:marLeft w:val="0"/>
          <w:marRight w:val="0"/>
          <w:marTop w:val="0"/>
          <w:marBottom w:val="0"/>
          <w:divBdr>
            <w:top w:val="none" w:sz="0" w:space="0" w:color="auto"/>
            <w:left w:val="none" w:sz="0" w:space="0" w:color="auto"/>
            <w:bottom w:val="none" w:sz="0" w:space="0" w:color="auto"/>
            <w:right w:val="none" w:sz="0" w:space="0" w:color="auto"/>
          </w:divBdr>
        </w:div>
        <w:div w:id="503787751">
          <w:marLeft w:val="0"/>
          <w:marRight w:val="0"/>
          <w:marTop w:val="0"/>
          <w:marBottom w:val="0"/>
          <w:divBdr>
            <w:top w:val="none" w:sz="0" w:space="0" w:color="auto"/>
            <w:left w:val="none" w:sz="0" w:space="0" w:color="auto"/>
            <w:bottom w:val="none" w:sz="0" w:space="0" w:color="auto"/>
            <w:right w:val="none" w:sz="0" w:space="0" w:color="auto"/>
          </w:divBdr>
        </w:div>
        <w:div w:id="393436454">
          <w:marLeft w:val="0"/>
          <w:marRight w:val="0"/>
          <w:marTop w:val="0"/>
          <w:marBottom w:val="0"/>
          <w:divBdr>
            <w:top w:val="none" w:sz="0" w:space="0" w:color="auto"/>
            <w:left w:val="none" w:sz="0" w:space="0" w:color="auto"/>
            <w:bottom w:val="none" w:sz="0" w:space="0" w:color="auto"/>
            <w:right w:val="none" w:sz="0" w:space="0" w:color="auto"/>
          </w:divBdr>
        </w:div>
        <w:div w:id="609818010">
          <w:marLeft w:val="0"/>
          <w:marRight w:val="0"/>
          <w:marTop w:val="0"/>
          <w:marBottom w:val="0"/>
          <w:divBdr>
            <w:top w:val="none" w:sz="0" w:space="0" w:color="auto"/>
            <w:left w:val="none" w:sz="0" w:space="0" w:color="auto"/>
            <w:bottom w:val="none" w:sz="0" w:space="0" w:color="auto"/>
            <w:right w:val="none" w:sz="0" w:space="0" w:color="auto"/>
          </w:divBdr>
        </w:div>
        <w:div w:id="1223369874">
          <w:marLeft w:val="0"/>
          <w:marRight w:val="0"/>
          <w:marTop w:val="0"/>
          <w:marBottom w:val="0"/>
          <w:divBdr>
            <w:top w:val="none" w:sz="0" w:space="0" w:color="auto"/>
            <w:left w:val="none" w:sz="0" w:space="0" w:color="auto"/>
            <w:bottom w:val="none" w:sz="0" w:space="0" w:color="auto"/>
            <w:right w:val="none" w:sz="0" w:space="0" w:color="auto"/>
          </w:divBdr>
        </w:div>
        <w:div w:id="1995912823">
          <w:marLeft w:val="0"/>
          <w:marRight w:val="0"/>
          <w:marTop w:val="0"/>
          <w:marBottom w:val="0"/>
          <w:divBdr>
            <w:top w:val="none" w:sz="0" w:space="0" w:color="auto"/>
            <w:left w:val="none" w:sz="0" w:space="0" w:color="auto"/>
            <w:bottom w:val="none" w:sz="0" w:space="0" w:color="auto"/>
            <w:right w:val="none" w:sz="0" w:space="0" w:color="auto"/>
          </w:divBdr>
        </w:div>
        <w:div w:id="2061710136">
          <w:marLeft w:val="0"/>
          <w:marRight w:val="0"/>
          <w:marTop w:val="0"/>
          <w:marBottom w:val="0"/>
          <w:divBdr>
            <w:top w:val="none" w:sz="0" w:space="0" w:color="auto"/>
            <w:left w:val="none" w:sz="0" w:space="0" w:color="auto"/>
            <w:bottom w:val="none" w:sz="0" w:space="0" w:color="auto"/>
            <w:right w:val="none" w:sz="0" w:space="0" w:color="auto"/>
          </w:divBdr>
        </w:div>
        <w:div w:id="2076849359">
          <w:marLeft w:val="0"/>
          <w:marRight w:val="0"/>
          <w:marTop w:val="0"/>
          <w:marBottom w:val="0"/>
          <w:divBdr>
            <w:top w:val="none" w:sz="0" w:space="0" w:color="auto"/>
            <w:left w:val="none" w:sz="0" w:space="0" w:color="auto"/>
            <w:bottom w:val="none" w:sz="0" w:space="0" w:color="auto"/>
            <w:right w:val="none" w:sz="0" w:space="0" w:color="auto"/>
          </w:divBdr>
        </w:div>
        <w:div w:id="76832603">
          <w:marLeft w:val="0"/>
          <w:marRight w:val="0"/>
          <w:marTop w:val="0"/>
          <w:marBottom w:val="0"/>
          <w:divBdr>
            <w:top w:val="none" w:sz="0" w:space="0" w:color="auto"/>
            <w:left w:val="none" w:sz="0" w:space="0" w:color="auto"/>
            <w:bottom w:val="none" w:sz="0" w:space="0" w:color="auto"/>
            <w:right w:val="none" w:sz="0" w:space="0" w:color="auto"/>
          </w:divBdr>
        </w:div>
        <w:div w:id="1462503262">
          <w:marLeft w:val="0"/>
          <w:marRight w:val="0"/>
          <w:marTop w:val="0"/>
          <w:marBottom w:val="0"/>
          <w:divBdr>
            <w:top w:val="none" w:sz="0" w:space="0" w:color="auto"/>
            <w:left w:val="none" w:sz="0" w:space="0" w:color="auto"/>
            <w:bottom w:val="none" w:sz="0" w:space="0" w:color="auto"/>
            <w:right w:val="none" w:sz="0" w:space="0" w:color="auto"/>
          </w:divBdr>
        </w:div>
        <w:div w:id="921068084">
          <w:marLeft w:val="0"/>
          <w:marRight w:val="0"/>
          <w:marTop w:val="0"/>
          <w:marBottom w:val="0"/>
          <w:divBdr>
            <w:top w:val="none" w:sz="0" w:space="0" w:color="auto"/>
            <w:left w:val="none" w:sz="0" w:space="0" w:color="auto"/>
            <w:bottom w:val="none" w:sz="0" w:space="0" w:color="auto"/>
            <w:right w:val="none" w:sz="0" w:space="0" w:color="auto"/>
          </w:divBdr>
        </w:div>
        <w:div w:id="357506764">
          <w:marLeft w:val="0"/>
          <w:marRight w:val="0"/>
          <w:marTop w:val="0"/>
          <w:marBottom w:val="0"/>
          <w:divBdr>
            <w:top w:val="none" w:sz="0" w:space="0" w:color="auto"/>
            <w:left w:val="none" w:sz="0" w:space="0" w:color="auto"/>
            <w:bottom w:val="none" w:sz="0" w:space="0" w:color="auto"/>
            <w:right w:val="none" w:sz="0" w:space="0" w:color="auto"/>
          </w:divBdr>
        </w:div>
        <w:div w:id="81073116">
          <w:marLeft w:val="0"/>
          <w:marRight w:val="0"/>
          <w:marTop w:val="0"/>
          <w:marBottom w:val="0"/>
          <w:divBdr>
            <w:top w:val="none" w:sz="0" w:space="0" w:color="auto"/>
            <w:left w:val="none" w:sz="0" w:space="0" w:color="auto"/>
            <w:bottom w:val="none" w:sz="0" w:space="0" w:color="auto"/>
            <w:right w:val="none" w:sz="0" w:space="0" w:color="auto"/>
          </w:divBdr>
        </w:div>
        <w:div w:id="1994528344">
          <w:marLeft w:val="0"/>
          <w:marRight w:val="0"/>
          <w:marTop w:val="0"/>
          <w:marBottom w:val="0"/>
          <w:divBdr>
            <w:top w:val="none" w:sz="0" w:space="0" w:color="auto"/>
            <w:left w:val="none" w:sz="0" w:space="0" w:color="auto"/>
            <w:bottom w:val="none" w:sz="0" w:space="0" w:color="auto"/>
            <w:right w:val="none" w:sz="0" w:space="0" w:color="auto"/>
          </w:divBdr>
        </w:div>
        <w:div w:id="763040928">
          <w:marLeft w:val="0"/>
          <w:marRight w:val="0"/>
          <w:marTop w:val="0"/>
          <w:marBottom w:val="0"/>
          <w:divBdr>
            <w:top w:val="none" w:sz="0" w:space="0" w:color="auto"/>
            <w:left w:val="none" w:sz="0" w:space="0" w:color="auto"/>
            <w:bottom w:val="none" w:sz="0" w:space="0" w:color="auto"/>
            <w:right w:val="none" w:sz="0" w:space="0" w:color="auto"/>
          </w:divBdr>
        </w:div>
        <w:div w:id="1261336214">
          <w:marLeft w:val="0"/>
          <w:marRight w:val="0"/>
          <w:marTop w:val="0"/>
          <w:marBottom w:val="0"/>
          <w:divBdr>
            <w:top w:val="none" w:sz="0" w:space="0" w:color="auto"/>
            <w:left w:val="none" w:sz="0" w:space="0" w:color="auto"/>
            <w:bottom w:val="none" w:sz="0" w:space="0" w:color="auto"/>
            <w:right w:val="none" w:sz="0" w:space="0" w:color="auto"/>
          </w:divBdr>
        </w:div>
        <w:div w:id="1997955211">
          <w:marLeft w:val="0"/>
          <w:marRight w:val="0"/>
          <w:marTop w:val="0"/>
          <w:marBottom w:val="0"/>
          <w:divBdr>
            <w:top w:val="none" w:sz="0" w:space="0" w:color="auto"/>
            <w:left w:val="none" w:sz="0" w:space="0" w:color="auto"/>
            <w:bottom w:val="none" w:sz="0" w:space="0" w:color="auto"/>
            <w:right w:val="none" w:sz="0" w:space="0" w:color="auto"/>
          </w:divBdr>
        </w:div>
        <w:div w:id="1220941073">
          <w:marLeft w:val="0"/>
          <w:marRight w:val="0"/>
          <w:marTop w:val="0"/>
          <w:marBottom w:val="0"/>
          <w:divBdr>
            <w:top w:val="none" w:sz="0" w:space="0" w:color="auto"/>
            <w:left w:val="none" w:sz="0" w:space="0" w:color="auto"/>
            <w:bottom w:val="none" w:sz="0" w:space="0" w:color="auto"/>
            <w:right w:val="none" w:sz="0" w:space="0" w:color="auto"/>
          </w:divBdr>
        </w:div>
        <w:div w:id="745341221">
          <w:marLeft w:val="0"/>
          <w:marRight w:val="0"/>
          <w:marTop w:val="0"/>
          <w:marBottom w:val="0"/>
          <w:divBdr>
            <w:top w:val="none" w:sz="0" w:space="0" w:color="auto"/>
            <w:left w:val="none" w:sz="0" w:space="0" w:color="auto"/>
            <w:bottom w:val="none" w:sz="0" w:space="0" w:color="auto"/>
            <w:right w:val="none" w:sz="0" w:space="0" w:color="auto"/>
          </w:divBdr>
        </w:div>
        <w:div w:id="2109080015">
          <w:marLeft w:val="0"/>
          <w:marRight w:val="0"/>
          <w:marTop w:val="0"/>
          <w:marBottom w:val="0"/>
          <w:divBdr>
            <w:top w:val="none" w:sz="0" w:space="0" w:color="auto"/>
            <w:left w:val="none" w:sz="0" w:space="0" w:color="auto"/>
            <w:bottom w:val="none" w:sz="0" w:space="0" w:color="auto"/>
            <w:right w:val="none" w:sz="0" w:space="0" w:color="auto"/>
          </w:divBdr>
        </w:div>
        <w:div w:id="1832745915">
          <w:marLeft w:val="0"/>
          <w:marRight w:val="0"/>
          <w:marTop w:val="0"/>
          <w:marBottom w:val="0"/>
          <w:divBdr>
            <w:top w:val="none" w:sz="0" w:space="0" w:color="auto"/>
            <w:left w:val="none" w:sz="0" w:space="0" w:color="auto"/>
            <w:bottom w:val="none" w:sz="0" w:space="0" w:color="auto"/>
            <w:right w:val="none" w:sz="0" w:space="0" w:color="auto"/>
          </w:divBdr>
        </w:div>
        <w:div w:id="1579680094">
          <w:marLeft w:val="0"/>
          <w:marRight w:val="0"/>
          <w:marTop w:val="0"/>
          <w:marBottom w:val="0"/>
          <w:divBdr>
            <w:top w:val="none" w:sz="0" w:space="0" w:color="auto"/>
            <w:left w:val="none" w:sz="0" w:space="0" w:color="auto"/>
            <w:bottom w:val="none" w:sz="0" w:space="0" w:color="auto"/>
            <w:right w:val="none" w:sz="0" w:space="0" w:color="auto"/>
          </w:divBdr>
        </w:div>
        <w:div w:id="2059041955">
          <w:marLeft w:val="0"/>
          <w:marRight w:val="0"/>
          <w:marTop w:val="0"/>
          <w:marBottom w:val="0"/>
          <w:divBdr>
            <w:top w:val="none" w:sz="0" w:space="0" w:color="auto"/>
            <w:left w:val="none" w:sz="0" w:space="0" w:color="auto"/>
            <w:bottom w:val="none" w:sz="0" w:space="0" w:color="auto"/>
            <w:right w:val="none" w:sz="0" w:space="0" w:color="auto"/>
          </w:divBdr>
        </w:div>
        <w:div w:id="606547437">
          <w:marLeft w:val="0"/>
          <w:marRight w:val="0"/>
          <w:marTop w:val="0"/>
          <w:marBottom w:val="0"/>
          <w:divBdr>
            <w:top w:val="none" w:sz="0" w:space="0" w:color="auto"/>
            <w:left w:val="none" w:sz="0" w:space="0" w:color="auto"/>
            <w:bottom w:val="none" w:sz="0" w:space="0" w:color="auto"/>
            <w:right w:val="none" w:sz="0" w:space="0" w:color="auto"/>
          </w:divBdr>
        </w:div>
        <w:div w:id="1693145559">
          <w:marLeft w:val="0"/>
          <w:marRight w:val="0"/>
          <w:marTop w:val="0"/>
          <w:marBottom w:val="0"/>
          <w:divBdr>
            <w:top w:val="none" w:sz="0" w:space="0" w:color="auto"/>
            <w:left w:val="none" w:sz="0" w:space="0" w:color="auto"/>
            <w:bottom w:val="none" w:sz="0" w:space="0" w:color="auto"/>
            <w:right w:val="none" w:sz="0" w:space="0" w:color="auto"/>
          </w:divBdr>
        </w:div>
        <w:div w:id="512493114">
          <w:marLeft w:val="0"/>
          <w:marRight w:val="0"/>
          <w:marTop w:val="0"/>
          <w:marBottom w:val="0"/>
          <w:divBdr>
            <w:top w:val="none" w:sz="0" w:space="0" w:color="auto"/>
            <w:left w:val="none" w:sz="0" w:space="0" w:color="auto"/>
            <w:bottom w:val="none" w:sz="0" w:space="0" w:color="auto"/>
            <w:right w:val="none" w:sz="0" w:space="0" w:color="auto"/>
          </w:divBdr>
        </w:div>
        <w:div w:id="1548294204">
          <w:marLeft w:val="0"/>
          <w:marRight w:val="0"/>
          <w:marTop w:val="0"/>
          <w:marBottom w:val="0"/>
          <w:divBdr>
            <w:top w:val="none" w:sz="0" w:space="0" w:color="auto"/>
            <w:left w:val="none" w:sz="0" w:space="0" w:color="auto"/>
            <w:bottom w:val="none" w:sz="0" w:space="0" w:color="auto"/>
            <w:right w:val="none" w:sz="0" w:space="0" w:color="auto"/>
          </w:divBdr>
        </w:div>
        <w:div w:id="1466048756">
          <w:marLeft w:val="0"/>
          <w:marRight w:val="0"/>
          <w:marTop w:val="0"/>
          <w:marBottom w:val="0"/>
          <w:divBdr>
            <w:top w:val="none" w:sz="0" w:space="0" w:color="auto"/>
            <w:left w:val="none" w:sz="0" w:space="0" w:color="auto"/>
            <w:bottom w:val="none" w:sz="0" w:space="0" w:color="auto"/>
            <w:right w:val="none" w:sz="0" w:space="0" w:color="auto"/>
          </w:divBdr>
        </w:div>
        <w:div w:id="1256788090">
          <w:marLeft w:val="0"/>
          <w:marRight w:val="0"/>
          <w:marTop w:val="0"/>
          <w:marBottom w:val="0"/>
          <w:divBdr>
            <w:top w:val="none" w:sz="0" w:space="0" w:color="auto"/>
            <w:left w:val="none" w:sz="0" w:space="0" w:color="auto"/>
            <w:bottom w:val="none" w:sz="0" w:space="0" w:color="auto"/>
            <w:right w:val="none" w:sz="0" w:space="0" w:color="auto"/>
          </w:divBdr>
        </w:div>
        <w:div w:id="444930965">
          <w:marLeft w:val="0"/>
          <w:marRight w:val="0"/>
          <w:marTop w:val="0"/>
          <w:marBottom w:val="0"/>
          <w:divBdr>
            <w:top w:val="none" w:sz="0" w:space="0" w:color="auto"/>
            <w:left w:val="none" w:sz="0" w:space="0" w:color="auto"/>
            <w:bottom w:val="none" w:sz="0" w:space="0" w:color="auto"/>
            <w:right w:val="none" w:sz="0" w:space="0" w:color="auto"/>
          </w:divBdr>
        </w:div>
        <w:div w:id="1088624494">
          <w:marLeft w:val="0"/>
          <w:marRight w:val="0"/>
          <w:marTop w:val="0"/>
          <w:marBottom w:val="0"/>
          <w:divBdr>
            <w:top w:val="none" w:sz="0" w:space="0" w:color="auto"/>
            <w:left w:val="none" w:sz="0" w:space="0" w:color="auto"/>
            <w:bottom w:val="none" w:sz="0" w:space="0" w:color="auto"/>
            <w:right w:val="none" w:sz="0" w:space="0" w:color="auto"/>
          </w:divBdr>
        </w:div>
        <w:div w:id="1821069426">
          <w:marLeft w:val="0"/>
          <w:marRight w:val="0"/>
          <w:marTop w:val="0"/>
          <w:marBottom w:val="0"/>
          <w:divBdr>
            <w:top w:val="none" w:sz="0" w:space="0" w:color="auto"/>
            <w:left w:val="none" w:sz="0" w:space="0" w:color="auto"/>
            <w:bottom w:val="none" w:sz="0" w:space="0" w:color="auto"/>
            <w:right w:val="none" w:sz="0" w:space="0" w:color="auto"/>
          </w:divBdr>
        </w:div>
        <w:div w:id="1063018709">
          <w:marLeft w:val="0"/>
          <w:marRight w:val="0"/>
          <w:marTop w:val="0"/>
          <w:marBottom w:val="0"/>
          <w:divBdr>
            <w:top w:val="none" w:sz="0" w:space="0" w:color="auto"/>
            <w:left w:val="none" w:sz="0" w:space="0" w:color="auto"/>
            <w:bottom w:val="none" w:sz="0" w:space="0" w:color="auto"/>
            <w:right w:val="none" w:sz="0" w:space="0" w:color="auto"/>
          </w:divBdr>
        </w:div>
        <w:div w:id="1833402086">
          <w:marLeft w:val="0"/>
          <w:marRight w:val="0"/>
          <w:marTop w:val="0"/>
          <w:marBottom w:val="0"/>
          <w:divBdr>
            <w:top w:val="none" w:sz="0" w:space="0" w:color="auto"/>
            <w:left w:val="none" w:sz="0" w:space="0" w:color="auto"/>
            <w:bottom w:val="none" w:sz="0" w:space="0" w:color="auto"/>
            <w:right w:val="none" w:sz="0" w:space="0" w:color="auto"/>
          </w:divBdr>
        </w:div>
        <w:div w:id="1606156463">
          <w:marLeft w:val="0"/>
          <w:marRight w:val="0"/>
          <w:marTop w:val="0"/>
          <w:marBottom w:val="0"/>
          <w:divBdr>
            <w:top w:val="none" w:sz="0" w:space="0" w:color="auto"/>
            <w:left w:val="none" w:sz="0" w:space="0" w:color="auto"/>
            <w:bottom w:val="none" w:sz="0" w:space="0" w:color="auto"/>
            <w:right w:val="none" w:sz="0" w:space="0" w:color="auto"/>
          </w:divBdr>
        </w:div>
        <w:div w:id="1244073559">
          <w:marLeft w:val="0"/>
          <w:marRight w:val="0"/>
          <w:marTop w:val="0"/>
          <w:marBottom w:val="0"/>
          <w:divBdr>
            <w:top w:val="none" w:sz="0" w:space="0" w:color="auto"/>
            <w:left w:val="none" w:sz="0" w:space="0" w:color="auto"/>
            <w:bottom w:val="none" w:sz="0" w:space="0" w:color="auto"/>
            <w:right w:val="none" w:sz="0" w:space="0" w:color="auto"/>
          </w:divBdr>
        </w:div>
        <w:div w:id="1023556073">
          <w:marLeft w:val="0"/>
          <w:marRight w:val="0"/>
          <w:marTop w:val="0"/>
          <w:marBottom w:val="0"/>
          <w:divBdr>
            <w:top w:val="none" w:sz="0" w:space="0" w:color="auto"/>
            <w:left w:val="none" w:sz="0" w:space="0" w:color="auto"/>
            <w:bottom w:val="none" w:sz="0" w:space="0" w:color="auto"/>
            <w:right w:val="none" w:sz="0" w:space="0" w:color="auto"/>
          </w:divBdr>
        </w:div>
        <w:div w:id="960959318">
          <w:marLeft w:val="0"/>
          <w:marRight w:val="0"/>
          <w:marTop w:val="0"/>
          <w:marBottom w:val="0"/>
          <w:divBdr>
            <w:top w:val="none" w:sz="0" w:space="0" w:color="auto"/>
            <w:left w:val="none" w:sz="0" w:space="0" w:color="auto"/>
            <w:bottom w:val="none" w:sz="0" w:space="0" w:color="auto"/>
            <w:right w:val="none" w:sz="0" w:space="0" w:color="auto"/>
          </w:divBdr>
        </w:div>
        <w:div w:id="1527131153">
          <w:marLeft w:val="0"/>
          <w:marRight w:val="0"/>
          <w:marTop w:val="0"/>
          <w:marBottom w:val="0"/>
          <w:divBdr>
            <w:top w:val="none" w:sz="0" w:space="0" w:color="auto"/>
            <w:left w:val="none" w:sz="0" w:space="0" w:color="auto"/>
            <w:bottom w:val="none" w:sz="0" w:space="0" w:color="auto"/>
            <w:right w:val="none" w:sz="0" w:space="0" w:color="auto"/>
          </w:divBdr>
        </w:div>
        <w:div w:id="431515703">
          <w:marLeft w:val="0"/>
          <w:marRight w:val="0"/>
          <w:marTop w:val="0"/>
          <w:marBottom w:val="0"/>
          <w:divBdr>
            <w:top w:val="none" w:sz="0" w:space="0" w:color="auto"/>
            <w:left w:val="none" w:sz="0" w:space="0" w:color="auto"/>
            <w:bottom w:val="none" w:sz="0" w:space="0" w:color="auto"/>
            <w:right w:val="none" w:sz="0" w:space="0" w:color="auto"/>
          </w:divBdr>
        </w:div>
        <w:div w:id="880049210">
          <w:marLeft w:val="0"/>
          <w:marRight w:val="0"/>
          <w:marTop w:val="0"/>
          <w:marBottom w:val="0"/>
          <w:divBdr>
            <w:top w:val="none" w:sz="0" w:space="0" w:color="auto"/>
            <w:left w:val="none" w:sz="0" w:space="0" w:color="auto"/>
            <w:bottom w:val="none" w:sz="0" w:space="0" w:color="auto"/>
            <w:right w:val="none" w:sz="0" w:space="0" w:color="auto"/>
          </w:divBdr>
        </w:div>
        <w:div w:id="1476988417">
          <w:marLeft w:val="0"/>
          <w:marRight w:val="0"/>
          <w:marTop w:val="0"/>
          <w:marBottom w:val="0"/>
          <w:divBdr>
            <w:top w:val="none" w:sz="0" w:space="0" w:color="auto"/>
            <w:left w:val="none" w:sz="0" w:space="0" w:color="auto"/>
            <w:bottom w:val="none" w:sz="0" w:space="0" w:color="auto"/>
            <w:right w:val="none" w:sz="0" w:space="0" w:color="auto"/>
          </w:divBdr>
        </w:div>
        <w:div w:id="1511329506">
          <w:marLeft w:val="0"/>
          <w:marRight w:val="0"/>
          <w:marTop w:val="0"/>
          <w:marBottom w:val="0"/>
          <w:divBdr>
            <w:top w:val="none" w:sz="0" w:space="0" w:color="auto"/>
            <w:left w:val="none" w:sz="0" w:space="0" w:color="auto"/>
            <w:bottom w:val="none" w:sz="0" w:space="0" w:color="auto"/>
            <w:right w:val="none" w:sz="0" w:space="0" w:color="auto"/>
          </w:divBdr>
        </w:div>
        <w:div w:id="5912593">
          <w:marLeft w:val="0"/>
          <w:marRight w:val="0"/>
          <w:marTop w:val="0"/>
          <w:marBottom w:val="0"/>
          <w:divBdr>
            <w:top w:val="none" w:sz="0" w:space="0" w:color="auto"/>
            <w:left w:val="none" w:sz="0" w:space="0" w:color="auto"/>
            <w:bottom w:val="none" w:sz="0" w:space="0" w:color="auto"/>
            <w:right w:val="none" w:sz="0" w:space="0" w:color="auto"/>
          </w:divBdr>
        </w:div>
        <w:div w:id="2025083804">
          <w:marLeft w:val="0"/>
          <w:marRight w:val="0"/>
          <w:marTop w:val="0"/>
          <w:marBottom w:val="0"/>
          <w:divBdr>
            <w:top w:val="none" w:sz="0" w:space="0" w:color="auto"/>
            <w:left w:val="none" w:sz="0" w:space="0" w:color="auto"/>
            <w:bottom w:val="none" w:sz="0" w:space="0" w:color="auto"/>
            <w:right w:val="none" w:sz="0" w:space="0" w:color="auto"/>
          </w:divBdr>
        </w:div>
        <w:div w:id="546530600">
          <w:marLeft w:val="0"/>
          <w:marRight w:val="0"/>
          <w:marTop w:val="0"/>
          <w:marBottom w:val="0"/>
          <w:divBdr>
            <w:top w:val="none" w:sz="0" w:space="0" w:color="auto"/>
            <w:left w:val="none" w:sz="0" w:space="0" w:color="auto"/>
            <w:bottom w:val="none" w:sz="0" w:space="0" w:color="auto"/>
            <w:right w:val="none" w:sz="0" w:space="0" w:color="auto"/>
          </w:divBdr>
        </w:div>
        <w:div w:id="1636645618">
          <w:marLeft w:val="0"/>
          <w:marRight w:val="0"/>
          <w:marTop w:val="0"/>
          <w:marBottom w:val="0"/>
          <w:divBdr>
            <w:top w:val="none" w:sz="0" w:space="0" w:color="auto"/>
            <w:left w:val="none" w:sz="0" w:space="0" w:color="auto"/>
            <w:bottom w:val="none" w:sz="0" w:space="0" w:color="auto"/>
            <w:right w:val="none" w:sz="0" w:space="0" w:color="auto"/>
          </w:divBdr>
        </w:div>
        <w:div w:id="1770196318">
          <w:marLeft w:val="0"/>
          <w:marRight w:val="0"/>
          <w:marTop w:val="0"/>
          <w:marBottom w:val="0"/>
          <w:divBdr>
            <w:top w:val="none" w:sz="0" w:space="0" w:color="auto"/>
            <w:left w:val="none" w:sz="0" w:space="0" w:color="auto"/>
            <w:bottom w:val="none" w:sz="0" w:space="0" w:color="auto"/>
            <w:right w:val="none" w:sz="0" w:space="0" w:color="auto"/>
          </w:divBdr>
        </w:div>
        <w:div w:id="1520848825">
          <w:marLeft w:val="0"/>
          <w:marRight w:val="0"/>
          <w:marTop w:val="0"/>
          <w:marBottom w:val="0"/>
          <w:divBdr>
            <w:top w:val="none" w:sz="0" w:space="0" w:color="auto"/>
            <w:left w:val="none" w:sz="0" w:space="0" w:color="auto"/>
            <w:bottom w:val="none" w:sz="0" w:space="0" w:color="auto"/>
            <w:right w:val="none" w:sz="0" w:space="0" w:color="auto"/>
          </w:divBdr>
        </w:div>
        <w:div w:id="2110856490">
          <w:marLeft w:val="0"/>
          <w:marRight w:val="0"/>
          <w:marTop w:val="0"/>
          <w:marBottom w:val="0"/>
          <w:divBdr>
            <w:top w:val="none" w:sz="0" w:space="0" w:color="auto"/>
            <w:left w:val="none" w:sz="0" w:space="0" w:color="auto"/>
            <w:bottom w:val="none" w:sz="0" w:space="0" w:color="auto"/>
            <w:right w:val="none" w:sz="0" w:space="0" w:color="auto"/>
          </w:divBdr>
        </w:div>
        <w:div w:id="1475367839">
          <w:marLeft w:val="0"/>
          <w:marRight w:val="0"/>
          <w:marTop w:val="0"/>
          <w:marBottom w:val="0"/>
          <w:divBdr>
            <w:top w:val="none" w:sz="0" w:space="0" w:color="auto"/>
            <w:left w:val="none" w:sz="0" w:space="0" w:color="auto"/>
            <w:bottom w:val="none" w:sz="0" w:space="0" w:color="auto"/>
            <w:right w:val="none" w:sz="0" w:space="0" w:color="auto"/>
          </w:divBdr>
        </w:div>
        <w:div w:id="697970565">
          <w:marLeft w:val="0"/>
          <w:marRight w:val="0"/>
          <w:marTop w:val="0"/>
          <w:marBottom w:val="0"/>
          <w:divBdr>
            <w:top w:val="none" w:sz="0" w:space="0" w:color="auto"/>
            <w:left w:val="none" w:sz="0" w:space="0" w:color="auto"/>
            <w:bottom w:val="none" w:sz="0" w:space="0" w:color="auto"/>
            <w:right w:val="none" w:sz="0" w:space="0" w:color="auto"/>
          </w:divBdr>
        </w:div>
        <w:div w:id="625358960">
          <w:marLeft w:val="0"/>
          <w:marRight w:val="0"/>
          <w:marTop w:val="0"/>
          <w:marBottom w:val="0"/>
          <w:divBdr>
            <w:top w:val="none" w:sz="0" w:space="0" w:color="auto"/>
            <w:left w:val="none" w:sz="0" w:space="0" w:color="auto"/>
            <w:bottom w:val="none" w:sz="0" w:space="0" w:color="auto"/>
            <w:right w:val="none" w:sz="0" w:space="0" w:color="auto"/>
          </w:divBdr>
        </w:div>
        <w:div w:id="829059431">
          <w:marLeft w:val="0"/>
          <w:marRight w:val="0"/>
          <w:marTop w:val="0"/>
          <w:marBottom w:val="0"/>
          <w:divBdr>
            <w:top w:val="none" w:sz="0" w:space="0" w:color="auto"/>
            <w:left w:val="none" w:sz="0" w:space="0" w:color="auto"/>
            <w:bottom w:val="none" w:sz="0" w:space="0" w:color="auto"/>
            <w:right w:val="none" w:sz="0" w:space="0" w:color="auto"/>
          </w:divBdr>
        </w:div>
        <w:div w:id="342822380">
          <w:marLeft w:val="0"/>
          <w:marRight w:val="0"/>
          <w:marTop w:val="0"/>
          <w:marBottom w:val="0"/>
          <w:divBdr>
            <w:top w:val="none" w:sz="0" w:space="0" w:color="auto"/>
            <w:left w:val="none" w:sz="0" w:space="0" w:color="auto"/>
            <w:bottom w:val="none" w:sz="0" w:space="0" w:color="auto"/>
            <w:right w:val="none" w:sz="0" w:space="0" w:color="auto"/>
          </w:divBdr>
        </w:div>
        <w:div w:id="286355101">
          <w:marLeft w:val="0"/>
          <w:marRight w:val="0"/>
          <w:marTop w:val="0"/>
          <w:marBottom w:val="0"/>
          <w:divBdr>
            <w:top w:val="none" w:sz="0" w:space="0" w:color="auto"/>
            <w:left w:val="none" w:sz="0" w:space="0" w:color="auto"/>
            <w:bottom w:val="none" w:sz="0" w:space="0" w:color="auto"/>
            <w:right w:val="none" w:sz="0" w:space="0" w:color="auto"/>
          </w:divBdr>
        </w:div>
        <w:div w:id="717781280">
          <w:marLeft w:val="0"/>
          <w:marRight w:val="0"/>
          <w:marTop w:val="0"/>
          <w:marBottom w:val="0"/>
          <w:divBdr>
            <w:top w:val="none" w:sz="0" w:space="0" w:color="auto"/>
            <w:left w:val="none" w:sz="0" w:space="0" w:color="auto"/>
            <w:bottom w:val="none" w:sz="0" w:space="0" w:color="auto"/>
            <w:right w:val="none" w:sz="0" w:space="0" w:color="auto"/>
          </w:divBdr>
        </w:div>
        <w:div w:id="1718702784">
          <w:marLeft w:val="0"/>
          <w:marRight w:val="0"/>
          <w:marTop w:val="0"/>
          <w:marBottom w:val="0"/>
          <w:divBdr>
            <w:top w:val="none" w:sz="0" w:space="0" w:color="auto"/>
            <w:left w:val="none" w:sz="0" w:space="0" w:color="auto"/>
            <w:bottom w:val="none" w:sz="0" w:space="0" w:color="auto"/>
            <w:right w:val="none" w:sz="0" w:space="0" w:color="auto"/>
          </w:divBdr>
        </w:div>
        <w:div w:id="561521789">
          <w:marLeft w:val="0"/>
          <w:marRight w:val="0"/>
          <w:marTop w:val="0"/>
          <w:marBottom w:val="0"/>
          <w:divBdr>
            <w:top w:val="none" w:sz="0" w:space="0" w:color="auto"/>
            <w:left w:val="none" w:sz="0" w:space="0" w:color="auto"/>
            <w:bottom w:val="none" w:sz="0" w:space="0" w:color="auto"/>
            <w:right w:val="none" w:sz="0" w:space="0" w:color="auto"/>
          </w:divBdr>
        </w:div>
        <w:div w:id="1388919593">
          <w:marLeft w:val="0"/>
          <w:marRight w:val="0"/>
          <w:marTop w:val="0"/>
          <w:marBottom w:val="0"/>
          <w:divBdr>
            <w:top w:val="none" w:sz="0" w:space="0" w:color="auto"/>
            <w:left w:val="none" w:sz="0" w:space="0" w:color="auto"/>
            <w:bottom w:val="none" w:sz="0" w:space="0" w:color="auto"/>
            <w:right w:val="none" w:sz="0" w:space="0" w:color="auto"/>
          </w:divBdr>
        </w:div>
        <w:div w:id="959343619">
          <w:marLeft w:val="0"/>
          <w:marRight w:val="0"/>
          <w:marTop w:val="0"/>
          <w:marBottom w:val="0"/>
          <w:divBdr>
            <w:top w:val="none" w:sz="0" w:space="0" w:color="auto"/>
            <w:left w:val="none" w:sz="0" w:space="0" w:color="auto"/>
            <w:bottom w:val="none" w:sz="0" w:space="0" w:color="auto"/>
            <w:right w:val="none" w:sz="0" w:space="0" w:color="auto"/>
          </w:divBdr>
        </w:div>
        <w:div w:id="1658528836">
          <w:marLeft w:val="0"/>
          <w:marRight w:val="0"/>
          <w:marTop w:val="0"/>
          <w:marBottom w:val="0"/>
          <w:divBdr>
            <w:top w:val="none" w:sz="0" w:space="0" w:color="auto"/>
            <w:left w:val="none" w:sz="0" w:space="0" w:color="auto"/>
            <w:bottom w:val="none" w:sz="0" w:space="0" w:color="auto"/>
            <w:right w:val="none" w:sz="0" w:space="0" w:color="auto"/>
          </w:divBdr>
        </w:div>
        <w:div w:id="1787456665">
          <w:marLeft w:val="0"/>
          <w:marRight w:val="0"/>
          <w:marTop w:val="0"/>
          <w:marBottom w:val="0"/>
          <w:divBdr>
            <w:top w:val="none" w:sz="0" w:space="0" w:color="auto"/>
            <w:left w:val="none" w:sz="0" w:space="0" w:color="auto"/>
            <w:bottom w:val="none" w:sz="0" w:space="0" w:color="auto"/>
            <w:right w:val="none" w:sz="0" w:space="0" w:color="auto"/>
          </w:divBdr>
        </w:div>
        <w:div w:id="1641422572">
          <w:marLeft w:val="0"/>
          <w:marRight w:val="0"/>
          <w:marTop w:val="0"/>
          <w:marBottom w:val="0"/>
          <w:divBdr>
            <w:top w:val="none" w:sz="0" w:space="0" w:color="auto"/>
            <w:left w:val="none" w:sz="0" w:space="0" w:color="auto"/>
            <w:bottom w:val="none" w:sz="0" w:space="0" w:color="auto"/>
            <w:right w:val="none" w:sz="0" w:space="0" w:color="auto"/>
          </w:divBdr>
        </w:div>
        <w:div w:id="1304849097">
          <w:marLeft w:val="0"/>
          <w:marRight w:val="0"/>
          <w:marTop w:val="0"/>
          <w:marBottom w:val="0"/>
          <w:divBdr>
            <w:top w:val="none" w:sz="0" w:space="0" w:color="auto"/>
            <w:left w:val="none" w:sz="0" w:space="0" w:color="auto"/>
            <w:bottom w:val="none" w:sz="0" w:space="0" w:color="auto"/>
            <w:right w:val="none" w:sz="0" w:space="0" w:color="auto"/>
          </w:divBdr>
        </w:div>
        <w:div w:id="1021738991">
          <w:marLeft w:val="0"/>
          <w:marRight w:val="0"/>
          <w:marTop w:val="0"/>
          <w:marBottom w:val="0"/>
          <w:divBdr>
            <w:top w:val="none" w:sz="0" w:space="0" w:color="auto"/>
            <w:left w:val="none" w:sz="0" w:space="0" w:color="auto"/>
            <w:bottom w:val="none" w:sz="0" w:space="0" w:color="auto"/>
            <w:right w:val="none" w:sz="0" w:space="0" w:color="auto"/>
          </w:divBdr>
        </w:div>
        <w:div w:id="621113172">
          <w:marLeft w:val="0"/>
          <w:marRight w:val="0"/>
          <w:marTop w:val="0"/>
          <w:marBottom w:val="0"/>
          <w:divBdr>
            <w:top w:val="none" w:sz="0" w:space="0" w:color="auto"/>
            <w:left w:val="none" w:sz="0" w:space="0" w:color="auto"/>
            <w:bottom w:val="none" w:sz="0" w:space="0" w:color="auto"/>
            <w:right w:val="none" w:sz="0" w:space="0" w:color="auto"/>
          </w:divBdr>
        </w:div>
        <w:div w:id="382674478">
          <w:marLeft w:val="0"/>
          <w:marRight w:val="0"/>
          <w:marTop w:val="0"/>
          <w:marBottom w:val="0"/>
          <w:divBdr>
            <w:top w:val="none" w:sz="0" w:space="0" w:color="auto"/>
            <w:left w:val="none" w:sz="0" w:space="0" w:color="auto"/>
            <w:bottom w:val="none" w:sz="0" w:space="0" w:color="auto"/>
            <w:right w:val="none" w:sz="0" w:space="0" w:color="auto"/>
          </w:divBdr>
        </w:div>
        <w:div w:id="972253607">
          <w:marLeft w:val="0"/>
          <w:marRight w:val="0"/>
          <w:marTop w:val="0"/>
          <w:marBottom w:val="0"/>
          <w:divBdr>
            <w:top w:val="none" w:sz="0" w:space="0" w:color="auto"/>
            <w:left w:val="none" w:sz="0" w:space="0" w:color="auto"/>
            <w:bottom w:val="none" w:sz="0" w:space="0" w:color="auto"/>
            <w:right w:val="none" w:sz="0" w:space="0" w:color="auto"/>
          </w:divBdr>
        </w:div>
        <w:div w:id="1094396272">
          <w:marLeft w:val="0"/>
          <w:marRight w:val="0"/>
          <w:marTop w:val="0"/>
          <w:marBottom w:val="0"/>
          <w:divBdr>
            <w:top w:val="none" w:sz="0" w:space="0" w:color="auto"/>
            <w:left w:val="none" w:sz="0" w:space="0" w:color="auto"/>
            <w:bottom w:val="none" w:sz="0" w:space="0" w:color="auto"/>
            <w:right w:val="none" w:sz="0" w:space="0" w:color="auto"/>
          </w:divBdr>
        </w:div>
        <w:div w:id="797920074">
          <w:marLeft w:val="0"/>
          <w:marRight w:val="0"/>
          <w:marTop w:val="0"/>
          <w:marBottom w:val="0"/>
          <w:divBdr>
            <w:top w:val="none" w:sz="0" w:space="0" w:color="auto"/>
            <w:left w:val="none" w:sz="0" w:space="0" w:color="auto"/>
            <w:bottom w:val="none" w:sz="0" w:space="0" w:color="auto"/>
            <w:right w:val="none" w:sz="0" w:space="0" w:color="auto"/>
          </w:divBdr>
        </w:div>
        <w:div w:id="1814910399">
          <w:marLeft w:val="0"/>
          <w:marRight w:val="0"/>
          <w:marTop w:val="0"/>
          <w:marBottom w:val="0"/>
          <w:divBdr>
            <w:top w:val="none" w:sz="0" w:space="0" w:color="auto"/>
            <w:left w:val="none" w:sz="0" w:space="0" w:color="auto"/>
            <w:bottom w:val="none" w:sz="0" w:space="0" w:color="auto"/>
            <w:right w:val="none" w:sz="0" w:space="0" w:color="auto"/>
          </w:divBdr>
        </w:div>
        <w:div w:id="688801379">
          <w:marLeft w:val="0"/>
          <w:marRight w:val="0"/>
          <w:marTop w:val="0"/>
          <w:marBottom w:val="0"/>
          <w:divBdr>
            <w:top w:val="none" w:sz="0" w:space="0" w:color="auto"/>
            <w:left w:val="none" w:sz="0" w:space="0" w:color="auto"/>
            <w:bottom w:val="none" w:sz="0" w:space="0" w:color="auto"/>
            <w:right w:val="none" w:sz="0" w:space="0" w:color="auto"/>
          </w:divBdr>
        </w:div>
        <w:div w:id="1437939632">
          <w:marLeft w:val="0"/>
          <w:marRight w:val="0"/>
          <w:marTop w:val="0"/>
          <w:marBottom w:val="0"/>
          <w:divBdr>
            <w:top w:val="none" w:sz="0" w:space="0" w:color="auto"/>
            <w:left w:val="none" w:sz="0" w:space="0" w:color="auto"/>
            <w:bottom w:val="none" w:sz="0" w:space="0" w:color="auto"/>
            <w:right w:val="none" w:sz="0" w:space="0" w:color="auto"/>
          </w:divBdr>
        </w:div>
        <w:div w:id="2079358282">
          <w:marLeft w:val="0"/>
          <w:marRight w:val="0"/>
          <w:marTop w:val="0"/>
          <w:marBottom w:val="0"/>
          <w:divBdr>
            <w:top w:val="none" w:sz="0" w:space="0" w:color="auto"/>
            <w:left w:val="none" w:sz="0" w:space="0" w:color="auto"/>
            <w:bottom w:val="none" w:sz="0" w:space="0" w:color="auto"/>
            <w:right w:val="none" w:sz="0" w:space="0" w:color="auto"/>
          </w:divBdr>
        </w:div>
        <w:div w:id="915358853">
          <w:marLeft w:val="0"/>
          <w:marRight w:val="0"/>
          <w:marTop w:val="0"/>
          <w:marBottom w:val="0"/>
          <w:divBdr>
            <w:top w:val="none" w:sz="0" w:space="0" w:color="auto"/>
            <w:left w:val="none" w:sz="0" w:space="0" w:color="auto"/>
            <w:bottom w:val="none" w:sz="0" w:space="0" w:color="auto"/>
            <w:right w:val="none" w:sz="0" w:space="0" w:color="auto"/>
          </w:divBdr>
        </w:div>
        <w:div w:id="1059280666">
          <w:marLeft w:val="0"/>
          <w:marRight w:val="0"/>
          <w:marTop w:val="0"/>
          <w:marBottom w:val="0"/>
          <w:divBdr>
            <w:top w:val="none" w:sz="0" w:space="0" w:color="auto"/>
            <w:left w:val="none" w:sz="0" w:space="0" w:color="auto"/>
            <w:bottom w:val="none" w:sz="0" w:space="0" w:color="auto"/>
            <w:right w:val="none" w:sz="0" w:space="0" w:color="auto"/>
          </w:divBdr>
        </w:div>
        <w:div w:id="897014002">
          <w:marLeft w:val="0"/>
          <w:marRight w:val="0"/>
          <w:marTop w:val="0"/>
          <w:marBottom w:val="0"/>
          <w:divBdr>
            <w:top w:val="none" w:sz="0" w:space="0" w:color="auto"/>
            <w:left w:val="none" w:sz="0" w:space="0" w:color="auto"/>
            <w:bottom w:val="none" w:sz="0" w:space="0" w:color="auto"/>
            <w:right w:val="none" w:sz="0" w:space="0" w:color="auto"/>
          </w:divBdr>
        </w:div>
        <w:div w:id="1643345556">
          <w:marLeft w:val="0"/>
          <w:marRight w:val="0"/>
          <w:marTop w:val="0"/>
          <w:marBottom w:val="0"/>
          <w:divBdr>
            <w:top w:val="none" w:sz="0" w:space="0" w:color="auto"/>
            <w:left w:val="none" w:sz="0" w:space="0" w:color="auto"/>
            <w:bottom w:val="none" w:sz="0" w:space="0" w:color="auto"/>
            <w:right w:val="none" w:sz="0" w:space="0" w:color="auto"/>
          </w:divBdr>
        </w:div>
        <w:div w:id="901061045">
          <w:marLeft w:val="0"/>
          <w:marRight w:val="0"/>
          <w:marTop w:val="0"/>
          <w:marBottom w:val="0"/>
          <w:divBdr>
            <w:top w:val="none" w:sz="0" w:space="0" w:color="auto"/>
            <w:left w:val="none" w:sz="0" w:space="0" w:color="auto"/>
            <w:bottom w:val="none" w:sz="0" w:space="0" w:color="auto"/>
            <w:right w:val="none" w:sz="0" w:space="0" w:color="auto"/>
          </w:divBdr>
        </w:div>
        <w:div w:id="1434325530">
          <w:marLeft w:val="0"/>
          <w:marRight w:val="0"/>
          <w:marTop w:val="0"/>
          <w:marBottom w:val="0"/>
          <w:divBdr>
            <w:top w:val="none" w:sz="0" w:space="0" w:color="auto"/>
            <w:left w:val="none" w:sz="0" w:space="0" w:color="auto"/>
            <w:bottom w:val="none" w:sz="0" w:space="0" w:color="auto"/>
            <w:right w:val="none" w:sz="0" w:space="0" w:color="auto"/>
          </w:divBdr>
        </w:div>
        <w:div w:id="1896694171">
          <w:marLeft w:val="0"/>
          <w:marRight w:val="0"/>
          <w:marTop w:val="0"/>
          <w:marBottom w:val="0"/>
          <w:divBdr>
            <w:top w:val="none" w:sz="0" w:space="0" w:color="auto"/>
            <w:left w:val="none" w:sz="0" w:space="0" w:color="auto"/>
            <w:bottom w:val="none" w:sz="0" w:space="0" w:color="auto"/>
            <w:right w:val="none" w:sz="0" w:space="0" w:color="auto"/>
          </w:divBdr>
        </w:div>
        <w:div w:id="1837651733">
          <w:marLeft w:val="0"/>
          <w:marRight w:val="0"/>
          <w:marTop w:val="0"/>
          <w:marBottom w:val="0"/>
          <w:divBdr>
            <w:top w:val="none" w:sz="0" w:space="0" w:color="auto"/>
            <w:left w:val="none" w:sz="0" w:space="0" w:color="auto"/>
            <w:bottom w:val="none" w:sz="0" w:space="0" w:color="auto"/>
            <w:right w:val="none" w:sz="0" w:space="0" w:color="auto"/>
          </w:divBdr>
        </w:div>
        <w:div w:id="1853759419">
          <w:marLeft w:val="0"/>
          <w:marRight w:val="0"/>
          <w:marTop w:val="0"/>
          <w:marBottom w:val="0"/>
          <w:divBdr>
            <w:top w:val="none" w:sz="0" w:space="0" w:color="auto"/>
            <w:left w:val="none" w:sz="0" w:space="0" w:color="auto"/>
            <w:bottom w:val="none" w:sz="0" w:space="0" w:color="auto"/>
            <w:right w:val="none" w:sz="0" w:space="0" w:color="auto"/>
          </w:divBdr>
        </w:div>
        <w:div w:id="18055352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509</Words>
  <Characters>3208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Uni Tuebingen</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Deus, Julia</dc:creator>
  <cp:keywords/>
  <dc:description/>
  <cp:lastModifiedBy>Anonymus</cp:lastModifiedBy>
  <cp:revision>2</cp:revision>
  <cp:lastPrinted>2021-06-02T09:50:00Z</cp:lastPrinted>
  <dcterms:created xsi:type="dcterms:W3CDTF">2025-09-29T08:19:00Z</dcterms:created>
  <dcterms:modified xsi:type="dcterms:W3CDTF">2025-09-29T08:19:00Z</dcterms:modified>
</cp:coreProperties>
</file>