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15180627"/>
        <w:docPartObj>
          <w:docPartGallery w:val="Cover Pages"/>
          <w:docPartUnique/>
        </w:docPartObj>
      </w:sdtPr>
      <w:sdtEndPr>
        <w:rPr>
          <w:noProof/>
        </w:rPr>
      </w:sdtEndPr>
      <w:sdtContent>
        <w:p w14:paraId="5F06FD32" w14:textId="2D13DD89" w:rsidR="001979B7" w:rsidRDefault="001979B7" w:rsidP="008F7269">
          <w:pPr>
            <w:tabs>
              <w:tab w:val="left" w:pos="2268"/>
            </w:tabs>
          </w:pPr>
          <w:r>
            <w:rPr>
              <w:noProof/>
            </w:rPr>
            <mc:AlternateContent>
              <mc:Choice Requires="wpg">
                <w:drawing>
                  <wp:anchor distT="0" distB="0" distL="114300" distR="114300" simplePos="0" relativeHeight="251662336" behindDoc="0" locked="0" layoutInCell="1" allowOverlap="1" wp14:anchorId="2A2C51F0" wp14:editId="015037D0">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uppe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htec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hteck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a="http://schemas.openxmlformats.org/drawingml/2006/main">
                <w:pict>
                  <v:group id="Gruppe 149" style="position:absolute;margin-left:0;margin-top:0;width:8in;height:95.7pt;z-index:251662336;mso-width-percent:941;mso-height-percent:121;mso-top-percent:23;mso-position-horizontal:center;mso-position-horizontal-relative:page;mso-position-vertical-relative:page;mso-width-percent:941;mso-height-percent:121;mso-top-percent:23" coordsize="73152,12161" coordorigin="" o:spid="_x0000_s1026" w14:anchorId="2C9E3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3ReJGoMFAAB8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hteck 51" style="position:absolute;width:73152;height:11303;visibility:visible;mso-wrap-style:square;v-text-anchor:middle" coordsize="7312660,1129665" o:spid="_x0000_s1027" fillcolor="#4472c4 [3204]" stroked="f" strokeweight="1pt" path="m,l7312660,r,1129665l3619500,733425,,1091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v:stroke joinstyle="miter"/>
                      <v:path arrowok="t" o:connecttype="custom" o:connectlocs="0,0;7315200,0;7315200,1130373;3620757,733885;0,1092249;0,0" o:connectangles="0,0,0,0,0,0"/>
                    </v:shape>
                    <v:rect id="Rechteck 151" style="position:absolute;width:73152;height:12161;visibility:visible;mso-wrap-style:square;v-text-anchor:middle" o:spid="_x0000_s102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v:fill type="frame" o:title="" recolor="t" rotate="t" r:id="rId13"/>
                    </v:rect>
                    <w10:wrap anchorx="page" anchory="page"/>
                  </v:group>
                </w:pict>
              </mc:Fallback>
            </mc:AlternateContent>
          </w:r>
        </w:p>
        <w:p w14:paraId="0FE8396A" w14:textId="6E2693AE" w:rsidR="001979B7" w:rsidRDefault="009249A7" w:rsidP="00A323EE">
          <w:pPr>
            <w:rPr>
              <w:noProof/>
            </w:rPr>
          </w:pPr>
          <w:r>
            <w:rPr>
              <w:noProof/>
            </w:rPr>
            <mc:AlternateContent>
              <mc:Choice Requires="wps">
                <w:drawing>
                  <wp:anchor distT="0" distB="0" distL="114300" distR="114300" simplePos="0" relativeHeight="251659264" behindDoc="0" locked="0" layoutInCell="1" allowOverlap="1" wp14:anchorId="4F288790" wp14:editId="1FF3E095">
                    <wp:simplePos x="0" y="0"/>
                    <wp:positionH relativeFrom="page">
                      <wp:posOffset>-1105469</wp:posOffset>
                    </wp:positionH>
                    <wp:positionV relativeFrom="page">
                      <wp:posOffset>3207224</wp:posOffset>
                    </wp:positionV>
                    <wp:extent cx="8438373" cy="3638550"/>
                    <wp:effectExtent l="0" t="0" r="0" b="5080"/>
                    <wp:wrapSquare wrapText="bothSides"/>
                    <wp:docPr id="154" name="Textfeld 153"/>
                    <wp:cNvGraphicFramePr/>
                    <a:graphic xmlns:a="http://schemas.openxmlformats.org/drawingml/2006/main">
                      <a:graphicData uri="http://schemas.microsoft.com/office/word/2010/wordprocessingShape">
                        <wps:wsp>
                          <wps:cNvSpPr txBox="1"/>
                          <wps:spPr>
                            <a:xfrm>
                              <a:off x="0" y="0"/>
                              <a:ext cx="8438373"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7CAA44" w14:textId="75CEA342"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543E7A">
                                      <w:rPr>
                                        <w:caps/>
                                        <w:color w:val="4472C4" w:themeColor="accent1"/>
                                        <w:sz w:val="56"/>
                                        <w:szCs w:val="56"/>
                                      </w:rPr>
                                      <w:t>Dirk P.</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36300</wp14:pctHeight>
                    </wp14:sizeRelV>
                  </wp:anchor>
                </w:drawing>
              </mc:Choice>
              <mc:Fallback>
                <w:pict>
                  <v:shapetype w14:anchorId="4F288790" id="_x0000_t202" coordsize="21600,21600" o:spt="202" path="m,l,21600r21600,l21600,xe">
                    <v:stroke joinstyle="miter"/>
                    <v:path gradientshapeok="t" o:connecttype="rect"/>
                  </v:shapetype>
                  <v:shape id="Textfeld 153" o:spid="_x0000_s1026" type="#_x0000_t202" style="position:absolute;left:0;text-align:left;margin-left:-87.05pt;margin-top:252.55pt;width:664.45pt;height:286.5pt;z-index:251659264;visibility:visible;mso-wrap-style:square;mso-width-percent:0;mso-height-percent:363;mso-wrap-distance-left:9pt;mso-wrap-distance-top:0;mso-wrap-distance-right:9pt;mso-wrap-distance-bottom:0;mso-position-horizontal:absolute;mso-position-horizontal-relative:page;mso-position-vertical:absolute;mso-position-vertical-relative:page;mso-width-percent:0;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" filled="f" stroked="f" strokeweight=".5pt">
                    <v:textbox inset="126pt,0,54pt,0">
                      <w:txbxContent>
                        <w:p w14:paraId="327CAA44" w14:textId="75CEA342"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543E7A">
                                <w:rPr>
                                  <w:caps/>
                                  <w:color w:val="4472C4" w:themeColor="accent1"/>
                                  <w:sz w:val="56"/>
                                  <w:szCs w:val="56"/>
                                </w:rPr>
                                <w:t>Dirk P.</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v:textbox>
                    <w10:wrap type="square" anchorx="page" anchory="page"/>
                  </v:shape>
                </w:pict>
              </mc:Fallback>
            </mc:AlternateContent>
          </w:r>
          <w:r w:rsidR="001979B7">
            <w:rPr>
              <w:noProof/>
            </w:rPr>
            <w:br w:type="page"/>
          </w:r>
        </w:p>
      </w:sdtContent>
    </w:sdt>
    <w:sdt>
      <w:sdtPr>
        <w:rPr>
          <w:rFonts w:asciiTheme="minorHAnsi" w:eastAsiaTheme="minorHAnsi" w:hAnsiTheme="minorHAnsi" w:cstheme="minorBidi"/>
          <w:color w:val="auto"/>
          <w:kern w:val="2"/>
          <w:sz w:val="24"/>
          <w:szCs w:val="22"/>
          <w:lang w:eastAsia="en-US"/>
          <w14:ligatures w14:val="standardContextual"/>
        </w:rPr>
        <w:id w:val="640154376"/>
        <w:docPartObj>
          <w:docPartGallery w:val="Table of Contents"/>
          <w:docPartUnique/>
        </w:docPartObj>
      </w:sdtPr>
      <w:sdtEndPr>
        <w:rPr>
          <w:b/>
          <w:bCs/>
        </w:rPr>
      </w:sdtEndPr>
      <w:sdtContent>
        <w:p w14:paraId="3F48CB58" w14:textId="6CE5CF9B" w:rsidR="0082668E" w:rsidRDefault="0082668E">
          <w:pPr>
            <w:pStyle w:val="Inhaltsverzeichnisberschrift"/>
            <w:rPr>
              <w:b/>
              <w:bCs/>
              <w:color w:val="auto"/>
              <w:u w:val="single"/>
            </w:rPr>
          </w:pPr>
          <w:r w:rsidRPr="0082668E">
            <w:rPr>
              <w:b/>
              <w:bCs/>
              <w:color w:val="auto"/>
              <w:u w:val="single"/>
            </w:rPr>
            <w:t>Inhaltsverzeichnis</w:t>
          </w:r>
          <w:r>
            <w:rPr>
              <w:b/>
              <w:bCs/>
              <w:color w:val="auto"/>
              <w:u w:val="single"/>
            </w:rPr>
            <w:br/>
          </w:r>
        </w:p>
        <w:p w14:paraId="0099005A" w14:textId="4621CBE0" w:rsidR="00EB640B" w:rsidRDefault="0082668E">
          <w:pPr>
            <w:pStyle w:val="Verzeichnis1"/>
            <w:tabs>
              <w:tab w:val="right" w:leader="dot" w:pos="9062"/>
            </w:tabs>
            <w:rPr>
              <w:rFonts w:eastAsiaTheme="minorEastAsia"/>
              <w:noProof/>
              <w:szCs w:val="24"/>
              <w:lang w:eastAsia="de-DE"/>
            </w:rPr>
          </w:pPr>
          <w:r>
            <w:fldChar w:fldCharType="begin"/>
          </w:r>
          <w:r>
            <w:instrText xml:space="preserve"> TOC \o "1-3" \h \z \u </w:instrText>
          </w:r>
          <w:r>
            <w:fldChar w:fldCharType="separate"/>
          </w:r>
          <w:hyperlink w:anchor="_Toc234228313" w:history="1">
            <w:r w:rsidR="00EB640B" w:rsidRPr="00AD2A99">
              <w:rPr>
                <w:rStyle w:val="Hyperlink"/>
                <w:noProof/>
              </w:rPr>
              <w:t>Erläuterungen zum Dokument</w:t>
            </w:r>
            <w:r w:rsidR="00EB640B">
              <w:rPr>
                <w:noProof/>
                <w:webHidden/>
              </w:rPr>
              <w:tab/>
            </w:r>
            <w:r w:rsidR="00EB640B">
              <w:rPr>
                <w:noProof/>
                <w:webHidden/>
              </w:rPr>
              <w:fldChar w:fldCharType="begin"/>
            </w:r>
            <w:r w:rsidR="00EB640B">
              <w:rPr>
                <w:noProof/>
                <w:webHidden/>
              </w:rPr>
              <w:instrText xml:space="preserve"> PAGEREF _Toc234228313 \h </w:instrText>
            </w:r>
            <w:r w:rsidR="00EB640B">
              <w:rPr>
                <w:noProof/>
                <w:webHidden/>
              </w:rPr>
            </w:r>
            <w:r w:rsidR="00EB640B">
              <w:rPr>
                <w:noProof/>
                <w:webHidden/>
              </w:rPr>
              <w:fldChar w:fldCharType="separate"/>
            </w:r>
            <w:r w:rsidR="00EB640B">
              <w:rPr>
                <w:noProof/>
                <w:webHidden/>
              </w:rPr>
              <w:t>1</w:t>
            </w:r>
            <w:r w:rsidR="00EB640B">
              <w:rPr>
                <w:noProof/>
                <w:webHidden/>
              </w:rPr>
              <w:fldChar w:fldCharType="end"/>
            </w:r>
          </w:hyperlink>
        </w:p>
        <w:p w14:paraId="08AF2BD4" w14:textId="547DF135" w:rsidR="00EB640B" w:rsidRDefault="00EB640B">
          <w:pPr>
            <w:pStyle w:val="Verzeichnis1"/>
            <w:tabs>
              <w:tab w:val="right" w:leader="dot" w:pos="9062"/>
            </w:tabs>
            <w:rPr>
              <w:rFonts w:eastAsiaTheme="minorEastAsia"/>
              <w:noProof/>
              <w:szCs w:val="24"/>
              <w:lang w:eastAsia="de-DE"/>
            </w:rPr>
          </w:pPr>
          <w:hyperlink w:anchor="_Toc234228314" w:history="1">
            <w:r w:rsidRPr="00AD2A99">
              <w:rPr>
                <w:rStyle w:val="Hyperlink"/>
                <w:noProof/>
              </w:rPr>
              <w:t>Steckbrief zu Dirk P.</w:t>
            </w:r>
            <w:r>
              <w:rPr>
                <w:noProof/>
                <w:webHidden/>
              </w:rPr>
              <w:tab/>
            </w:r>
            <w:r>
              <w:rPr>
                <w:noProof/>
                <w:webHidden/>
              </w:rPr>
              <w:fldChar w:fldCharType="begin"/>
            </w:r>
            <w:r>
              <w:rPr>
                <w:noProof/>
                <w:webHidden/>
              </w:rPr>
              <w:instrText xml:space="preserve"> PAGEREF _Toc234228314 \h </w:instrText>
            </w:r>
            <w:r>
              <w:rPr>
                <w:noProof/>
                <w:webHidden/>
              </w:rPr>
            </w:r>
            <w:r>
              <w:rPr>
                <w:noProof/>
                <w:webHidden/>
              </w:rPr>
              <w:fldChar w:fldCharType="separate"/>
            </w:r>
            <w:r>
              <w:rPr>
                <w:noProof/>
                <w:webHidden/>
              </w:rPr>
              <w:t>2</w:t>
            </w:r>
            <w:r>
              <w:rPr>
                <w:noProof/>
                <w:webHidden/>
              </w:rPr>
              <w:fldChar w:fldCharType="end"/>
            </w:r>
          </w:hyperlink>
        </w:p>
        <w:p w14:paraId="43312129" w14:textId="29B49533" w:rsidR="00EB640B" w:rsidRDefault="00EB640B">
          <w:pPr>
            <w:pStyle w:val="Verzeichnis1"/>
            <w:tabs>
              <w:tab w:val="left" w:pos="480"/>
              <w:tab w:val="right" w:leader="dot" w:pos="9062"/>
            </w:tabs>
            <w:rPr>
              <w:rFonts w:eastAsiaTheme="minorEastAsia"/>
              <w:noProof/>
              <w:szCs w:val="24"/>
              <w:lang w:eastAsia="de-DE"/>
            </w:rPr>
          </w:pPr>
          <w:hyperlink w:anchor="_Toc234228315" w:history="1">
            <w:r w:rsidRPr="00AD2A99">
              <w:rPr>
                <w:rStyle w:val="Hyperlink"/>
                <w:noProof/>
              </w:rPr>
              <w:t>I.</w:t>
            </w:r>
            <w:r>
              <w:rPr>
                <w:rFonts w:eastAsiaTheme="minorEastAsia"/>
                <w:noProof/>
                <w:szCs w:val="24"/>
                <w:lang w:eastAsia="de-DE"/>
              </w:rPr>
              <w:tab/>
            </w:r>
            <w:r w:rsidRPr="00AD2A99">
              <w:rPr>
                <w:rStyle w:val="Hyperlink"/>
                <w:noProof/>
              </w:rPr>
              <w:t>Leben in der BRD bis 1989 (00:00:03-00:05:00)</w:t>
            </w:r>
            <w:r>
              <w:rPr>
                <w:noProof/>
                <w:webHidden/>
              </w:rPr>
              <w:tab/>
            </w:r>
            <w:r>
              <w:rPr>
                <w:noProof/>
                <w:webHidden/>
              </w:rPr>
              <w:fldChar w:fldCharType="begin"/>
            </w:r>
            <w:r>
              <w:rPr>
                <w:noProof/>
                <w:webHidden/>
              </w:rPr>
              <w:instrText xml:space="preserve"> PAGEREF _Toc234228315 \h </w:instrText>
            </w:r>
            <w:r>
              <w:rPr>
                <w:noProof/>
                <w:webHidden/>
              </w:rPr>
            </w:r>
            <w:r>
              <w:rPr>
                <w:noProof/>
                <w:webHidden/>
              </w:rPr>
              <w:fldChar w:fldCharType="separate"/>
            </w:r>
            <w:r>
              <w:rPr>
                <w:noProof/>
                <w:webHidden/>
              </w:rPr>
              <w:t>2</w:t>
            </w:r>
            <w:r>
              <w:rPr>
                <w:noProof/>
                <w:webHidden/>
              </w:rPr>
              <w:fldChar w:fldCharType="end"/>
            </w:r>
          </w:hyperlink>
        </w:p>
        <w:p w14:paraId="4ED1E943" w14:textId="3838A8C0" w:rsidR="00EB640B" w:rsidRDefault="00EB640B">
          <w:pPr>
            <w:pStyle w:val="Verzeichnis2"/>
            <w:tabs>
              <w:tab w:val="right" w:leader="dot" w:pos="9062"/>
            </w:tabs>
            <w:rPr>
              <w:rFonts w:eastAsiaTheme="minorEastAsia"/>
              <w:noProof/>
              <w:szCs w:val="24"/>
              <w:lang w:eastAsia="de-DE"/>
            </w:rPr>
          </w:pPr>
          <w:hyperlink w:anchor="_Toc234228316" w:history="1">
            <w:r w:rsidRPr="00AD2A99">
              <w:rPr>
                <w:rStyle w:val="Hyperlink"/>
                <w:noProof/>
              </w:rPr>
              <w:t>Herkunft und Familie</w:t>
            </w:r>
            <w:r>
              <w:rPr>
                <w:noProof/>
                <w:webHidden/>
              </w:rPr>
              <w:tab/>
            </w:r>
            <w:r>
              <w:rPr>
                <w:noProof/>
                <w:webHidden/>
              </w:rPr>
              <w:fldChar w:fldCharType="begin"/>
            </w:r>
            <w:r>
              <w:rPr>
                <w:noProof/>
                <w:webHidden/>
              </w:rPr>
              <w:instrText xml:space="preserve"> PAGEREF _Toc234228316 \h </w:instrText>
            </w:r>
            <w:r>
              <w:rPr>
                <w:noProof/>
                <w:webHidden/>
              </w:rPr>
            </w:r>
            <w:r>
              <w:rPr>
                <w:noProof/>
                <w:webHidden/>
              </w:rPr>
              <w:fldChar w:fldCharType="separate"/>
            </w:r>
            <w:r>
              <w:rPr>
                <w:noProof/>
                <w:webHidden/>
              </w:rPr>
              <w:t>2</w:t>
            </w:r>
            <w:r>
              <w:rPr>
                <w:noProof/>
                <w:webHidden/>
              </w:rPr>
              <w:fldChar w:fldCharType="end"/>
            </w:r>
          </w:hyperlink>
        </w:p>
        <w:p w14:paraId="65EE9CE2" w14:textId="78ECCBAD" w:rsidR="00EB640B" w:rsidRDefault="00EB640B">
          <w:pPr>
            <w:pStyle w:val="Verzeichnis2"/>
            <w:tabs>
              <w:tab w:val="right" w:leader="dot" w:pos="9062"/>
            </w:tabs>
            <w:rPr>
              <w:rFonts w:eastAsiaTheme="minorEastAsia"/>
              <w:noProof/>
              <w:szCs w:val="24"/>
              <w:lang w:eastAsia="de-DE"/>
            </w:rPr>
          </w:pPr>
          <w:hyperlink w:anchor="_Toc234228317" w:history="1">
            <w:r w:rsidRPr="00AD2A99">
              <w:rPr>
                <w:rStyle w:val="Hyperlink"/>
                <w:noProof/>
              </w:rPr>
              <w:t>Die Berliner Mauer im Bewusstsein von Grundschulkindern</w:t>
            </w:r>
            <w:r>
              <w:rPr>
                <w:noProof/>
                <w:webHidden/>
              </w:rPr>
              <w:tab/>
            </w:r>
            <w:r>
              <w:rPr>
                <w:noProof/>
                <w:webHidden/>
              </w:rPr>
              <w:fldChar w:fldCharType="begin"/>
            </w:r>
            <w:r>
              <w:rPr>
                <w:noProof/>
                <w:webHidden/>
              </w:rPr>
              <w:instrText xml:space="preserve"> PAGEREF _Toc234228317 \h </w:instrText>
            </w:r>
            <w:r>
              <w:rPr>
                <w:noProof/>
                <w:webHidden/>
              </w:rPr>
            </w:r>
            <w:r>
              <w:rPr>
                <w:noProof/>
                <w:webHidden/>
              </w:rPr>
              <w:fldChar w:fldCharType="separate"/>
            </w:r>
            <w:r>
              <w:rPr>
                <w:noProof/>
                <w:webHidden/>
              </w:rPr>
              <w:t>3</w:t>
            </w:r>
            <w:r>
              <w:rPr>
                <w:noProof/>
                <w:webHidden/>
              </w:rPr>
              <w:fldChar w:fldCharType="end"/>
            </w:r>
          </w:hyperlink>
        </w:p>
        <w:p w14:paraId="0E057960" w14:textId="791CB59A" w:rsidR="00EB640B" w:rsidRDefault="00EB640B">
          <w:pPr>
            <w:pStyle w:val="Verzeichnis2"/>
            <w:tabs>
              <w:tab w:val="right" w:leader="dot" w:pos="9062"/>
            </w:tabs>
            <w:rPr>
              <w:rFonts w:eastAsiaTheme="minorEastAsia"/>
              <w:noProof/>
              <w:szCs w:val="24"/>
              <w:lang w:eastAsia="de-DE"/>
            </w:rPr>
          </w:pPr>
          <w:hyperlink w:anchor="_Toc234228318" w:history="1">
            <w:r w:rsidRPr="00AD2A99">
              <w:rPr>
                <w:rStyle w:val="Hyperlink"/>
                <w:noProof/>
              </w:rPr>
              <w:t>Erfahrungen mit Einreise und Transit</w:t>
            </w:r>
            <w:r>
              <w:rPr>
                <w:noProof/>
                <w:webHidden/>
              </w:rPr>
              <w:tab/>
            </w:r>
            <w:r>
              <w:rPr>
                <w:noProof/>
                <w:webHidden/>
              </w:rPr>
              <w:fldChar w:fldCharType="begin"/>
            </w:r>
            <w:r>
              <w:rPr>
                <w:noProof/>
                <w:webHidden/>
              </w:rPr>
              <w:instrText xml:space="preserve"> PAGEREF _Toc234228318 \h </w:instrText>
            </w:r>
            <w:r>
              <w:rPr>
                <w:noProof/>
                <w:webHidden/>
              </w:rPr>
            </w:r>
            <w:r>
              <w:rPr>
                <w:noProof/>
                <w:webHidden/>
              </w:rPr>
              <w:fldChar w:fldCharType="separate"/>
            </w:r>
            <w:r>
              <w:rPr>
                <w:noProof/>
                <w:webHidden/>
              </w:rPr>
              <w:t>3</w:t>
            </w:r>
            <w:r>
              <w:rPr>
                <w:noProof/>
                <w:webHidden/>
              </w:rPr>
              <w:fldChar w:fldCharType="end"/>
            </w:r>
          </w:hyperlink>
        </w:p>
        <w:p w14:paraId="030E013D" w14:textId="27287AEE" w:rsidR="00EB640B" w:rsidRDefault="00EB640B">
          <w:pPr>
            <w:pStyle w:val="Verzeichnis2"/>
            <w:tabs>
              <w:tab w:val="right" w:leader="dot" w:pos="9062"/>
            </w:tabs>
            <w:rPr>
              <w:rFonts w:eastAsiaTheme="minorEastAsia"/>
              <w:noProof/>
              <w:szCs w:val="24"/>
              <w:lang w:eastAsia="de-DE"/>
            </w:rPr>
          </w:pPr>
          <w:hyperlink w:anchor="_Toc234228319" w:history="1">
            <w:r w:rsidRPr="00AD2A99">
              <w:rPr>
                <w:rStyle w:val="Hyperlink"/>
                <w:noProof/>
              </w:rPr>
              <w:t>Warum Orangen in den Osten gebracht wurden</w:t>
            </w:r>
            <w:r>
              <w:rPr>
                <w:noProof/>
                <w:webHidden/>
              </w:rPr>
              <w:tab/>
            </w:r>
            <w:r>
              <w:rPr>
                <w:noProof/>
                <w:webHidden/>
              </w:rPr>
              <w:fldChar w:fldCharType="begin"/>
            </w:r>
            <w:r>
              <w:rPr>
                <w:noProof/>
                <w:webHidden/>
              </w:rPr>
              <w:instrText xml:space="preserve"> PAGEREF _Toc234228319 \h </w:instrText>
            </w:r>
            <w:r>
              <w:rPr>
                <w:noProof/>
                <w:webHidden/>
              </w:rPr>
            </w:r>
            <w:r>
              <w:rPr>
                <w:noProof/>
                <w:webHidden/>
              </w:rPr>
              <w:fldChar w:fldCharType="separate"/>
            </w:r>
            <w:r>
              <w:rPr>
                <w:noProof/>
                <w:webHidden/>
              </w:rPr>
              <w:t>4</w:t>
            </w:r>
            <w:r>
              <w:rPr>
                <w:noProof/>
                <w:webHidden/>
              </w:rPr>
              <w:fldChar w:fldCharType="end"/>
            </w:r>
          </w:hyperlink>
        </w:p>
        <w:p w14:paraId="4B523ED3" w14:textId="521C6855" w:rsidR="00EB640B" w:rsidRDefault="00EB640B">
          <w:pPr>
            <w:pStyle w:val="Verzeichnis2"/>
            <w:tabs>
              <w:tab w:val="right" w:leader="dot" w:pos="9062"/>
            </w:tabs>
            <w:rPr>
              <w:rFonts w:eastAsiaTheme="minorEastAsia"/>
              <w:noProof/>
              <w:szCs w:val="24"/>
              <w:lang w:eastAsia="de-DE"/>
            </w:rPr>
          </w:pPr>
          <w:hyperlink w:anchor="_Toc234228320" w:history="1">
            <w:r w:rsidRPr="00AD2A99">
              <w:rPr>
                <w:rStyle w:val="Hyperlink"/>
                <w:noProof/>
              </w:rPr>
              <w:t>Gespräche über Politik als Erwachsenensache</w:t>
            </w:r>
            <w:r>
              <w:rPr>
                <w:noProof/>
                <w:webHidden/>
              </w:rPr>
              <w:tab/>
            </w:r>
            <w:r>
              <w:rPr>
                <w:noProof/>
                <w:webHidden/>
              </w:rPr>
              <w:fldChar w:fldCharType="begin"/>
            </w:r>
            <w:r>
              <w:rPr>
                <w:noProof/>
                <w:webHidden/>
              </w:rPr>
              <w:instrText xml:space="preserve"> PAGEREF _Toc234228320 \h </w:instrText>
            </w:r>
            <w:r>
              <w:rPr>
                <w:noProof/>
                <w:webHidden/>
              </w:rPr>
            </w:r>
            <w:r>
              <w:rPr>
                <w:noProof/>
                <w:webHidden/>
              </w:rPr>
              <w:fldChar w:fldCharType="separate"/>
            </w:r>
            <w:r>
              <w:rPr>
                <w:noProof/>
                <w:webHidden/>
              </w:rPr>
              <w:t>5</w:t>
            </w:r>
            <w:r>
              <w:rPr>
                <w:noProof/>
                <w:webHidden/>
              </w:rPr>
              <w:fldChar w:fldCharType="end"/>
            </w:r>
          </w:hyperlink>
        </w:p>
        <w:p w14:paraId="2D41114D" w14:textId="477779E8" w:rsidR="00EB640B" w:rsidRDefault="00EB640B">
          <w:pPr>
            <w:pStyle w:val="Verzeichnis1"/>
            <w:tabs>
              <w:tab w:val="left" w:pos="480"/>
              <w:tab w:val="right" w:leader="dot" w:pos="9062"/>
            </w:tabs>
            <w:rPr>
              <w:rFonts w:eastAsiaTheme="minorEastAsia"/>
              <w:noProof/>
              <w:szCs w:val="24"/>
              <w:lang w:eastAsia="de-DE"/>
            </w:rPr>
          </w:pPr>
          <w:hyperlink w:anchor="_Toc234228321" w:history="1">
            <w:r w:rsidRPr="00AD2A99">
              <w:rPr>
                <w:rStyle w:val="Hyperlink"/>
                <w:noProof/>
              </w:rPr>
              <w:t>II.</w:t>
            </w:r>
            <w:r>
              <w:rPr>
                <w:rFonts w:eastAsiaTheme="minorEastAsia"/>
                <w:noProof/>
                <w:szCs w:val="24"/>
                <w:lang w:eastAsia="de-DE"/>
              </w:rPr>
              <w:tab/>
            </w:r>
            <w:r w:rsidRPr="00AD2A99">
              <w:rPr>
                <w:rStyle w:val="Hyperlink"/>
                <w:noProof/>
              </w:rPr>
              <w:t>Friedliche Revolution und Wiedervereinigung (00:05:00-00:10:39)</w:t>
            </w:r>
            <w:r>
              <w:rPr>
                <w:noProof/>
                <w:webHidden/>
              </w:rPr>
              <w:tab/>
            </w:r>
            <w:r>
              <w:rPr>
                <w:noProof/>
                <w:webHidden/>
              </w:rPr>
              <w:fldChar w:fldCharType="begin"/>
            </w:r>
            <w:r>
              <w:rPr>
                <w:noProof/>
                <w:webHidden/>
              </w:rPr>
              <w:instrText xml:space="preserve"> PAGEREF _Toc234228321 \h </w:instrText>
            </w:r>
            <w:r>
              <w:rPr>
                <w:noProof/>
                <w:webHidden/>
              </w:rPr>
            </w:r>
            <w:r>
              <w:rPr>
                <w:noProof/>
                <w:webHidden/>
              </w:rPr>
              <w:fldChar w:fldCharType="separate"/>
            </w:r>
            <w:r>
              <w:rPr>
                <w:noProof/>
                <w:webHidden/>
              </w:rPr>
              <w:t>5</w:t>
            </w:r>
            <w:r>
              <w:rPr>
                <w:noProof/>
                <w:webHidden/>
              </w:rPr>
              <w:fldChar w:fldCharType="end"/>
            </w:r>
          </w:hyperlink>
        </w:p>
        <w:p w14:paraId="34418FFD" w14:textId="23A48D11" w:rsidR="00EB640B" w:rsidRDefault="00EB640B">
          <w:pPr>
            <w:pStyle w:val="Verzeichnis2"/>
            <w:tabs>
              <w:tab w:val="right" w:leader="dot" w:pos="9062"/>
            </w:tabs>
            <w:rPr>
              <w:rFonts w:eastAsiaTheme="minorEastAsia"/>
              <w:noProof/>
              <w:szCs w:val="24"/>
              <w:lang w:eastAsia="de-DE"/>
            </w:rPr>
          </w:pPr>
          <w:hyperlink w:anchor="_Toc234228322" w:history="1">
            <w:r w:rsidRPr="00AD2A99">
              <w:rPr>
                <w:rStyle w:val="Hyperlink"/>
                <w:noProof/>
              </w:rPr>
              <w:t>Von der Fernsehnachricht zum Brandenburger Tor</w:t>
            </w:r>
            <w:r>
              <w:rPr>
                <w:noProof/>
                <w:webHidden/>
              </w:rPr>
              <w:tab/>
            </w:r>
            <w:r>
              <w:rPr>
                <w:noProof/>
                <w:webHidden/>
              </w:rPr>
              <w:fldChar w:fldCharType="begin"/>
            </w:r>
            <w:r>
              <w:rPr>
                <w:noProof/>
                <w:webHidden/>
              </w:rPr>
              <w:instrText xml:space="preserve"> PAGEREF _Toc234228322 \h </w:instrText>
            </w:r>
            <w:r>
              <w:rPr>
                <w:noProof/>
                <w:webHidden/>
              </w:rPr>
            </w:r>
            <w:r>
              <w:rPr>
                <w:noProof/>
                <w:webHidden/>
              </w:rPr>
              <w:fldChar w:fldCharType="separate"/>
            </w:r>
            <w:r>
              <w:rPr>
                <w:noProof/>
                <w:webHidden/>
              </w:rPr>
              <w:t>5</w:t>
            </w:r>
            <w:r>
              <w:rPr>
                <w:noProof/>
                <w:webHidden/>
              </w:rPr>
              <w:fldChar w:fldCharType="end"/>
            </w:r>
          </w:hyperlink>
        </w:p>
        <w:p w14:paraId="523DAEA8" w14:textId="6188AB7B" w:rsidR="00EB640B" w:rsidRDefault="00EB640B">
          <w:pPr>
            <w:pStyle w:val="Verzeichnis2"/>
            <w:tabs>
              <w:tab w:val="right" w:leader="dot" w:pos="9062"/>
            </w:tabs>
            <w:rPr>
              <w:rFonts w:eastAsiaTheme="minorEastAsia"/>
              <w:noProof/>
              <w:szCs w:val="24"/>
              <w:lang w:eastAsia="de-DE"/>
            </w:rPr>
          </w:pPr>
          <w:hyperlink w:anchor="_Toc234228323" w:history="1">
            <w:r w:rsidRPr="00AD2A99">
              <w:rPr>
                <w:rStyle w:val="Hyperlink"/>
                <w:noProof/>
              </w:rPr>
              <w:t>Schweigen über den Mauerfall</w:t>
            </w:r>
            <w:r>
              <w:rPr>
                <w:noProof/>
                <w:webHidden/>
              </w:rPr>
              <w:tab/>
            </w:r>
            <w:r>
              <w:rPr>
                <w:noProof/>
                <w:webHidden/>
              </w:rPr>
              <w:fldChar w:fldCharType="begin"/>
            </w:r>
            <w:r>
              <w:rPr>
                <w:noProof/>
                <w:webHidden/>
              </w:rPr>
              <w:instrText xml:space="preserve"> PAGEREF _Toc234228323 \h </w:instrText>
            </w:r>
            <w:r>
              <w:rPr>
                <w:noProof/>
                <w:webHidden/>
              </w:rPr>
            </w:r>
            <w:r>
              <w:rPr>
                <w:noProof/>
                <w:webHidden/>
              </w:rPr>
              <w:fldChar w:fldCharType="separate"/>
            </w:r>
            <w:r>
              <w:rPr>
                <w:noProof/>
                <w:webHidden/>
              </w:rPr>
              <w:t>6</w:t>
            </w:r>
            <w:r>
              <w:rPr>
                <w:noProof/>
                <w:webHidden/>
              </w:rPr>
              <w:fldChar w:fldCharType="end"/>
            </w:r>
          </w:hyperlink>
        </w:p>
        <w:p w14:paraId="23624364" w14:textId="2BE33886" w:rsidR="00EB640B" w:rsidRDefault="00EB640B">
          <w:pPr>
            <w:pStyle w:val="Verzeichnis2"/>
            <w:tabs>
              <w:tab w:val="right" w:leader="dot" w:pos="9062"/>
            </w:tabs>
            <w:rPr>
              <w:rFonts w:eastAsiaTheme="minorEastAsia"/>
              <w:noProof/>
              <w:szCs w:val="24"/>
              <w:lang w:eastAsia="de-DE"/>
            </w:rPr>
          </w:pPr>
          <w:hyperlink w:anchor="_Toc234228324" w:history="1">
            <w:r w:rsidRPr="00AD2A99">
              <w:rPr>
                <w:rStyle w:val="Hyperlink"/>
                <w:noProof/>
              </w:rPr>
              <w:t>Begrüßungsgeld und der Blick auf den Osten</w:t>
            </w:r>
            <w:r>
              <w:rPr>
                <w:noProof/>
                <w:webHidden/>
              </w:rPr>
              <w:tab/>
            </w:r>
            <w:r>
              <w:rPr>
                <w:noProof/>
                <w:webHidden/>
              </w:rPr>
              <w:fldChar w:fldCharType="begin"/>
            </w:r>
            <w:r>
              <w:rPr>
                <w:noProof/>
                <w:webHidden/>
              </w:rPr>
              <w:instrText xml:space="preserve"> PAGEREF _Toc234228324 \h </w:instrText>
            </w:r>
            <w:r>
              <w:rPr>
                <w:noProof/>
                <w:webHidden/>
              </w:rPr>
            </w:r>
            <w:r>
              <w:rPr>
                <w:noProof/>
                <w:webHidden/>
              </w:rPr>
              <w:fldChar w:fldCharType="separate"/>
            </w:r>
            <w:r>
              <w:rPr>
                <w:noProof/>
                <w:webHidden/>
              </w:rPr>
              <w:t>7</w:t>
            </w:r>
            <w:r>
              <w:rPr>
                <w:noProof/>
                <w:webHidden/>
              </w:rPr>
              <w:fldChar w:fldCharType="end"/>
            </w:r>
          </w:hyperlink>
        </w:p>
        <w:p w14:paraId="0BC01D70" w14:textId="53811826" w:rsidR="00EB640B" w:rsidRDefault="00EB640B">
          <w:pPr>
            <w:pStyle w:val="Verzeichnis2"/>
            <w:tabs>
              <w:tab w:val="right" w:leader="dot" w:pos="9062"/>
            </w:tabs>
            <w:rPr>
              <w:rFonts w:eastAsiaTheme="minorEastAsia"/>
              <w:noProof/>
              <w:szCs w:val="24"/>
              <w:lang w:eastAsia="de-DE"/>
            </w:rPr>
          </w:pPr>
          <w:hyperlink w:anchor="_Toc234228325" w:history="1">
            <w:r w:rsidRPr="00AD2A99">
              <w:rPr>
                <w:rStyle w:val="Hyperlink"/>
                <w:noProof/>
              </w:rPr>
              <w:t>Ausflug nach Potsdam und Rückkehr in den Westen</w:t>
            </w:r>
            <w:r>
              <w:rPr>
                <w:noProof/>
                <w:webHidden/>
              </w:rPr>
              <w:tab/>
            </w:r>
            <w:r>
              <w:rPr>
                <w:noProof/>
                <w:webHidden/>
              </w:rPr>
              <w:fldChar w:fldCharType="begin"/>
            </w:r>
            <w:r>
              <w:rPr>
                <w:noProof/>
                <w:webHidden/>
              </w:rPr>
              <w:instrText xml:space="preserve"> PAGEREF _Toc234228325 \h </w:instrText>
            </w:r>
            <w:r>
              <w:rPr>
                <w:noProof/>
                <w:webHidden/>
              </w:rPr>
            </w:r>
            <w:r>
              <w:rPr>
                <w:noProof/>
                <w:webHidden/>
              </w:rPr>
              <w:fldChar w:fldCharType="separate"/>
            </w:r>
            <w:r>
              <w:rPr>
                <w:noProof/>
                <w:webHidden/>
              </w:rPr>
              <w:t>7</w:t>
            </w:r>
            <w:r>
              <w:rPr>
                <w:noProof/>
                <w:webHidden/>
              </w:rPr>
              <w:fldChar w:fldCharType="end"/>
            </w:r>
          </w:hyperlink>
        </w:p>
        <w:p w14:paraId="6435F773" w14:textId="78A36218" w:rsidR="00EB640B" w:rsidRDefault="00EB640B">
          <w:pPr>
            <w:pStyle w:val="Verzeichnis2"/>
            <w:tabs>
              <w:tab w:val="right" w:leader="dot" w:pos="9062"/>
            </w:tabs>
            <w:rPr>
              <w:rFonts w:eastAsiaTheme="minorEastAsia"/>
              <w:noProof/>
              <w:szCs w:val="24"/>
              <w:lang w:eastAsia="de-DE"/>
            </w:rPr>
          </w:pPr>
          <w:hyperlink w:anchor="_Toc234228326" w:history="1">
            <w:r w:rsidRPr="00AD2A99">
              <w:rPr>
                <w:rStyle w:val="Hyperlink"/>
                <w:noProof/>
              </w:rPr>
              <w:t>Berlin als eingeschlossene Stadt</w:t>
            </w:r>
            <w:r>
              <w:rPr>
                <w:noProof/>
                <w:webHidden/>
              </w:rPr>
              <w:tab/>
            </w:r>
            <w:r>
              <w:rPr>
                <w:noProof/>
                <w:webHidden/>
              </w:rPr>
              <w:fldChar w:fldCharType="begin"/>
            </w:r>
            <w:r>
              <w:rPr>
                <w:noProof/>
                <w:webHidden/>
              </w:rPr>
              <w:instrText xml:space="preserve"> PAGEREF _Toc234228326 \h </w:instrText>
            </w:r>
            <w:r>
              <w:rPr>
                <w:noProof/>
                <w:webHidden/>
              </w:rPr>
            </w:r>
            <w:r>
              <w:rPr>
                <w:noProof/>
                <w:webHidden/>
              </w:rPr>
              <w:fldChar w:fldCharType="separate"/>
            </w:r>
            <w:r>
              <w:rPr>
                <w:noProof/>
                <w:webHidden/>
              </w:rPr>
              <w:t>8</w:t>
            </w:r>
            <w:r>
              <w:rPr>
                <w:noProof/>
                <w:webHidden/>
              </w:rPr>
              <w:fldChar w:fldCharType="end"/>
            </w:r>
          </w:hyperlink>
        </w:p>
        <w:p w14:paraId="0562E59A" w14:textId="59DFB6B5" w:rsidR="00EB640B" w:rsidRDefault="00EB640B">
          <w:pPr>
            <w:pStyle w:val="Verzeichnis1"/>
            <w:tabs>
              <w:tab w:val="left" w:pos="720"/>
              <w:tab w:val="right" w:leader="dot" w:pos="9062"/>
            </w:tabs>
            <w:rPr>
              <w:rFonts w:eastAsiaTheme="minorEastAsia"/>
              <w:noProof/>
              <w:szCs w:val="24"/>
              <w:lang w:eastAsia="de-DE"/>
            </w:rPr>
          </w:pPr>
          <w:hyperlink w:anchor="_Toc234228327" w:history="1">
            <w:r w:rsidRPr="00AD2A99">
              <w:rPr>
                <w:rStyle w:val="Hyperlink"/>
                <w:noProof/>
              </w:rPr>
              <w:t>III.</w:t>
            </w:r>
            <w:r>
              <w:rPr>
                <w:rFonts w:eastAsiaTheme="minorEastAsia"/>
                <w:noProof/>
                <w:szCs w:val="24"/>
                <w:lang w:eastAsia="de-DE"/>
              </w:rPr>
              <w:tab/>
            </w:r>
            <w:r w:rsidRPr="00AD2A99">
              <w:rPr>
                <w:rStyle w:val="Hyperlink"/>
                <w:noProof/>
              </w:rPr>
              <w:t>Leben von 1990 bis heute (00:10:40-00:16:22)</w:t>
            </w:r>
            <w:r>
              <w:rPr>
                <w:noProof/>
                <w:webHidden/>
              </w:rPr>
              <w:tab/>
            </w:r>
            <w:r>
              <w:rPr>
                <w:noProof/>
                <w:webHidden/>
              </w:rPr>
              <w:fldChar w:fldCharType="begin"/>
            </w:r>
            <w:r>
              <w:rPr>
                <w:noProof/>
                <w:webHidden/>
              </w:rPr>
              <w:instrText xml:space="preserve"> PAGEREF _Toc234228327 \h </w:instrText>
            </w:r>
            <w:r>
              <w:rPr>
                <w:noProof/>
                <w:webHidden/>
              </w:rPr>
            </w:r>
            <w:r>
              <w:rPr>
                <w:noProof/>
                <w:webHidden/>
              </w:rPr>
              <w:fldChar w:fldCharType="separate"/>
            </w:r>
            <w:r>
              <w:rPr>
                <w:noProof/>
                <w:webHidden/>
              </w:rPr>
              <w:t>8</w:t>
            </w:r>
            <w:r>
              <w:rPr>
                <w:noProof/>
                <w:webHidden/>
              </w:rPr>
              <w:fldChar w:fldCharType="end"/>
            </w:r>
          </w:hyperlink>
        </w:p>
        <w:p w14:paraId="3E0EEADC" w14:textId="6E353646" w:rsidR="00EB640B" w:rsidRDefault="00EB640B">
          <w:pPr>
            <w:pStyle w:val="Verzeichnis2"/>
            <w:tabs>
              <w:tab w:val="right" w:leader="dot" w:pos="9062"/>
            </w:tabs>
            <w:rPr>
              <w:rFonts w:eastAsiaTheme="minorEastAsia"/>
              <w:noProof/>
              <w:szCs w:val="24"/>
              <w:lang w:eastAsia="de-DE"/>
            </w:rPr>
          </w:pPr>
          <w:hyperlink w:anchor="_Toc234228328" w:history="1">
            <w:r w:rsidRPr="00AD2A99">
              <w:rPr>
                <w:rStyle w:val="Hyperlink"/>
                <w:noProof/>
              </w:rPr>
              <w:t>Veränderungen in Berlin nach der Wiedervereinigung</w:t>
            </w:r>
            <w:r>
              <w:rPr>
                <w:noProof/>
                <w:webHidden/>
              </w:rPr>
              <w:tab/>
            </w:r>
            <w:r>
              <w:rPr>
                <w:noProof/>
                <w:webHidden/>
              </w:rPr>
              <w:fldChar w:fldCharType="begin"/>
            </w:r>
            <w:r>
              <w:rPr>
                <w:noProof/>
                <w:webHidden/>
              </w:rPr>
              <w:instrText xml:space="preserve"> PAGEREF _Toc234228328 \h </w:instrText>
            </w:r>
            <w:r>
              <w:rPr>
                <w:noProof/>
                <w:webHidden/>
              </w:rPr>
            </w:r>
            <w:r>
              <w:rPr>
                <w:noProof/>
                <w:webHidden/>
              </w:rPr>
              <w:fldChar w:fldCharType="separate"/>
            </w:r>
            <w:r>
              <w:rPr>
                <w:noProof/>
                <w:webHidden/>
              </w:rPr>
              <w:t>8</w:t>
            </w:r>
            <w:r>
              <w:rPr>
                <w:noProof/>
                <w:webHidden/>
              </w:rPr>
              <w:fldChar w:fldCharType="end"/>
            </w:r>
          </w:hyperlink>
        </w:p>
        <w:p w14:paraId="5D54D050" w14:textId="06600FF4" w:rsidR="00EB640B" w:rsidRDefault="00EB640B">
          <w:pPr>
            <w:pStyle w:val="Verzeichnis2"/>
            <w:tabs>
              <w:tab w:val="right" w:leader="dot" w:pos="9062"/>
            </w:tabs>
            <w:rPr>
              <w:rFonts w:eastAsiaTheme="minorEastAsia"/>
              <w:noProof/>
              <w:szCs w:val="24"/>
              <w:lang w:eastAsia="de-DE"/>
            </w:rPr>
          </w:pPr>
          <w:hyperlink w:anchor="_Toc234228329" w:history="1">
            <w:r w:rsidRPr="00AD2A99">
              <w:rPr>
                <w:rStyle w:val="Hyperlink"/>
                <w:noProof/>
              </w:rPr>
              <w:t>Aufbau Ostberlins und seine Folgen</w:t>
            </w:r>
            <w:r>
              <w:rPr>
                <w:noProof/>
                <w:webHidden/>
              </w:rPr>
              <w:tab/>
            </w:r>
            <w:r>
              <w:rPr>
                <w:noProof/>
                <w:webHidden/>
              </w:rPr>
              <w:fldChar w:fldCharType="begin"/>
            </w:r>
            <w:r>
              <w:rPr>
                <w:noProof/>
                <w:webHidden/>
              </w:rPr>
              <w:instrText xml:space="preserve"> PAGEREF _Toc234228329 \h </w:instrText>
            </w:r>
            <w:r>
              <w:rPr>
                <w:noProof/>
                <w:webHidden/>
              </w:rPr>
            </w:r>
            <w:r>
              <w:rPr>
                <w:noProof/>
                <w:webHidden/>
              </w:rPr>
              <w:fldChar w:fldCharType="separate"/>
            </w:r>
            <w:r>
              <w:rPr>
                <w:noProof/>
                <w:webHidden/>
              </w:rPr>
              <w:t>9</w:t>
            </w:r>
            <w:r>
              <w:rPr>
                <w:noProof/>
                <w:webHidden/>
              </w:rPr>
              <w:fldChar w:fldCharType="end"/>
            </w:r>
          </w:hyperlink>
        </w:p>
        <w:p w14:paraId="19C87777" w14:textId="67BF0064" w:rsidR="00EB640B" w:rsidRDefault="00EB640B">
          <w:pPr>
            <w:pStyle w:val="Verzeichnis2"/>
            <w:tabs>
              <w:tab w:val="right" w:leader="dot" w:pos="9062"/>
            </w:tabs>
            <w:rPr>
              <w:rFonts w:eastAsiaTheme="minorEastAsia"/>
              <w:noProof/>
              <w:szCs w:val="24"/>
              <w:lang w:eastAsia="de-DE"/>
            </w:rPr>
          </w:pPr>
          <w:hyperlink w:anchor="_Toc234228330" w:history="1">
            <w:r w:rsidRPr="00AD2A99">
              <w:rPr>
                <w:rStyle w:val="Hyperlink"/>
                <w:noProof/>
              </w:rPr>
              <w:t>Familienstreit über den Wiederaufbau des Ostens</w:t>
            </w:r>
            <w:r>
              <w:rPr>
                <w:noProof/>
                <w:webHidden/>
              </w:rPr>
              <w:tab/>
            </w:r>
            <w:r>
              <w:rPr>
                <w:noProof/>
                <w:webHidden/>
              </w:rPr>
              <w:fldChar w:fldCharType="begin"/>
            </w:r>
            <w:r>
              <w:rPr>
                <w:noProof/>
                <w:webHidden/>
              </w:rPr>
              <w:instrText xml:space="preserve"> PAGEREF _Toc234228330 \h </w:instrText>
            </w:r>
            <w:r>
              <w:rPr>
                <w:noProof/>
                <w:webHidden/>
              </w:rPr>
            </w:r>
            <w:r>
              <w:rPr>
                <w:noProof/>
                <w:webHidden/>
              </w:rPr>
              <w:fldChar w:fldCharType="separate"/>
            </w:r>
            <w:r>
              <w:rPr>
                <w:noProof/>
                <w:webHidden/>
              </w:rPr>
              <w:t>10</w:t>
            </w:r>
            <w:r>
              <w:rPr>
                <w:noProof/>
                <w:webHidden/>
              </w:rPr>
              <w:fldChar w:fldCharType="end"/>
            </w:r>
          </w:hyperlink>
        </w:p>
        <w:p w14:paraId="3A9BC102" w14:textId="0F8BCE8B" w:rsidR="00EB640B" w:rsidRDefault="00EB640B">
          <w:pPr>
            <w:pStyle w:val="Verzeichnis2"/>
            <w:tabs>
              <w:tab w:val="right" w:leader="dot" w:pos="9062"/>
            </w:tabs>
            <w:rPr>
              <w:rFonts w:eastAsiaTheme="minorEastAsia"/>
              <w:noProof/>
              <w:szCs w:val="24"/>
              <w:lang w:eastAsia="de-DE"/>
            </w:rPr>
          </w:pPr>
          <w:hyperlink w:anchor="_Toc234228331" w:history="1">
            <w:r w:rsidRPr="00AD2A99">
              <w:rPr>
                <w:rStyle w:val="Hyperlink"/>
                <w:noProof/>
              </w:rPr>
              <w:t>Zwischen Euphorie und Vorurteilen</w:t>
            </w:r>
            <w:r>
              <w:rPr>
                <w:noProof/>
                <w:webHidden/>
              </w:rPr>
              <w:tab/>
            </w:r>
            <w:r>
              <w:rPr>
                <w:noProof/>
                <w:webHidden/>
              </w:rPr>
              <w:fldChar w:fldCharType="begin"/>
            </w:r>
            <w:r>
              <w:rPr>
                <w:noProof/>
                <w:webHidden/>
              </w:rPr>
              <w:instrText xml:space="preserve"> PAGEREF _Toc234228331 \h </w:instrText>
            </w:r>
            <w:r>
              <w:rPr>
                <w:noProof/>
                <w:webHidden/>
              </w:rPr>
            </w:r>
            <w:r>
              <w:rPr>
                <w:noProof/>
                <w:webHidden/>
              </w:rPr>
              <w:fldChar w:fldCharType="separate"/>
            </w:r>
            <w:r>
              <w:rPr>
                <w:noProof/>
                <w:webHidden/>
              </w:rPr>
              <w:t>10</w:t>
            </w:r>
            <w:r>
              <w:rPr>
                <w:noProof/>
                <w:webHidden/>
              </w:rPr>
              <w:fldChar w:fldCharType="end"/>
            </w:r>
          </w:hyperlink>
        </w:p>
        <w:p w14:paraId="04484D16" w14:textId="10A36FD8" w:rsidR="00EB640B" w:rsidRDefault="00EB640B">
          <w:pPr>
            <w:pStyle w:val="Verzeichnis2"/>
            <w:tabs>
              <w:tab w:val="right" w:leader="dot" w:pos="9062"/>
            </w:tabs>
            <w:rPr>
              <w:rFonts w:eastAsiaTheme="minorEastAsia"/>
              <w:noProof/>
              <w:szCs w:val="24"/>
              <w:lang w:eastAsia="de-DE"/>
            </w:rPr>
          </w:pPr>
          <w:hyperlink w:anchor="_Toc234228332" w:history="1">
            <w:r w:rsidRPr="00AD2A99">
              <w:rPr>
                <w:rStyle w:val="Hyperlink"/>
                <w:noProof/>
              </w:rPr>
              <w:t>Gerüche und Bilder des Ostens</w:t>
            </w:r>
            <w:r>
              <w:rPr>
                <w:noProof/>
                <w:webHidden/>
              </w:rPr>
              <w:tab/>
            </w:r>
            <w:r>
              <w:rPr>
                <w:noProof/>
                <w:webHidden/>
              </w:rPr>
              <w:fldChar w:fldCharType="begin"/>
            </w:r>
            <w:r>
              <w:rPr>
                <w:noProof/>
                <w:webHidden/>
              </w:rPr>
              <w:instrText xml:space="preserve"> PAGEREF _Toc234228332 \h </w:instrText>
            </w:r>
            <w:r>
              <w:rPr>
                <w:noProof/>
                <w:webHidden/>
              </w:rPr>
            </w:r>
            <w:r>
              <w:rPr>
                <w:noProof/>
                <w:webHidden/>
              </w:rPr>
              <w:fldChar w:fldCharType="separate"/>
            </w:r>
            <w:r>
              <w:rPr>
                <w:noProof/>
                <w:webHidden/>
              </w:rPr>
              <w:t>11</w:t>
            </w:r>
            <w:r>
              <w:rPr>
                <w:noProof/>
                <w:webHidden/>
              </w:rPr>
              <w:fldChar w:fldCharType="end"/>
            </w:r>
          </w:hyperlink>
        </w:p>
        <w:p w14:paraId="64C1F2EC" w14:textId="3735BFC0" w:rsidR="00EB640B" w:rsidRDefault="00EB640B">
          <w:pPr>
            <w:pStyle w:val="Verzeichnis1"/>
            <w:tabs>
              <w:tab w:val="left" w:pos="480"/>
              <w:tab w:val="right" w:leader="dot" w:pos="9062"/>
            </w:tabs>
            <w:rPr>
              <w:rFonts w:eastAsiaTheme="minorEastAsia"/>
              <w:noProof/>
              <w:szCs w:val="24"/>
              <w:lang w:eastAsia="de-DE"/>
            </w:rPr>
          </w:pPr>
          <w:hyperlink w:anchor="_Toc234228333" w:history="1">
            <w:r w:rsidRPr="00AD2A99">
              <w:rPr>
                <w:rStyle w:val="Hyperlink"/>
                <w:noProof/>
              </w:rPr>
              <w:t>IV.</w:t>
            </w:r>
            <w:r>
              <w:rPr>
                <w:rFonts w:eastAsiaTheme="minorEastAsia"/>
                <w:noProof/>
                <w:szCs w:val="24"/>
                <w:lang w:eastAsia="de-DE"/>
              </w:rPr>
              <w:tab/>
            </w:r>
            <w:r w:rsidRPr="00AD2A99">
              <w:rPr>
                <w:rStyle w:val="Hyperlink"/>
                <w:noProof/>
              </w:rPr>
              <w:t>Bewertung des Lebens im heutigen Deutschland (00:16:23-00:21:24)</w:t>
            </w:r>
            <w:r>
              <w:rPr>
                <w:noProof/>
                <w:webHidden/>
              </w:rPr>
              <w:tab/>
            </w:r>
            <w:r>
              <w:rPr>
                <w:noProof/>
                <w:webHidden/>
              </w:rPr>
              <w:fldChar w:fldCharType="begin"/>
            </w:r>
            <w:r>
              <w:rPr>
                <w:noProof/>
                <w:webHidden/>
              </w:rPr>
              <w:instrText xml:space="preserve"> PAGEREF _Toc234228333 \h </w:instrText>
            </w:r>
            <w:r>
              <w:rPr>
                <w:noProof/>
                <w:webHidden/>
              </w:rPr>
            </w:r>
            <w:r>
              <w:rPr>
                <w:noProof/>
                <w:webHidden/>
              </w:rPr>
              <w:fldChar w:fldCharType="separate"/>
            </w:r>
            <w:r>
              <w:rPr>
                <w:noProof/>
                <w:webHidden/>
              </w:rPr>
              <w:t>11</w:t>
            </w:r>
            <w:r>
              <w:rPr>
                <w:noProof/>
                <w:webHidden/>
              </w:rPr>
              <w:fldChar w:fldCharType="end"/>
            </w:r>
          </w:hyperlink>
        </w:p>
        <w:p w14:paraId="7F912ED5" w14:textId="2D09E3F0" w:rsidR="00EB640B" w:rsidRDefault="00EB640B">
          <w:pPr>
            <w:pStyle w:val="Verzeichnis2"/>
            <w:tabs>
              <w:tab w:val="right" w:leader="dot" w:pos="9062"/>
            </w:tabs>
            <w:rPr>
              <w:rFonts w:eastAsiaTheme="minorEastAsia"/>
              <w:noProof/>
              <w:szCs w:val="24"/>
              <w:lang w:eastAsia="de-DE"/>
            </w:rPr>
          </w:pPr>
          <w:hyperlink w:anchor="_Toc234228334" w:history="1">
            <w:r w:rsidRPr="00AD2A99">
              <w:rPr>
                <w:rStyle w:val="Hyperlink"/>
                <w:noProof/>
              </w:rPr>
              <w:t>Gesellschaft im Sozialismus</w:t>
            </w:r>
            <w:r>
              <w:rPr>
                <w:noProof/>
                <w:webHidden/>
              </w:rPr>
              <w:tab/>
            </w:r>
            <w:r>
              <w:rPr>
                <w:noProof/>
                <w:webHidden/>
              </w:rPr>
              <w:fldChar w:fldCharType="begin"/>
            </w:r>
            <w:r>
              <w:rPr>
                <w:noProof/>
                <w:webHidden/>
              </w:rPr>
              <w:instrText xml:space="preserve"> PAGEREF _Toc234228334 \h </w:instrText>
            </w:r>
            <w:r>
              <w:rPr>
                <w:noProof/>
                <w:webHidden/>
              </w:rPr>
            </w:r>
            <w:r>
              <w:rPr>
                <w:noProof/>
                <w:webHidden/>
              </w:rPr>
              <w:fldChar w:fldCharType="separate"/>
            </w:r>
            <w:r>
              <w:rPr>
                <w:noProof/>
                <w:webHidden/>
              </w:rPr>
              <w:t>11</w:t>
            </w:r>
            <w:r>
              <w:rPr>
                <w:noProof/>
                <w:webHidden/>
              </w:rPr>
              <w:fldChar w:fldCharType="end"/>
            </w:r>
          </w:hyperlink>
        </w:p>
        <w:p w14:paraId="7FBE9F2E" w14:textId="3DE58BD9" w:rsidR="00EB640B" w:rsidRDefault="00EB640B">
          <w:pPr>
            <w:pStyle w:val="Verzeichnis2"/>
            <w:tabs>
              <w:tab w:val="right" w:leader="dot" w:pos="9062"/>
            </w:tabs>
            <w:rPr>
              <w:rFonts w:eastAsiaTheme="minorEastAsia"/>
              <w:noProof/>
              <w:szCs w:val="24"/>
              <w:lang w:eastAsia="de-DE"/>
            </w:rPr>
          </w:pPr>
          <w:hyperlink w:anchor="_Toc234228335" w:history="1">
            <w:r w:rsidRPr="00AD2A99">
              <w:rPr>
                <w:rStyle w:val="Hyperlink"/>
                <w:noProof/>
              </w:rPr>
              <w:t>Frei denken, aber geregelt handeln</w:t>
            </w:r>
            <w:r>
              <w:rPr>
                <w:noProof/>
                <w:webHidden/>
              </w:rPr>
              <w:tab/>
            </w:r>
            <w:r>
              <w:rPr>
                <w:noProof/>
                <w:webHidden/>
              </w:rPr>
              <w:fldChar w:fldCharType="begin"/>
            </w:r>
            <w:r>
              <w:rPr>
                <w:noProof/>
                <w:webHidden/>
              </w:rPr>
              <w:instrText xml:space="preserve"> PAGEREF _Toc234228335 \h </w:instrText>
            </w:r>
            <w:r>
              <w:rPr>
                <w:noProof/>
                <w:webHidden/>
              </w:rPr>
            </w:r>
            <w:r>
              <w:rPr>
                <w:noProof/>
                <w:webHidden/>
              </w:rPr>
              <w:fldChar w:fldCharType="separate"/>
            </w:r>
            <w:r>
              <w:rPr>
                <w:noProof/>
                <w:webHidden/>
              </w:rPr>
              <w:t>12</w:t>
            </w:r>
            <w:r>
              <w:rPr>
                <w:noProof/>
                <w:webHidden/>
              </w:rPr>
              <w:fldChar w:fldCharType="end"/>
            </w:r>
          </w:hyperlink>
        </w:p>
        <w:p w14:paraId="4EEDA703" w14:textId="7DDED099" w:rsidR="00EB640B" w:rsidRDefault="00EB640B">
          <w:pPr>
            <w:pStyle w:val="Verzeichnis2"/>
            <w:tabs>
              <w:tab w:val="right" w:leader="dot" w:pos="9062"/>
            </w:tabs>
            <w:rPr>
              <w:rFonts w:eastAsiaTheme="minorEastAsia"/>
              <w:noProof/>
              <w:szCs w:val="24"/>
              <w:lang w:eastAsia="de-DE"/>
            </w:rPr>
          </w:pPr>
          <w:hyperlink w:anchor="_Toc234228336" w:history="1">
            <w:r w:rsidRPr="00AD2A99">
              <w:rPr>
                <w:rStyle w:val="Hyperlink"/>
                <w:noProof/>
              </w:rPr>
              <w:t>Mut zur eigenen Meinung</w:t>
            </w:r>
            <w:r>
              <w:rPr>
                <w:noProof/>
                <w:webHidden/>
              </w:rPr>
              <w:tab/>
            </w:r>
            <w:r>
              <w:rPr>
                <w:noProof/>
                <w:webHidden/>
              </w:rPr>
              <w:fldChar w:fldCharType="begin"/>
            </w:r>
            <w:r>
              <w:rPr>
                <w:noProof/>
                <w:webHidden/>
              </w:rPr>
              <w:instrText xml:space="preserve"> PAGEREF _Toc234228336 \h </w:instrText>
            </w:r>
            <w:r>
              <w:rPr>
                <w:noProof/>
                <w:webHidden/>
              </w:rPr>
            </w:r>
            <w:r>
              <w:rPr>
                <w:noProof/>
                <w:webHidden/>
              </w:rPr>
              <w:fldChar w:fldCharType="separate"/>
            </w:r>
            <w:r>
              <w:rPr>
                <w:noProof/>
                <w:webHidden/>
              </w:rPr>
              <w:t>13</w:t>
            </w:r>
            <w:r>
              <w:rPr>
                <w:noProof/>
                <w:webHidden/>
              </w:rPr>
              <w:fldChar w:fldCharType="end"/>
            </w:r>
          </w:hyperlink>
        </w:p>
        <w:p w14:paraId="0E2D0F4F" w14:textId="514609FD" w:rsidR="00EB640B" w:rsidRDefault="00EB640B">
          <w:pPr>
            <w:pStyle w:val="Verzeichnis1"/>
            <w:tabs>
              <w:tab w:val="right" w:leader="dot" w:pos="9062"/>
            </w:tabs>
            <w:rPr>
              <w:rFonts w:eastAsiaTheme="minorEastAsia"/>
              <w:noProof/>
              <w:szCs w:val="24"/>
              <w:lang w:eastAsia="de-DE"/>
            </w:rPr>
          </w:pPr>
          <w:hyperlink w:anchor="_Toc234228337" w:history="1">
            <w:r w:rsidRPr="00AD2A99">
              <w:rPr>
                <w:rStyle w:val="Hyperlink"/>
                <w:noProof/>
              </w:rPr>
              <w:t>Mögliche Diskussionspunkte</w:t>
            </w:r>
            <w:r>
              <w:rPr>
                <w:noProof/>
                <w:webHidden/>
              </w:rPr>
              <w:tab/>
            </w:r>
            <w:r>
              <w:rPr>
                <w:noProof/>
                <w:webHidden/>
              </w:rPr>
              <w:fldChar w:fldCharType="begin"/>
            </w:r>
            <w:r>
              <w:rPr>
                <w:noProof/>
                <w:webHidden/>
              </w:rPr>
              <w:instrText xml:space="preserve"> PAGEREF _Toc234228337 \h </w:instrText>
            </w:r>
            <w:r>
              <w:rPr>
                <w:noProof/>
                <w:webHidden/>
              </w:rPr>
            </w:r>
            <w:r>
              <w:rPr>
                <w:noProof/>
                <w:webHidden/>
              </w:rPr>
              <w:fldChar w:fldCharType="separate"/>
            </w:r>
            <w:r>
              <w:rPr>
                <w:noProof/>
                <w:webHidden/>
              </w:rPr>
              <w:t>14</w:t>
            </w:r>
            <w:r>
              <w:rPr>
                <w:noProof/>
                <w:webHidden/>
              </w:rPr>
              <w:fldChar w:fldCharType="end"/>
            </w:r>
          </w:hyperlink>
        </w:p>
        <w:p w14:paraId="66ADBBC5" w14:textId="71B10EC8" w:rsidR="0082668E" w:rsidRDefault="0082668E">
          <w:r>
            <w:rPr>
              <w:b/>
              <w:bCs/>
            </w:rPr>
            <w:lastRenderedPageBreak/>
            <w:fldChar w:fldCharType="end"/>
          </w:r>
        </w:p>
      </w:sdtContent>
    </w:sdt>
    <w:p w14:paraId="5FB9F9A5" w14:textId="2C696C6D" w:rsidR="00E73428" w:rsidRDefault="00E73428" w:rsidP="00A323EE">
      <w:pPr>
        <w:sectPr w:rsidR="00E73428" w:rsidSect="001979B7">
          <w:footerReference w:type="default" r:id="rId14"/>
          <w:pgSz w:w="11906" w:h="16838"/>
          <w:pgMar w:top="1417" w:right="1417" w:bottom="1134" w:left="1417" w:header="708" w:footer="708" w:gutter="0"/>
          <w:pgNumType w:start="0"/>
          <w:cols w:space="708"/>
          <w:titlePg/>
          <w:docGrid w:linePitch="360"/>
        </w:sectPr>
      </w:pPr>
    </w:p>
    <w:p w14:paraId="1257DB56" w14:textId="335F3F55" w:rsidR="00E73428" w:rsidRDefault="00E73428" w:rsidP="00A323EE">
      <w:pPr>
        <w:pStyle w:val="berschrift1"/>
      </w:pPr>
      <w:bookmarkStart w:id="0" w:name="_Toc234228313"/>
      <w:r>
        <w:lastRenderedPageBreak/>
        <w:t>Erläuterungen zum Dokument</w:t>
      </w:r>
      <w:bookmarkEnd w:id="0"/>
    </w:p>
    <w:p w14:paraId="2150AE4F" w14:textId="5BDBDA84" w:rsidR="00E73428" w:rsidRDefault="00E73428" w:rsidP="00E73428">
      <w:r w:rsidRPr="00E73428">
        <w:t xml:space="preserve">Diese Handreichung begleitet den Film und dient der pädagogischen Vor- und Nachbereitung im Unterricht. Sie enthält die Aussagen </w:t>
      </w:r>
      <w:r w:rsidR="00BF2E7A">
        <w:t>des</w:t>
      </w:r>
      <w:r w:rsidR="00AC71B0">
        <w:t xml:space="preserve"> </w:t>
      </w:r>
      <w:r w:rsidR="0028482B">
        <w:t>Zeitzeug</w:t>
      </w:r>
      <w:r w:rsidR="00BF2E7A">
        <w:t>e</w:t>
      </w:r>
      <w:r w:rsidR="0028482B">
        <w:t>n</w:t>
      </w:r>
      <w:r w:rsidR="00AC71B0">
        <w:t xml:space="preserve"> </w:t>
      </w:r>
      <w:r w:rsidRPr="00E73428">
        <w:t>in zeitlicher Abfolge.</w:t>
      </w:r>
      <w:r w:rsidR="00494EA8">
        <w:t xml:space="preserve"> Ergänzend zu den Aussagen </w:t>
      </w:r>
      <w:r w:rsidR="00D84AAF">
        <w:t>des</w:t>
      </w:r>
      <w:r w:rsidR="00494EA8">
        <w:t xml:space="preserve"> </w:t>
      </w:r>
      <w:r w:rsidR="00D84AAF">
        <w:t>Zeitzeugen</w:t>
      </w:r>
      <w:r w:rsidR="00365C90">
        <w:t xml:space="preserve"> </w:t>
      </w:r>
      <w:r w:rsidR="00494EA8">
        <w:t xml:space="preserve">werden zu jedem Abschnitt, gegliedert in </w:t>
      </w:r>
      <w:r w:rsidR="00494EA8" w:rsidRPr="00E947AA">
        <w:rPr>
          <w:b/>
          <w:bCs/>
        </w:rPr>
        <w:t xml:space="preserve">I. Leben in der </w:t>
      </w:r>
      <w:r w:rsidR="00CC13A8">
        <w:rPr>
          <w:b/>
          <w:bCs/>
        </w:rPr>
        <w:t>BRD</w:t>
      </w:r>
      <w:r w:rsidR="00494EA8" w:rsidRPr="00E947AA">
        <w:rPr>
          <w:b/>
          <w:bCs/>
        </w:rPr>
        <w:t xml:space="preserve"> bis 1989</w:t>
      </w:r>
      <w:r w:rsidR="00494EA8">
        <w:t xml:space="preserve">, </w:t>
      </w:r>
      <w:r w:rsidR="00494EA8" w:rsidRPr="00E947AA">
        <w:rPr>
          <w:b/>
          <w:bCs/>
        </w:rPr>
        <w:t>II. Friedliche Revolution und Wiedervereinigung</w:t>
      </w:r>
      <w:r w:rsidR="00817FA1">
        <w:t xml:space="preserve">, </w:t>
      </w:r>
      <w:r w:rsidR="00494EA8" w:rsidRPr="00E947AA">
        <w:rPr>
          <w:b/>
          <w:bCs/>
        </w:rPr>
        <w:t>III. Leben von 1990 bis heute</w:t>
      </w:r>
      <w:r w:rsidR="00817FA1">
        <w:rPr>
          <w:b/>
          <w:bCs/>
        </w:rPr>
        <w:t xml:space="preserve"> </w:t>
      </w:r>
      <w:r w:rsidR="00817FA1">
        <w:rPr>
          <w:bCs/>
        </w:rPr>
        <w:t xml:space="preserve">und </w:t>
      </w:r>
      <w:r w:rsidR="00817FA1">
        <w:rPr>
          <w:b/>
          <w:bCs/>
        </w:rPr>
        <w:t>IV. Bewertung des Lebens im heutigen Deutsch</w:t>
      </w:r>
      <w:r w:rsidR="004C1455">
        <w:rPr>
          <w:b/>
          <w:bCs/>
        </w:rPr>
        <w:t>la</w:t>
      </w:r>
      <w:r w:rsidR="00817FA1">
        <w:rPr>
          <w:b/>
          <w:bCs/>
        </w:rPr>
        <w:t>nd</w:t>
      </w:r>
      <w:r w:rsidR="006F75DB">
        <w:t>, e</w:t>
      </w:r>
      <w:r w:rsidR="00494EA8">
        <w:t xml:space="preserve">in vollständiges </w:t>
      </w:r>
      <w:r w:rsidR="00494EA8" w:rsidRPr="006F75DB">
        <w:t xml:space="preserve">Transkript, eine thematische Zuordnung </w:t>
      </w:r>
      <w:r w:rsidR="006F75DB" w:rsidRPr="006F75DB">
        <w:t>s</w:t>
      </w:r>
      <w:r w:rsidR="00494EA8" w:rsidRPr="006F75DB">
        <w:t xml:space="preserve">owie eine stichpunktartige Zusammenfassung bereitgestellt. </w:t>
      </w:r>
      <w:r w:rsidRPr="006F75DB">
        <w:t xml:space="preserve"> Die Materialien unterstützen Sie dabei, die Filmsequenzen gezielt im Unterricht einzusetzen und gemeinsam mit Ihrer Lerngruppe zu vertiefen.</w:t>
      </w:r>
    </w:p>
    <w:p w14:paraId="25EB9498" w14:textId="134A30C3" w:rsidR="00E73428" w:rsidRDefault="00E73428" w:rsidP="00E73428">
      <w:r w:rsidRPr="00E73428">
        <w:t xml:space="preserve">Die Sprache der </w:t>
      </w:r>
      <w:r w:rsidR="00E947AA">
        <w:t>Aussagen</w:t>
      </w:r>
      <w:r w:rsidRPr="00E73428">
        <w:t xml:space="preserve"> wurde an die Transkripte in deutscher Sprache angeglichen. Aufgrund des freien Redeflusses </w:t>
      </w:r>
      <w:r w:rsidR="00D84AAF">
        <w:t>des</w:t>
      </w:r>
      <w:r w:rsidR="00365C90">
        <w:t xml:space="preserve"> </w:t>
      </w:r>
      <w:r w:rsidR="00D84AAF">
        <w:t>Zeitzeugen</w:t>
      </w:r>
      <w:r w:rsidR="00365C90">
        <w:t xml:space="preserve"> </w:t>
      </w:r>
      <w:r w:rsidRPr="00E73428">
        <w:t>kann es vorkommen, dass Aussagen sprachlich oder inhaltlich nicht in allen Details vollständig oder eindeutig sind.</w:t>
      </w:r>
    </w:p>
    <w:p w14:paraId="221A5217" w14:textId="447AF1D1" w:rsidR="00E73428" w:rsidRDefault="00E73428" w:rsidP="00E73428">
      <w:r w:rsidRPr="00E73428">
        <w:t xml:space="preserve">Die Videoinstallation ist ein Film von KRRO Film, realisiert von den Künstler:innen Ina Rommee und Stefan Krauss. Die Handreichung für Lehrkräfte wurde vom Hector-Institut für empirische Bildungsforschung in Tübingen bereitgestellt </w:t>
      </w:r>
      <w:r>
        <w:t xml:space="preserve">und </w:t>
      </w:r>
      <w:r w:rsidRPr="00E73428">
        <w:t>unter der Leitung von Christiane Bertram erstellt.</w:t>
      </w:r>
    </w:p>
    <w:p w14:paraId="5254562F" w14:textId="77777777" w:rsidR="00817BE7" w:rsidRDefault="00817BE7" w:rsidP="00817BE7">
      <w:r>
        <w:t xml:space="preserve">Im Rahmen des Projektes Generationenportal wurden Interviews mit Zeitzeug:innen der DDR und der BRD durchgeführt. Neben den Projektverantwortlichen wirkten auch das Zentrum für Schulqualität (ZSL), die Stiftung Berliner Mauer sowie die Bundesstiftung zur Aufarbeitung der SED-Diktatur mit. </w:t>
      </w:r>
    </w:p>
    <w:p w14:paraId="087B344D" w14:textId="77777777" w:rsidR="00817BE7" w:rsidRDefault="00817BE7" w:rsidP="00817BE7">
      <w:r>
        <w:rPr>
          <w:noProof/>
        </w:rPr>
        <w:drawing>
          <wp:anchor distT="0" distB="0" distL="114300" distR="114300" simplePos="0" relativeHeight="251667456" behindDoc="1" locked="0" layoutInCell="1" allowOverlap="1" wp14:anchorId="242D4EE6" wp14:editId="79388838">
            <wp:simplePos x="0" y="0"/>
            <wp:positionH relativeFrom="column">
              <wp:posOffset>1828800</wp:posOffset>
            </wp:positionH>
            <wp:positionV relativeFrom="paragraph">
              <wp:posOffset>175895</wp:posOffset>
            </wp:positionV>
            <wp:extent cx="2121737" cy="438388"/>
            <wp:effectExtent l="0" t="0" r="0" b="0"/>
            <wp:wrapNone/>
            <wp:docPr id="2005596920" name="Grafik 4" descr="Ina Romm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a Romme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21737" cy="4383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921EAC" w14:textId="77777777" w:rsidR="00817BE7" w:rsidRDefault="00817BE7" w:rsidP="00817BE7">
      <w:r>
        <w:rPr>
          <w:noProof/>
        </w:rPr>
        <w:drawing>
          <wp:anchor distT="0" distB="0" distL="114300" distR="114300" simplePos="0" relativeHeight="251669504" behindDoc="1" locked="0" layoutInCell="1" allowOverlap="1" wp14:anchorId="08CED52B" wp14:editId="01D479D0">
            <wp:simplePos x="0" y="0"/>
            <wp:positionH relativeFrom="column">
              <wp:posOffset>798195</wp:posOffset>
            </wp:positionH>
            <wp:positionV relativeFrom="paragraph">
              <wp:posOffset>372745</wp:posOffset>
            </wp:positionV>
            <wp:extent cx="1851782" cy="696595"/>
            <wp:effectExtent l="0" t="0" r="0" b="8255"/>
            <wp:wrapNone/>
            <wp:docPr id="5722783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365413" name=""/>
                    <pic:cNvPicPr/>
                  </pic:nvPicPr>
                  <pic:blipFill>
                    <a:blip r:embed="rId16">
                      <a:extLst>
                        <a:ext uri="{28A0092B-C50C-407E-A947-70E740481C1C}">
                          <a14:useLocalDpi xmlns:a14="http://schemas.microsoft.com/office/drawing/2010/main" val="0"/>
                        </a:ext>
                      </a:extLst>
                    </a:blip>
                    <a:stretch>
                      <a:fillRect/>
                    </a:stretch>
                  </pic:blipFill>
                  <pic:spPr>
                    <a:xfrm>
                      <a:off x="0" y="0"/>
                      <a:ext cx="1851782" cy="6965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1" wp14:anchorId="4F51D3F6" wp14:editId="113D7571">
            <wp:simplePos x="0" y="0"/>
            <wp:positionH relativeFrom="column">
              <wp:posOffset>3083560</wp:posOffset>
            </wp:positionH>
            <wp:positionV relativeFrom="paragraph">
              <wp:posOffset>255270</wp:posOffset>
            </wp:positionV>
            <wp:extent cx="1760069" cy="987994"/>
            <wp:effectExtent l="0" t="0" r="0" b="3175"/>
            <wp:wrapNone/>
            <wp:docPr id="13694127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531524" name=""/>
                    <pic:cNvPicPr/>
                  </pic:nvPicPr>
                  <pic:blipFill>
                    <a:blip r:embed="rId17">
                      <a:extLst>
                        <a:ext uri="{28A0092B-C50C-407E-A947-70E740481C1C}">
                          <a14:useLocalDpi xmlns:a14="http://schemas.microsoft.com/office/drawing/2010/main" val="0"/>
                        </a:ext>
                      </a:extLst>
                    </a:blip>
                    <a:stretch>
                      <a:fillRect/>
                    </a:stretch>
                  </pic:blipFill>
                  <pic:spPr>
                    <a:xfrm>
                      <a:off x="0" y="0"/>
                      <a:ext cx="1760069" cy="987994"/>
                    </a:xfrm>
                    <a:prstGeom prst="rect">
                      <a:avLst/>
                    </a:prstGeom>
                  </pic:spPr>
                </pic:pic>
              </a:graphicData>
            </a:graphic>
            <wp14:sizeRelH relativeFrom="margin">
              <wp14:pctWidth>0</wp14:pctWidth>
            </wp14:sizeRelH>
            <wp14:sizeRelV relativeFrom="margin">
              <wp14:pctHeight>0</wp14:pctHeight>
            </wp14:sizeRelV>
          </wp:anchor>
        </w:drawing>
      </w:r>
    </w:p>
    <w:p w14:paraId="75AFAF3B" w14:textId="77777777" w:rsidR="00817BE7" w:rsidRDefault="00817BE7" w:rsidP="00817BE7"/>
    <w:p w14:paraId="6FE26949" w14:textId="77777777" w:rsidR="00817BE7" w:rsidRDefault="00817BE7" w:rsidP="00817BE7">
      <w:pPr>
        <w:rPr>
          <w:noProof/>
        </w:rPr>
      </w:pPr>
      <w:r>
        <w:rPr>
          <w:noProof/>
        </w:rPr>
        <w:drawing>
          <wp:anchor distT="0" distB="0" distL="114300" distR="114300" simplePos="0" relativeHeight="251670528" behindDoc="1" locked="0" layoutInCell="1" allowOverlap="1" wp14:anchorId="7DCF17D6" wp14:editId="0CD257E5">
            <wp:simplePos x="0" y="0"/>
            <wp:positionH relativeFrom="column">
              <wp:posOffset>-113665</wp:posOffset>
            </wp:positionH>
            <wp:positionV relativeFrom="paragraph">
              <wp:posOffset>414655</wp:posOffset>
            </wp:positionV>
            <wp:extent cx="1581150" cy="614045"/>
            <wp:effectExtent l="0" t="0" r="0" b="0"/>
            <wp:wrapNone/>
            <wp:docPr id="3446302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630249" name=""/>
                    <pic:cNvPicPr/>
                  </pic:nvPicPr>
                  <pic:blipFill>
                    <a:blip r:embed="rId18">
                      <a:extLst>
                        <a:ext uri="{28A0092B-C50C-407E-A947-70E740481C1C}">
                          <a14:useLocalDpi xmlns:a14="http://schemas.microsoft.com/office/drawing/2010/main" val="0"/>
                        </a:ext>
                      </a:extLst>
                    </a:blip>
                    <a:stretch>
                      <a:fillRect/>
                    </a:stretch>
                  </pic:blipFill>
                  <pic:spPr>
                    <a:xfrm>
                      <a:off x="0" y="0"/>
                      <a:ext cx="1581150" cy="614045"/>
                    </a:xfrm>
                    <a:prstGeom prst="rect">
                      <a:avLst/>
                    </a:prstGeom>
                  </pic:spPr>
                </pic:pic>
              </a:graphicData>
            </a:graphic>
            <wp14:sizeRelH relativeFrom="margin">
              <wp14:pctWidth>0</wp14:pctWidth>
            </wp14:sizeRelH>
            <wp14:sizeRelV relativeFrom="margin">
              <wp14:pctHeight>0</wp14:pctHeight>
            </wp14:sizeRelV>
          </wp:anchor>
        </w:drawing>
      </w:r>
    </w:p>
    <w:p w14:paraId="5BEE034A" w14:textId="77777777" w:rsidR="00817BE7" w:rsidRDefault="00817BE7" w:rsidP="00817BE7">
      <w:pPr>
        <w:rPr>
          <w:noProof/>
        </w:rPr>
      </w:pPr>
      <w:r>
        <w:rPr>
          <w:noProof/>
        </w:rPr>
        <w:drawing>
          <wp:anchor distT="0" distB="0" distL="114300" distR="114300" simplePos="0" relativeHeight="251671552" behindDoc="1" locked="0" layoutInCell="1" allowOverlap="1" wp14:anchorId="7C829613" wp14:editId="38C44559">
            <wp:simplePos x="0" y="0"/>
            <wp:positionH relativeFrom="column">
              <wp:posOffset>4570095</wp:posOffset>
            </wp:positionH>
            <wp:positionV relativeFrom="paragraph">
              <wp:posOffset>5715</wp:posOffset>
            </wp:positionV>
            <wp:extent cx="1407160" cy="608606"/>
            <wp:effectExtent l="0" t="0" r="2540" b="1270"/>
            <wp:wrapNone/>
            <wp:docPr id="17012727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272722"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07160" cy="60860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1" locked="0" layoutInCell="1" allowOverlap="1" wp14:anchorId="5CA53747" wp14:editId="494697BA">
            <wp:simplePos x="0" y="0"/>
            <wp:positionH relativeFrom="column">
              <wp:posOffset>1711325</wp:posOffset>
            </wp:positionH>
            <wp:positionV relativeFrom="paragraph">
              <wp:posOffset>24765</wp:posOffset>
            </wp:positionV>
            <wp:extent cx="2614465" cy="563245"/>
            <wp:effectExtent l="0" t="0" r="0" b="8255"/>
            <wp:wrapNone/>
            <wp:docPr id="14033280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28077" name=""/>
                    <pic:cNvPicPr/>
                  </pic:nvPicPr>
                  <pic:blipFill>
                    <a:blip r:embed="rId20">
                      <a:extLst>
                        <a:ext uri="{28A0092B-C50C-407E-A947-70E740481C1C}">
                          <a14:useLocalDpi xmlns:a14="http://schemas.microsoft.com/office/drawing/2010/main" val="0"/>
                        </a:ext>
                      </a:extLst>
                    </a:blip>
                    <a:stretch>
                      <a:fillRect/>
                    </a:stretch>
                  </pic:blipFill>
                  <pic:spPr>
                    <a:xfrm>
                      <a:off x="0" y="0"/>
                      <a:ext cx="2614465" cy="563245"/>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r w:rsidRPr="00E73428">
        <w:rPr>
          <w:noProof/>
        </w:rPr>
        <w:t xml:space="preserve"> </w:t>
      </w:r>
    </w:p>
    <w:p w14:paraId="30F95081" w14:textId="215086EE" w:rsidR="00E73428" w:rsidRPr="00E73428" w:rsidRDefault="00E73428" w:rsidP="00E73428"/>
    <w:p w14:paraId="6460036A" w14:textId="77777777" w:rsidR="00E73428" w:rsidRPr="00E73428" w:rsidRDefault="00E73428" w:rsidP="00E73428"/>
    <w:p w14:paraId="520B75EB" w14:textId="1ED6B833" w:rsidR="00AC71B0" w:rsidRDefault="00AC71B0" w:rsidP="00DD14B4">
      <w:pPr>
        <w:pStyle w:val="berschrift1"/>
      </w:pPr>
      <w:bookmarkStart w:id="1" w:name="_Toc234228314"/>
      <w:r>
        <w:lastRenderedPageBreak/>
        <w:t xml:space="preserve">Steckbrief zu </w:t>
      </w:r>
      <w:r w:rsidR="00CC13A8">
        <w:t>Dirk P.</w:t>
      </w:r>
      <w:bookmarkEnd w:id="1"/>
    </w:p>
    <w:tbl>
      <w:tblPr>
        <w:tblStyle w:val="Tabellenraster"/>
        <w:tblW w:w="0" w:type="auto"/>
        <w:tblLook w:val="04A0" w:firstRow="1" w:lastRow="0" w:firstColumn="1" w:lastColumn="0" w:noHBand="0" w:noVBand="1"/>
      </w:tblPr>
      <w:tblGrid>
        <w:gridCol w:w="1413"/>
        <w:gridCol w:w="7649"/>
      </w:tblGrid>
      <w:tr w:rsidR="00AC71B0" w14:paraId="7AE2EBFC" w14:textId="77777777" w:rsidTr="00D04F75">
        <w:tc>
          <w:tcPr>
            <w:tcW w:w="1413" w:type="dxa"/>
          </w:tcPr>
          <w:p w14:paraId="5B4E5C57" w14:textId="77777777" w:rsidR="00AC71B0" w:rsidRPr="00A323EE" w:rsidRDefault="00AC71B0" w:rsidP="00747199">
            <w:pPr>
              <w:rPr>
                <w:b/>
                <w:bCs/>
              </w:rPr>
            </w:pPr>
            <w:r w:rsidRPr="00A323EE">
              <w:rPr>
                <w:b/>
                <w:bCs/>
              </w:rPr>
              <w:t>Name</w:t>
            </w:r>
          </w:p>
        </w:tc>
        <w:tc>
          <w:tcPr>
            <w:tcW w:w="7649" w:type="dxa"/>
          </w:tcPr>
          <w:p w14:paraId="6839579C" w14:textId="1D320604" w:rsidR="00AC71B0" w:rsidRDefault="00CC13A8" w:rsidP="00747199">
            <w:r>
              <w:t xml:space="preserve">Dirk P. </w:t>
            </w:r>
            <w:r w:rsidR="00AC71B0">
              <w:t xml:space="preserve"> </w:t>
            </w:r>
          </w:p>
        </w:tc>
      </w:tr>
      <w:tr w:rsidR="00AC71B0" w14:paraId="6FD67BCD" w14:textId="77777777" w:rsidTr="00D04F75">
        <w:tc>
          <w:tcPr>
            <w:tcW w:w="1413" w:type="dxa"/>
          </w:tcPr>
          <w:p w14:paraId="6E842D76" w14:textId="2D1908E6" w:rsidR="00AC71B0" w:rsidRPr="00A323EE" w:rsidRDefault="00CC13A8" w:rsidP="00747199">
            <w:pPr>
              <w:rPr>
                <w:b/>
                <w:bCs/>
              </w:rPr>
            </w:pPr>
            <w:r>
              <w:rPr>
                <w:b/>
                <w:bCs/>
              </w:rPr>
              <w:t>Herkunft</w:t>
            </w:r>
          </w:p>
        </w:tc>
        <w:tc>
          <w:tcPr>
            <w:tcW w:w="7649" w:type="dxa"/>
          </w:tcPr>
          <w:p w14:paraId="5FD0FF14" w14:textId="43EE78E1" w:rsidR="00AC71B0" w:rsidRDefault="00D84AAF" w:rsidP="00747199">
            <w:r>
              <w:t>West</w:t>
            </w:r>
            <w:r w:rsidR="00AC71B0">
              <w:t xml:space="preserve">-Berlin </w:t>
            </w:r>
          </w:p>
        </w:tc>
      </w:tr>
      <w:tr w:rsidR="00AC71B0" w14:paraId="17683F10" w14:textId="77777777" w:rsidTr="00D04F75">
        <w:tc>
          <w:tcPr>
            <w:tcW w:w="1413" w:type="dxa"/>
          </w:tcPr>
          <w:p w14:paraId="12586A00" w14:textId="77777777" w:rsidR="00AC71B0" w:rsidRPr="00A323EE" w:rsidRDefault="00AC71B0" w:rsidP="00747199">
            <w:pPr>
              <w:rPr>
                <w:b/>
                <w:bCs/>
              </w:rPr>
            </w:pPr>
            <w:r w:rsidRPr="005566DB">
              <w:rPr>
                <w:b/>
                <w:bCs/>
              </w:rPr>
              <w:t>Jahrgang</w:t>
            </w:r>
          </w:p>
        </w:tc>
        <w:tc>
          <w:tcPr>
            <w:tcW w:w="7649" w:type="dxa"/>
          </w:tcPr>
          <w:p w14:paraId="64E745A9" w14:textId="30C8C480" w:rsidR="00AC71B0" w:rsidRPr="008F7B0F" w:rsidRDefault="00981235" w:rsidP="00747199">
            <w:r>
              <w:t>19</w:t>
            </w:r>
            <w:r w:rsidR="00CC13A8">
              <w:t>75</w:t>
            </w:r>
          </w:p>
        </w:tc>
      </w:tr>
      <w:tr w:rsidR="00AC71B0" w14:paraId="2E5E831E" w14:textId="77777777" w:rsidTr="00D04F75">
        <w:tc>
          <w:tcPr>
            <w:tcW w:w="1413" w:type="dxa"/>
          </w:tcPr>
          <w:p w14:paraId="781C5108" w14:textId="7A8106D6" w:rsidR="00AC71B0" w:rsidRPr="005566DB" w:rsidRDefault="00AC71B0" w:rsidP="00747199">
            <w:pPr>
              <w:rPr>
                <w:b/>
                <w:bCs/>
              </w:rPr>
            </w:pPr>
            <w:r>
              <w:rPr>
                <w:b/>
                <w:bCs/>
              </w:rPr>
              <w:t>Geburtsort</w:t>
            </w:r>
          </w:p>
        </w:tc>
        <w:tc>
          <w:tcPr>
            <w:tcW w:w="7649" w:type="dxa"/>
          </w:tcPr>
          <w:p w14:paraId="715D965E" w14:textId="38CF01CE" w:rsidR="00AC71B0" w:rsidRDefault="00B239FB" w:rsidP="00747199">
            <w:r>
              <w:t>Wedding (Berlin)</w:t>
            </w:r>
          </w:p>
        </w:tc>
      </w:tr>
      <w:tr w:rsidR="00776173" w14:paraId="48809E11" w14:textId="77777777" w:rsidTr="00D04F75">
        <w:tc>
          <w:tcPr>
            <w:tcW w:w="1413" w:type="dxa"/>
          </w:tcPr>
          <w:p w14:paraId="4F515DFE" w14:textId="0E2CBFC9" w:rsidR="00776173" w:rsidRDefault="00D04F75" w:rsidP="00747199">
            <w:pPr>
              <w:rPr>
                <w:b/>
                <w:bCs/>
              </w:rPr>
            </w:pPr>
            <w:r>
              <w:rPr>
                <w:b/>
                <w:bCs/>
              </w:rPr>
              <w:t>Keywords</w:t>
            </w:r>
          </w:p>
        </w:tc>
        <w:tc>
          <w:tcPr>
            <w:tcW w:w="7649" w:type="dxa"/>
          </w:tcPr>
          <w:p w14:paraId="4BF3FE0B" w14:textId="6DB0EC80" w:rsidR="00947603" w:rsidRDefault="00EE7D9A">
            <w:pPr>
              <w:pStyle w:val="Listenabsatz"/>
              <w:numPr>
                <w:ilvl w:val="0"/>
                <w:numId w:val="3"/>
              </w:numPr>
            </w:pPr>
            <w:r>
              <w:t>Reisen außerhalb Berlins waren stark eingeschränkt</w:t>
            </w:r>
          </w:p>
          <w:p w14:paraId="6BEDF3BA" w14:textId="77777777" w:rsidR="00EE7D9A" w:rsidRDefault="00EE7D9A">
            <w:pPr>
              <w:pStyle w:val="Listenabsatz"/>
              <w:numPr>
                <w:ilvl w:val="0"/>
                <w:numId w:val="3"/>
              </w:numPr>
            </w:pPr>
            <w:r>
              <w:t xml:space="preserve">Berlin hatte durch die Mauer einen Inselcharakter </w:t>
            </w:r>
          </w:p>
          <w:p w14:paraId="54175F1D" w14:textId="77777777" w:rsidR="00041F63" w:rsidRDefault="00041F63">
            <w:pPr>
              <w:pStyle w:val="Listenabsatz"/>
              <w:numPr>
                <w:ilvl w:val="0"/>
                <w:numId w:val="3"/>
              </w:numPr>
            </w:pPr>
            <w:r>
              <w:t xml:space="preserve">Schweigen über politische Themen vor Kindern </w:t>
            </w:r>
          </w:p>
          <w:p w14:paraId="65BE7826" w14:textId="357F4315" w:rsidR="00EE7D9A" w:rsidRDefault="0026594F">
            <w:pPr>
              <w:pStyle w:val="Listenabsatz"/>
              <w:numPr>
                <w:ilvl w:val="0"/>
                <w:numId w:val="3"/>
              </w:numPr>
            </w:pPr>
            <w:r>
              <w:t>Zitrusfrüchte</w:t>
            </w:r>
            <w:r w:rsidR="00EE7D9A">
              <w:t xml:space="preserve"> galten im Osten als besondere Westware</w:t>
            </w:r>
          </w:p>
          <w:p w14:paraId="0833B683" w14:textId="77B69E28" w:rsidR="00EE7D9A" w:rsidRDefault="00EE7D9A">
            <w:pPr>
              <w:pStyle w:val="Listenabsatz"/>
              <w:numPr>
                <w:ilvl w:val="0"/>
                <w:numId w:val="3"/>
              </w:numPr>
            </w:pPr>
            <w:r>
              <w:t xml:space="preserve">Berufliche Chancen im Osten hingen oft von Parteizugehörigkeit ab </w:t>
            </w:r>
          </w:p>
          <w:p w14:paraId="21DC1690" w14:textId="77777777" w:rsidR="00041F63" w:rsidRDefault="00041F63" w:rsidP="00041F63"/>
          <w:p w14:paraId="5F5205BF" w14:textId="77777777" w:rsidR="00041F63" w:rsidRDefault="00041F63" w:rsidP="00041F63">
            <w:pPr>
              <w:pStyle w:val="Kommentartext"/>
            </w:pPr>
            <w:r>
              <w:t>„Mauer verlieh West-Berlin einen Inselcharakter, da reisen nur eingeschränkt möglich war“</w:t>
            </w:r>
          </w:p>
          <w:p w14:paraId="68B36B31" w14:textId="77777777" w:rsidR="00041F63" w:rsidRDefault="00041F63" w:rsidP="00041F63">
            <w:pPr>
              <w:pStyle w:val="Kommentartext"/>
            </w:pPr>
          </w:p>
          <w:p w14:paraId="46242BD7" w14:textId="77777777" w:rsidR="00041F63" w:rsidRDefault="00041F63" w:rsidP="00041F63">
            <w:pPr>
              <w:pStyle w:val="Kommentartext"/>
            </w:pPr>
            <w:r>
              <w:t>„Schweigen über politische Themen vor Kindern“</w:t>
            </w:r>
          </w:p>
          <w:p w14:paraId="74B2A64D" w14:textId="77777777" w:rsidR="00041F63" w:rsidRDefault="00041F63" w:rsidP="00041F63">
            <w:pPr>
              <w:pStyle w:val="Kommentartext"/>
            </w:pPr>
          </w:p>
          <w:p w14:paraId="04A2D7F4" w14:textId="77777777" w:rsidR="00041F63" w:rsidRDefault="00041F63" w:rsidP="00041F63">
            <w:pPr>
              <w:pStyle w:val="Kommentartext"/>
            </w:pPr>
            <w:r>
              <w:t>„Zitrusfrüchte als besondere Westware“</w:t>
            </w:r>
          </w:p>
          <w:p w14:paraId="76436868" w14:textId="77777777" w:rsidR="00041F63" w:rsidRDefault="00041F63" w:rsidP="00041F63">
            <w:pPr>
              <w:pStyle w:val="Kommentartext"/>
            </w:pPr>
          </w:p>
          <w:p w14:paraId="13094389" w14:textId="77777777" w:rsidR="00041F63" w:rsidRDefault="00041F63" w:rsidP="00041F63">
            <w:pPr>
              <w:pStyle w:val="Kommentartext"/>
            </w:pPr>
            <w:r>
              <w:t>„Euphorie als prägendes Gefühl in der Nacht des Mauerfalls“</w:t>
            </w:r>
          </w:p>
          <w:p w14:paraId="7F8FBE33" w14:textId="06AD6D19" w:rsidR="00041F63" w:rsidRDefault="00041F63" w:rsidP="00041F63"/>
        </w:tc>
      </w:tr>
    </w:tbl>
    <w:p w14:paraId="6DC52220" w14:textId="0DFB34C9" w:rsidR="00AC71B0" w:rsidRDefault="00AC71B0">
      <w:pPr>
        <w:pStyle w:val="berschrift1"/>
        <w:numPr>
          <w:ilvl w:val="0"/>
          <w:numId w:val="1"/>
        </w:numPr>
      </w:pPr>
      <w:bookmarkStart w:id="2" w:name="_Toc234228315"/>
      <w:r>
        <w:t xml:space="preserve">Leben in der </w:t>
      </w:r>
      <w:r w:rsidR="00D84AAF">
        <w:t>BRD</w:t>
      </w:r>
      <w:r>
        <w:t xml:space="preserve"> </w:t>
      </w:r>
      <w:r w:rsidRPr="00452C82">
        <w:t>bis 1989</w:t>
      </w:r>
      <w:r w:rsidR="000D64C3" w:rsidRPr="00452C82">
        <w:t xml:space="preserve"> (</w:t>
      </w:r>
      <w:r w:rsidR="00F303E4">
        <w:t>00:00:03-</w:t>
      </w:r>
      <w:r w:rsidR="00523525">
        <w:t>00:05:00</w:t>
      </w:r>
      <w:r w:rsidR="008C4BC2" w:rsidRPr="00452C82">
        <w:t>)</w:t>
      </w:r>
      <w:bookmarkEnd w:id="2"/>
    </w:p>
    <w:p w14:paraId="276F7864" w14:textId="078F3243" w:rsidR="003D795A" w:rsidRPr="003D795A" w:rsidRDefault="003D795A" w:rsidP="003D795A">
      <w:pPr>
        <w:pStyle w:val="berschrift2"/>
      </w:pPr>
      <w:bookmarkStart w:id="3" w:name="_Toc234228316"/>
      <w:r>
        <w:t>Herkunft und Familie</w:t>
      </w:r>
      <w:bookmarkEnd w:id="3"/>
    </w:p>
    <w:tbl>
      <w:tblPr>
        <w:tblStyle w:val="Tabellenraster"/>
        <w:tblW w:w="0" w:type="auto"/>
        <w:tblLook w:val="04A0" w:firstRow="1" w:lastRow="0" w:firstColumn="1" w:lastColumn="0" w:noHBand="0" w:noVBand="1"/>
      </w:tblPr>
      <w:tblGrid>
        <w:gridCol w:w="1980"/>
        <w:gridCol w:w="7082"/>
      </w:tblGrid>
      <w:tr w:rsidR="00370B0F" w14:paraId="3A060144" w14:textId="77777777" w:rsidTr="00530020">
        <w:tc>
          <w:tcPr>
            <w:tcW w:w="1980" w:type="dxa"/>
          </w:tcPr>
          <w:p w14:paraId="329AEE62" w14:textId="6D33413C" w:rsidR="00370B0F" w:rsidRDefault="00370B0F" w:rsidP="00AC71B0">
            <w:r>
              <w:t>Stichpunkte</w:t>
            </w:r>
          </w:p>
        </w:tc>
        <w:tc>
          <w:tcPr>
            <w:tcW w:w="7082" w:type="dxa"/>
          </w:tcPr>
          <w:p w14:paraId="40F6BE67" w14:textId="6D63F1AE" w:rsidR="008806EC" w:rsidRDefault="008806EC">
            <w:pPr>
              <w:pStyle w:val="Listenabsatz"/>
              <w:numPr>
                <w:ilvl w:val="0"/>
                <w:numId w:val="2"/>
              </w:numPr>
            </w:pPr>
            <w:r>
              <w:t>Großgeworden</w:t>
            </w:r>
            <w:r w:rsidR="00041F63">
              <w:t xml:space="preserve"> in west-berliner Hochhaussiedlung</w:t>
            </w:r>
            <w:r>
              <w:t xml:space="preserve"> </w:t>
            </w:r>
          </w:p>
          <w:p w14:paraId="1A9627CA" w14:textId="3AFEC222" w:rsidR="008806EC" w:rsidRDefault="008806EC">
            <w:pPr>
              <w:pStyle w:val="Listenabsatz"/>
              <w:numPr>
                <w:ilvl w:val="0"/>
                <w:numId w:val="2"/>
              </w:numPr>
            </w:pPr>
            <w:r>
              <w:t>Sehr naturverbundene Kindheit</w:t>
            </w:r>
          </w:p>
          <w:p w14:paraId="7CB800DC" w14:textId="0DDD3315" w:rsidR="008806EC" w:rsidRPr="0014082C" w:rsidRDefault="00041F63">
            <w:pPr>
              <w:pStyle w:val="Listenabsatz"/>
              <w:numPr>
                <w:ilvl w:val="0"/>
                <w:numId w:val="2"/>
              </w:numPr>
            </w:pPr>
            <w:r>
              <w:t>Nahm die Isoliertheit West-Berlins nicht wirklich wahr</w:t>
            </w:r>
          </w:p>
        </w:tc>
      </w:tr>
      <w:tr w:rsidR="00CD25D2" w14:paraId="63BE0175" w14:textId="77777777" w:rsidTr="00530020">
        <w:tc>
          <w:tcPr>
            <w:tcW w:w="1980" w:type="dxa"/>
          </w:tcPr>
          <w:p w14:paraId="1BA90594" w14:textId="48DC47BF" w:rsidR="00CD25D2" w:rsidRDefault="00CD25D2" w:rsidP="00AC71B0">
            <w:r>
              <w:t>Zeit</w:t>
            </w:r>
          </w:p>
        </w:tc>
        <w:tc>
          <w:tcPr>
            <w:tcW w:w="7082" w:type="dxa"/>
          </w:tcPr>
          <w:p w14:paraId="3E47CE31" w14:textId="73EF03A9" w:rsidR="00CD25D2" w:rsidRDefault="00F303E4" w:rsidP="00AC71B0">
            <w:r>
              <w:t>00:00:07-</w:t>
            </w:r>
            <w:r w:rsidR="00F05F61">
              <w:t>00:00:56</w:t>
            </w:r>
          </w:p>
        </w:tc>
      </w:tr>
    </w:tbl>
    <w:p w14:paraId="08366F5D" w14:textId="77777777" w:rsidR="00AC71B0" w:rsidRDefault="00AC71B0" w:rsidP="00AC71B0"/>
    <w:p w14:paraId="3F188955" w14:textId="2E3059DB" w:rsidR="00EA37B0" w:rsidRDefault="00EA37B0" w:rsidP="00AC71B0">
      <w:r>
        <w:t>Transkript</w:t>
      </w:r>
    </w:p>
    <w:p w14:paraId="752CA325" w14:textId="13A6A6F2" w:rsidR="00F05F61" w:rsidRDefault="00F05F61" w:rsidP="00F05F61">
      <w:pPr>
        <w:pStyle w:val="Zitat"/>
      </w:pPr>
      <w:r>
        <w:t>„Ich</w:t>
      </w:r>
      <w:r w:rsidR="00B239FB" w:rsidRPr="00FE6048">
        <w:t xml:space="preserve"> bin am 20.07. in Berlin-Wedding geboren worden. Es war ein Sonntag. Und es war auch sehr heiß. </w:t>
      </w:r>
      <w:r>
        <w:t>G</w:t>
      </w:r>
      <w:r w:rsidR="00B239FB" w:rsidRPr="00FE6048">
        <w:t xml:space="preserve">roßgeworden bin ich im Norden von Berlin, also ganz genau in Tegel-Süd, in der Nähe vom Flughafen Tegel. </w:t>
      </w:r>
      <w:r>
        <w:t>Also der</w:t>
      </w:r>
      <w:r w:rsidR="00B239FB" w:rsidRPr="00FE6048">
        <w:t xml:space="preserve"> grüne Teil der Stadt. Der Norden ist ja sehr ländlich. Wobei ich in einer Hochhaussiedlung groß geworden bin.</w:t>
      </w:r>
      <w:r>
        <w:t xml:space="preserve"> M</w:t>
      </w:r>
      <w:r w:rsidR="00B239FB" w:rsidRPr="00FE6048">
        <w:t>ittlerweile sage ich immer</w:t>
      </w:r>
      <w:r w:rsidR="00352C01">
        <w:t>:</w:t>
      </w:r>
      <w:r w:rsidR="00B239FB" w:rsidRPr="00FE6048">
        <w:t xml:space="preserve"> </w:t>
      </w:r>
      <w:r w:rsidR="00352C01">
        <w:t>I</w:t>
      </w:r>
      <w:r w:rsidR="00B239FB" w:rsidRPr="00FE6048">
        <w:t xml:space="preserve">n einer Westplatte. Und für uns Kinder war das einfach nur herrlich, </w:t>
      </w:r>
      <w:r w:rsidRPr="00FE6048">
        <w:t>denn</w:t>
      </w:r>
      <w:r w:rsidR="00B239FB" w:rsidRPr="00FE6048">
        <w:t xml:space="preserve"> wir hatten es zehn Minuten zum Wald</w:t>
      </w:r>
      <w:r w:rsidR="00352C01">
        <w:t xml:space="preserve"> hin</w:t>
      </w:r>
      <w:r w:rsidR="00B239FB" w:rsidRPr="00FE6048">
        <w:t xml:space="preserve">, zehn </w:t>
      </w:r>
      <w:r w:rsidR="00B239FB" w:rsidRPr="00FE6048">
        <w:lastRenderedPageBreak/>
        <w:t xml:space="preserve">Minuten zum Tegler See. </w:t>
      </w:r>
      <w:r>
        <w:t xml:space="preserve">Wie </w:t>
      </w:r>
      <w:r w:rsidR="00B239FB" w:rsidRPr="00FE6048">
        <w:t xml:space="preserve">sah das Leben aus als Kind? </w:t>
      </w:r>
      <w:r>
        <w:t>Die</w:t>
      </w:r>
      <w:r w:rsidR="00B239FB" w:rsidRPr="00FE6048">
        <w:t xml:space="preserve"> Sache ist</w:t>
      </w:r>
      <w:r w:rsidR="00352C01">
        <w:t>:</w:t>
      </w:r>
      <w:r w:rsidR="00B239FB" w:rsidRPr="00FE6048">
        <w:t xml:space="preserve"> </w:t>
      </w:r>
      <w:r w:rsidR="00352C01">
        <w:t>A</w:t>
      </w:r>
      <w:r w:rsidR="00B239FB" w:rsidRPr="00FE6048">
        <w:t>ls Kind kriegt man das gar nicht so mit, dass man auf einer Insel wohnt</w:t>
      </w:r>
      <w:r>
        <w:t>.</w:t>
      </w:r>
      <w:r w:rsidR="00B239FB" w:rsidRPr="00FE6048">
        <w:t xml:space="preserve"> Berlin war ja immer eine Insel durch die Teilung.</w:t>
      </w:r>
      <w:r>
        <w:t>“</w:t>
      </w:r>
    </w:p>
    <w:p w14:paraId="30963B9E" w14:textId="2E42BCCA" w:rsidR="00F05F61" w:rsidRPr="003D795A" w:rsidRDefault="008C7647" w:rsidP="00F05F61">
      <w:pPr>
        <w:pStyle w:val="berschrift2"/>
      </w:pPr>
      <w:bookmarkStart w:id="4" w:name="_Toc234228317"/>
      <w:r>
        <w:t>Die Berliner Mauer im Bewusstsein von Grundschulkinder</w:t>
      </w:r>
      <w:r w:rsidR="00F86500">
        <w:t>n</w:t>
      </w:r>
      <w:bookmarkEnd w:id="4"/>
    </w:p>
    <w:tbl>
      <w:tblPr>
        <w:tblStyle w:val="Tabellenraster"/>
        <w:tblW w:w="0" w:type="auto"/>
        <w:tblLook w:val="04A0" w:firstRow="1" w:lastRow="0" w:firstColumn="1" w:lastColumn="0" w:noHBand="0" w:noVBand="1"/>
      </w:tblPr>
      <w:tblGrid>
        <w:gridCol w:w="1980"/>
        <w:gridCol w:w="7082"/>
      </w:tblGrid>
      <w:tr w:rsidR="00F05F61" w14:paraId="427E4D85" w14:textId="77777777" w:rsidTr="00232520">
        <w:tc>
          <w:tcPr>
            <w:tcW w:w="1980" w:type="dxa"/>
          </w:tcPr>
          <w:p w14:paraId="0E79F50B" w14:textId="77777777" w:rsidR="00F05F61" w:rsidRDefault="00F05F61" w:rsidP="00232520">
            <w:r>
              <w:t>Stichpunkte</w:t>
            </w:r>
          </w:p>
        </w:tc>
        <w:tc>
          <w:tcPr>
            <w:tcW w:w="7082" w:type="dxa"/>
          </w:tcPr>
          <w:p w14:paraId="3338BD4C" w14:textId="1A9DB4F5" w:rsidR="00F05F61" w:rsidRDefault="00D44976">
            <w:pPr>
              <w:pStyle w:val="Listenabsatz"/>
              <w:numPr>
                <w:ilvl w:val="0"/>
                <w:numId w:val="2"/>
              </w:numPr>
            </w:pPr>
            <w:r>
              <w:t xml:space="preserve">Ostteil von Berlin wurde in der Schule </w:t>
            </w:r>
            <w:r w:rsidR="0000598A">
              <w:t>gezielt ausgelassen</w:t>
            </w:r>
            <w:r>
              <w:t xml:space="preserve"> </w:t>
            </w:r>
          </w:p>
          <w:p w14:paraId="3EDD5693" w14:textId="77777777" w:rsidR="00D44976" w:rsidRDefault="00D44976">
            <w:pPr>
              <w:pStyle w:val="Listenabsatz"/>
              <w:numPr>
                <w:ilvl w:val="0"/>
                <w:numId w:val="2"/>
              </w:numPr>
            </w:pPr>
            <w:r>
              <w:t>Bewusstsein der Mauer erst durch einen Ausflug mit der Grundschulklasse</w:t>
            </w:r>
          </w:p>
          <w:p w14:paraId="18BFCABF" w14:textId="03A8764B" w:rsidR="00D44976" w:rsidRDefault="00D44976">
            <w:pPr>
              <w:pStyle w:val="Listenabsatz"/>
              <w:numPr>
                <w:ilvl w:val="0"/>
                <w:numId w:val="2"/>
              </w:numPr>
            </w:pPr>
            <w:r>
              <w:t>Eltern haben von einer Mauer und der Teilung Berlins berichtet; Mauer</w:t>
            </w:r>
            <w:r w:rsidR="00041F63">
              <w:t xml:space="preserve"> wurde nicht wahrgenommen </w:t>
            </w:r>
          </w:p>
          <w:p w14:paraId="77BA55E6" w14:textId="787308B1" w:rsidR="00D44976" w:rsidRPr="0014082C" w:rsidRDefault="00041F63">
            <w:pPr>
              <w:pStyle w:val="Listenabsatz"/>
              <w:numPr>
                <w:ilvl w:val="0"/>
                <w:numId w:val="2"/>
              </w:numPr>
            </w:pPr>
            <w:r>
              <w:t>Erste Begegnung mit Grenzpolizisten weckte sein Interesse für die Teilung</w:t>
            </w:r>
          </w:p>
        </w:tc>
      </w:tr>
      <w:tr w:rsidR="00F05F61" w14:paraId="1771F2DF" w14:textId="77777777" w:rsidTr="00232520">
        <w:tc>
          <w:tcPr>
            <w:tcW w:w="1980" w:type="dxa"/>
          </w:tcPr>
          <w:p w14:paraId="0270AFA0" w14:textId="77777777" w:rsidR="00F05F61" w:rsidRDefault="00F05F61" w:rsidP="00232520">
            <w:r>
              <w:t>Zeit</w:t>
            </w:r>
          </w:p>
        </w:tc>
        <w:tc>
          <w:tcPr>
            <w:tcW w:w="7082" w:type="dxa"/>
          </w:tcPr>
          <w:p w14:paraId="380E4B77" w14:textId="5BDA00CA" w:rsidR="00F05F61" w:rsidRDefault="00F05F61" w:rsidP="00232520">
            <w:r>
              <w:t>00:00:57-00:</w:t>
            </w:r>
            <w:r w:rsidR="00956209">
              <w:t>01</w:t>
            </w:r>
            <w:r>
              <w:t>:20</w:t>
            </w:r>
          </w:p>
        </w:tc>
      </w:tr>
    </w:tbl>
    <w:p w14:paraId="097F08F1" w14:textId="77777777" w:rsidR="00F05F61" w:rsidRDefault="00F05F61" w:rsidP="00F05F61"/>
    <w:p w14:paraId="6986B44E" w14:textId="77777777" w:rsidR="00F05F61" w:rsidRDefault="00F05F61" w:rsidP="00F05F61">
      <w:r>
        <w:t>Transkript</w:t>
      </w:r>
    </w:p>
    <w:p w14:paraId="27E6CE22" w14:textId="7BA6F628" w:rsidR="00F05F61" w:rsidRPr="00FE6048" w:rsidRDefault="00F05F61" w:rsidP="00F05F61">
      <w:pPr>
        <w:pStyle w:val="Zitat"/>
      </w:pPr>
      <w:r>
        <w:t>„I</w:t>
      </w:r>
      <w:r w:rsidRPr="00FE6048">
        <w:t>ch kann mich daran erinnern</w:t>
      </w:r>
      <w:r w:rsidR="00352C01">
        <w:t>:</w:t>
      </w:r>
      <w:r w:rsidRPr="00FE6048">
        <w:t xml:space="preserve"> </w:t>
      </w:r>
      <w:r w:rsidR="00352C01">
        <w:t>W</w:t>
      </w:r>
      <w:r w:rsidRPr="00FE6048">
        <w:t>ir haben in der Grundschule die Berliner Bezirke</w:t>
      </w:r>
      <w:r w:rsidRPr="00F05F61">
        <w:t xml:space="preserve"> </w:t>
      </w:r>
      <w:r w:rsidRPr="00FE6048">
        <w:t xml:space="preserve">durchgenommen. </w:t>
      </w:r>
      <w:r>
        <w:t>Da</w:t>
      </w:r>
      <w:r w:rsidRPr="00FE6048">
        <w:t xml:space="preserve"> hat man den Osten seltsamerweise ausgespart. Das wurde gar nicht unterrichtet. Man hat wirklich die Westbezirke mit den Fahnen und der Bedeutung durchgenommen. Aber der Osten wurde komplett ausgespart. </w:t>
      </w:r>
      <w:r>
        <w:t>K</w:t>
      </w:r>
      <w:r w:rsidRPr="00FE6048">
        <w:t>lar, den Osten gab es, aber</w:t>
      </w:r>
      <w:r>
        <w:t xml:space="preserve"> die</w:t>
      </w:r>
      <w:r w:rsidRPr="00FE6048">
        <w:t xml:space="preserve"> einzelnen Bezirke </w:t>
      </w:r>
      <w:r>
        <w:t xml:space="preserve">[hatten wir nicht besprochen]. </w:t>
      </w:r>
      <w:r w:rsidRPr="00FE6048">
        <w:t>Ich meine, ich glaube, wir waren in der zweiten oder dritten Klasse. Das hat uns auch gar nicht so interessiert.</w:t>
      </w:r>
      <w:r>
        <w:t xml:space="preserve"> Wir </w:t>
      </w:r>
      <w:r w:rsidRPr="00FE6048">
        <w:t>hatten dann auch</w:t>
      </w:r>
      <w:r>
        <w:t xml:space="preserve"> einen</w:t>
      </w:r>
      <w:r w:rsidRPr="00FE6048">
        <w:t xml:space="preserve"> Lehrer</w:t>
      </w:r>
      <w:r>
        <w:t xml:space="preserve"> später […]. </w:t>
      </w:r>
      <w:r w:rsidRPr="00FE6048">
        <w:t xml:space="preserve">Also, wir hatten zuerst eine Lehrerin, die Frau Fink, die war Berlinerin. Die hat uns dann </w:t>
      </w:r>
      <w:r>
        <w:t xml:space="preserve">an </w:t>
      </w:r>
      <w:r w:rsidRPr="00FE6048">
        <w:t>Ausflugstagen auch Berlin gezeigt</w:t>
      </w:r>
      <w:r>
        <w:t xml:space="preserve">. </w:t>
      </w:r>
      <w:r w:rsidRPr="00FE6048">
        <w:t>Also, wie gesagt, so Hermsdorf, das Heimatmuseum oder Heiligensee. Und da wurde mir das erste Mal bewusst, dass es eine Mauer gibt</w:t>
      </w:r>
      <w:r>
        <w:t>.</w:t>
      </w:r>
      <w:r w:rsidRPr="00FE6048">
        <w:t xml:space="preserve"> Meine Eltern haben mir das erzählt</w:t>
      </w:r>
      <w:r w:rsidR="00EA1E7C">
        <w:t>:</w:t>
      </w:r>
      <w:r w:rsidRPr="00FE6048">
        <w:t xml:space="preserve"> </w:t>
      </w:r>
      <w:r w:rsidR="00EA1E7C">
        <w:t>E</w:t>
      </w:r>
      <w:r w:rsidRPr="00FE6048">
        <w:t>s gibt diese Teilung und die Mauer wurde gebaut. Ich habe sie aber nicht gesehen</w:t>
      </w:r>
      <w:r>
        <w:t>.</w:t>
      </w:r>
      <w:r w:rsidRPr="00FE6048">
        <w:t xml:space="preserve"> Und ich werde es nie vergessen, als wir dann in Heiligensee mal waren, dass da ein Zaun stand, und</w:t>
      </w:r>
      <w:r w:rsidR="00EA1E7C">
        <w:t>,</w:t>
      </w:r>
      <w:r w:rsidRPr="00FE6048">
        <w:t xml:space="preserve"> dass dahinter Männer mit Jeeps langgefahren sind, die uns beobachtet haben. </w:t>
      </w:r>
      <w:r>
        <w:t>Ich</w:t>
      </w:r>
      <w:r w:rsidRPr="00FE6048">
        <w:t xml:space="preserve"> habe das am Anfang nicht so verstanden. Und dann hat man natürlich seine Eltern mehr gefragt oder auch mal die Lehrerin gefragt. Und die hat es dann auch ziemlich ausführlich erzählt, natürlich nicht den geschichtlichen Hintergrund</w:t>
      </w:r>
      <w:r>
        <w:t>.“</w:t>
      </w:r>
    </w:p>
    <w:p w14:paraId="5C7EC62B" w14:textId="77777777" w:rsidR="00F05F61" w:rsidRPr="00FE6048" w:rsidRDefault="00F05F61" w:rsidP="00F05F61">
      <w:pPr>
        <w:spacing w:after="0" w:line="240" w:lineRule="auto"/>
        <w:rPr>
          <w:rFonts w:ascii="Helvetica Neue" w:hAnsi="Helvetica Neue"/>
        </w:rPr>
      </w:pPr>
    </w:p>
    <w:p w14:paraId="6333B2DD" w14:textId="47AF8F7B" w:rsidR="00E822B4" w:rsidRPr="003D795A" w:rsidRDefault="00A91C63" w:rsidP="00E822B4">
      <w:pPr>
        <w:pStyle w:val="berschrift2"/>
      </w:pPr>
      <w:bookmarkStart w:id="5" w:name="_Toc234228318"/>
      <w:r>
        <w:t>Erfahrungen mit Einreise und Transit</w:t>
      </w:r>
      <w:bookmarkEnd w:id="5"/>
      <w:r>
        <w:t xml:space="preserve"> </w:t>
      </w:r>
    </w:p>
    <w:tbl>
      <w:tblPr>
        <w:tblStyle w:val="Tabellenraster"/>
        <w:tblW w:w="0" w:type="auto"/>
        <w:tblLook w:val="04A0" w:firstRow="1" w:lastRow="0" w:firstColumn="1" w:lastColumn="0" w:noHBand="0" w:noVBand="1"/>
      </w:tblPr>
      <w:tblGrid>
        <w:gridCol w:w="1980"/>
        <w:gridCol w:w="7082"/>
      </w:tblGrid>
      <w:tr w:rsidR="00E822B4" w14:paraId="7BB4F357" w14:textId="77777777" w:rsidTr="00232520">
        <w:tc>
          <w:tcPr>
            <w:tcW w:w="1980" w:type="dxa"/>
          </w:tcPr>
          <w:p w14:paraId="5161A293" w14:textId="77777777" w:rsidR="00E822B4" w:rsidRDefault="00E822B4" w:rsidP="00232520">
            <w:r>
              <w:t>Stichpunkte</w:t>
            </w:r>
          </w:p>
        </w:tc>
        <w:tc>
          <w:tcPr>
            <w:tcW w:w="7082" w:type="dxa"/>
          </w:tcPr>
          <w:p w14:paraId="3C786597" w14:textId="77777777" w:rsidR="00041F63" w:rsidRDefault="00041F63">
            <w:pPr>
              <w:pStyle w:val="Listenabsatz"/>
              <w:numPr>
                <w:ilvl w:val="0"/>
                <w:numId w:val="2"/>
              </w:numPr>
            </w:pPr>
            <w:r>
              <w:t>Eindruck: Teilung wurde ohne Wertung hingenommen #</w:t>
            </w:r>
          </w:p>
          <w:p w14:paraId="2112C967" w14:textId="4CBE52B9" w:rsidR="00801327" w:rsidRDefault="00DC3904">
            <w:pPr>
              <w:pStyle w:val="Listenabsatz"/>
              <w:numPr>
                <w:ilvl w:val="0"/>
                <w:numId w:val="2"/>
              </w:numPr>
            </w:pPr>
            <w:r>
              <w:lastRenderedPageBreak/>
              <w:t xml:space="preserve">Besuchte </w:t>
            </w:r>
            <w:r w:rsidR="00801327">
              <w:t xml:space="preserve">Verwandtschaft im Ostteil von Berlin </w:t>
            </w:r>
          </w:p>
          <w:p w14:paraId="436E88A4" w14:textId="77777777" w:rsidR="00041F63" w:rsidRDefault="00041F63">
            <w:pPr>
              <w:pStyle w:val="Listenabsatz"/>
              <w:numPr>
                <w:ilvl w:val="0"/>
                <w:numId w:val="2"/>
              </w:numPr>
            </w:pPr>
            <w:r>
              <w:t xml:space="preserve">Fahren der Transitstrecke zwar mit Spannung verbunden, aber unkompliziert </w:t>
            </w:r>
          </w:p>
          <w:p w14:paraId="29A6B686" w14:textId="037C32DB" w:rsidR="005E7E83" w:rsidRPr="0014082C" w:rsidRDefault="00DC3904">
            <w:pPr>
              <w:pStyle w:val="Listenabsatz"/>
              <w:numPr>
                <w:ilvl w:val="0"/>
                <w:numId w:val="2"/>
              </w:numPr>
            </w:pPr>
            <w:r>
              <w:t>Bei</w:t>
            </w:r>
            <w:r w:rsidR="005E7E83">
              <w:t xml:space="preserve"> Einreise i</w:t>
            </w:r>
            <w:r>
              <w:t>n den</w:t>
            </w:r>
            <w:r w:rsidR="005E7E83">
              <w:t xml:space="preserve"> Osten, Visum </w:t>
            </w:r>
            <w:r>
              <w:t>erforderlich</w:t>
            </w:r>
          </w:p>
        </w:tc>
      </w:tr>
      <w:tr w:rsidR="00E822B4" w14:paraId="6BF9DDCF" w14:textId="77777777" w:rsidTr="00232520">
        <w:tc>
          <w:tcPr>
            <w:tcW w:w="1980" w:type="dxa"/>
          </w:tcPr>
          <w:p w14:paraId="67E84771" w14:textId="77777777" w:rsidR="00E822B4" w:rsidRDefault="00E822B4" w:rsidP="00232520">
            <w:r>
              <w:lastRenderedPageBreak/>
              <w:t>Zeit</w:t>
            </w:r>
          </w:p>
        </w:tc>
        <w:tc>
          <w:tcPr>
            <w:tcW w:w="7082" w:type="dxa"/>
          </w:tcPr>
          <w:p w14:paraId="55099730" w14:textId="13889E1D" w:rsidR="00E822B4" w:rsidRDefault="00E822B4" w:rsidP="00232520">
            <w:r>
              <w:t>00:</w:t>
            </w:r>
            <w:r w:rsidR="00956209">
              <w:t>01</w:t>
            </w:r>
            <w:r>
              <w:t>:21</w:t>
            </w:r>
            <w:r w:rsidR="00956209">
              <w:t>-00:03:34</w:t>
            </w:r>
          </w:p>
        </w:tc>
      </w:tr>
    </w:tbl>
    <w:p w14:paraId="6BBF3214" w14:textId="77777777" w:rsidR="00E822B4" w:rsidRDefault="00E822B4" w:rsidP="00E822B4"/>
    <w:p w14:paraId="5FEB6B0C" w14:textId="77777777" w:rsidR="00E822B4" w:rsidRDefault="00E822B4" w:rsidP="00E822B4">
      <w:r>
        <w:t>Transkript</w:t>
      </w:r>
    </w:p>
    <w:p w14:paraId="7A717DCA" w14:textId="0985AD15" w:rsidR="00956209" w:rsidRPr="00956209" w:rsidRDefault="00E822B4" w:rsidP="00956209">
      <w:pPr>
        <w:pStyle w:val="Zitat"/>
      </w:pPr>
      <w:r>
        <w:t>„</w:t>
      </w:r>
      <w:r w:rsidRPr="00FE6048">
        <w:t xml:space="preserve">Also, </w:t>
      </w:r>
      <w:r w:rsidR="00DC3904">
        <w:t>V</w:t>
      </w:r>
      <w:r w:rsidRPr="00FE6048">
        <w:t xml:space="preserve">iele haben immer erzählt: </w:t>
      </w:r>
      <w:r w:rsidR="00EA1E7C">
        <w:t>„U</w:t>
      </w:r>
      <w:r w:rsidRPr="00FE6048">
        <w:t xml:space="preserve">ns hätte man beigebracht, der Osten wäre was Böses." Hat man uns nicht. Die Stadt war ganz einfach geteilt. Man hat das aufgeteilt in Sektoren. </w:t>
      </w:r>
      <w:r>
        <w:t>M</w:t>
      </w:r>
      <w:r w:rsidRPr="00FE6048">
        <w:t xml:space="preserve">ehr hat man dazu nicht gesagt. </w:t>
      </w:r>
      <w:r w:rsidR="00956209" w:rsidRPr="00956209">
        <w:t>Ich muss aber auch dazu sagen, dass ich den Ostteil der Stadt dann später auch kennengelernt hatte, denn wir hatten mütterlicherseits Verwandtschaft im</w:t>
      </w:r>
      <w:r w:rsidR="00956209">
        <w:t xml:space="preserve"> </w:t>
      </w:r>
      <w:r w:rsidR="00956209" w:rsidRPr="00956209">
        <w:t>Osten. Also zuerst im Harz und der eine Cousin meiner Mutter, der ist dann nach Berlin gezogen, weil er studiert hatte. Und wir haben uns immer am 6. Dezember getroffen und</w:t>
      </w:r>
      <w:r w:rsidR="00956209">
        <w:t xml:space="preserve"> </w:t>
      </w:r>
      <w:r w:rsidR="00956209" w:rsidRPr="00956209">
        <w:t xml:space="preserve">bei meiner Uroma in Quedlinburg. </w:t>
      </w:r>
      <w:r w:rsidR="00956209">
        <w:t>Da</w:t>
      </w:r>
      <w:r w:rsidR="00956209" w:rsidRPr="00956209">
        <w:t xml:space="preserve"> hat man das dann auch mitgekriegt</w:t>
      </w:r>
      <w:r w:rsidR="00956209">
        <w:t>, w</w:t>
      </w:r>
      <w:r w:rsidR="00956209" w:rsidRPr="00956209">
        <w:t>enn ma</w:t>
      </w:r>
      <w:r w:rsidR="00956209">
        <w:t xml:space="preserve">n </w:t>
      </w:r>
      <w:r w:rsidR="00956209" w:rsidRPr="00956209">
        <w:t xml:space="preserve">in </w:t>
      </w:r>
      <w:r w:rsidR="00DC3904">
        <w:t xml:space="preserve">den </w:t>
      </w:r>
      <w:r w:rsidR="00956209" w:rsidRPr="00956209">
        <w:t>Urlaub gefahren ist. Also diese Transitstrecke</w:t>
      </w:r>
      <w:r w:rsidR="00956209">
        <w:t>.</w:t>
      </w:r>
      <w:r w:rsidR="00956209" w:rsidRPr="00956209">
        <w:t xml:space="preserve"> </w:t>
      </w:r>
      <w:r w:rsidR="00956209">
        <w:t>D</w:t>
      </w:r>
      <w:r w:rsidR="00956209" w:rsidRPr="00956209">
        <w:t>a haben meine Eltern auch immer gesagt, wenn wir an die Grenze rangefahren sind</w:t>
      </w:r>
      <w:r w:rsidR="00956209">
        <w:t>, a</w:t>
      </w:r>
      <w:r w:rsidR="00956209" w:rsidRPr="00956209">
        <w:t>ls Kinder sollen wir leise sein und nicht frech werden</w:t>
      </w:r>
      <w:r w:rsidR="00956209">
        <w:t xml:space="preserve">. Für </w:t>
      </w:r>
      <w:r w:rsidR="00956209" w:rsidRPr="00956209">
        <w:t>den Transit war das eigentlich immer einfach. Da wurde man einfach durchgewunken, da musste man nur den Ausweis vorzeigen. Und dann war gut. Aber wenn wir dann in den Osten rein reisen wollten,</w:t>
      </w:r>
      <w:r w:rsidR="00956209">
        <w:t xml:space="preserve"> </w:t>
      </w:r>
      <w:r w:rsidR="00956209" w:rsidRPr="00956209">
        <w:t>da mussten wir dann immer zur Visumstelle und die war am Hall</w:t>
      </w:r>
      <w:r w:rsidR="00DC3904">
        <w:t>e</w:t>
      </w:r>
      <w:r w:rsidR="00956209" w:rsidRPr="00956209">
        <w:t>schen Tor</w:t>
      </w:r>
      <w:r w:rsidR="00DC3904">
        <w:t>, d</w:t>
      </w:r>
      <w:r w:rsidR="00956209" w:rsidRPr="00956209">
        <w:t>as Gebäude steht sogar heute noch</w:t>
      </w:r>
      <w:r w:rsidR="00DC3904">
        <w:t>, i</w:t>
      </w:r>
      <w:r w:rsidR="00956209" w:rsidRPr="00956209">
        <w:t>ch hab</w:t>
      </w:r>
      <w:r w:rsidR="00956209">
        <w:t>e e</w:t>
      </w:r>
      <w:r w:rsidR="00956209" w:rsidRPr="00956209">
        <w:t>s letztens erst gesehen</w:t>
      </w:r>
      <w:r w:rsidR="00DC3904">
        <w:t>,</w:t>
      </w:r>
      <w:r w:rsidR="00956209" w:rsidRPr="00956209">
        <w:t xml:space="preserve"> und mussten ein Visum beantragen</w:t>
      </w:r>
      <w:r w:rsidR="00956209">
        <w:t>.“</w:t>
      </w:r>
      <w:r w:rsidR="00956209" w:rsidRPr="00956209">
        <w:t xml:space="preserve"> </w:t>
      </w:r>
    </w:p>
    <w:p w14:paraId="69F69FB7" w14:textId="008B1BC5" w:rsidR="00956209" w:rsidRPr="003D795A" w:rsidRDefault="00CE2F23" w:rsidP="00956209">
      <w:pPr>
        <w:pStyle w:val="berschrift2"/>
      </w:pPr>
      <w:bookmarkStart w:id="6" w:name="_Toc234228319"/>
      <w:r>
        <w:t>Warum Orangen in den Osten gebracht wurden</w:t>
      </w:r>
      <w:bookmarkEnd w:id="6"/>
      <w:r>
        <w:t xml:space="preserve"> </w:t>
      </w:r>
    </w:p>
    <w:tbl>
      <w:tblPr>
        <w:tblStyle w:val="Tabellenraster"/>
        <w:tblW w:w="0" w:type="auto"/>
        <w:tblLook w:val="04A0" w:firstRow="1" w:lastRow="0" w:firstColumn="1" w:lastColumn="0" w:noHBand="0" w:noVBand="1"/>
      </w:tblPr>
      <w:tblGrid>
        <w:gridCol w:w="1980"/>
        <w:gridCol w:w="7082"/>
      </w:tblGrid>
      <w:tr w:rsidR="00956209" w14:paraId="72E25DAA" w14:textId="77777777" w:rsidTr="00232520">
        <w:tc>
          <w:tcPr>
            <w:tcW w:w="1980" w:type="dxa"/>
          </w:tcPr>
          <w:p w14:paraId="355A2D5C" w14:textId="77777777" w:rsidR="00956209" w:rsidRDefault="00956209" w:rsidP="00232520">
            <w:r>
              <w:t>Stichpunkte</w:t>
            </w:r>
          </w:p>
        </w:tc>
        <w:tc>
          <w:tcPr>
            <w:tcW w:w="7082" w:type="dxa"/>
          </w:tcPr>
          <w:p w14:paraId="5D9AEB47" w14:textId="77777777" w:rsidR="00956209" w:rsidRDefault="004456EF">
            <w:pPr>
              <w:pStyle w:val="Listenabsatz"/>
              <w:numPr>
                <w:ilvl w:val="0"/>
                <w:numId w:val="2"/>
              </w:numPr>
            </w:pPr>
            <w:r>
              <w:t>Mutter hat der Verwandtschaft im Osten Orangen mitgebracht</w:t>
            </w:r>
          </w:p>
          <w:p w14:paraId="5F8B0241" w14:textId="203887A1" w:rsidR="004456EF" w:rsidRPr="0014082C" w:rsidRDefault="0058704F">
            <w:pPr>
              <w:pStyle w:val="Listenabsatz"/>
              <w:numPr>
                <w:ilvl w:val="0"/>
                <w:numId w:val="2"/>
              </w:numPr>
            </w:pPr>
            <w:r>
              <w:t>Als Kind nicht verstanden, warum man Orangen mitbringt</w:t>
            </w:r>
          </w:p>
        </w:tc>
      </w:tr>
      <w:tr w:rsidR="00956209" w14:paraId="107163DE" w14:textId="77777777" w:rsidTr="00232520">
        <w:tc>
          <w:tcPr>
            <w:tcW w:w="1980" w:type="dxa"/>
          </w:tcPr>
          <w:p w14:paraId="71302BBB" w14:textId="77777777" w:rsidR="00956209" w:rsidRDefault="00956209" w:rsidP="00232520">
            <w:r>
              <w:t>Zeit</w:t>
            </w:r>
          </w:p>
        </w:tc>
        <w:tc>
          <w:tcPr>
            <w:tcW w:w="7082" w:type="dxa"/>
          </w:tcPr>
          <w:p w14:paraId="600A9134" w14:textId="2D117AF6" w:rsidR="00956209" w:rsidRDefault="00956209" w:rsidP="00232520">
            <w:r>
              <w:t>00:03:34-00:04:34</w:t>
            </w:r>
          </w:p>
        </w:tc>
      </w:tr>
    </w:tbl>
    <w:p w14:paraId="6910E54E" w14:textId="77777777" w:rsidR="00956209" w:rsidRDefault="00956209" w:rsidP="00956209"/>
    <w:p w14:paraId="4839E13D" w14:textId="77777777" w:rsidR="00956209" w:rsidRDefault="00956209" w:rsidP="00956209">
      <w:r>
        <w:t>Transkript</w:t>
      </w:r>
    </w:p>
    <w:p w14:paraId="084BAA94" w14:textId="2AE11D81" w:rsidR="00956209" w:rsidRPr="00FE6048" w:rsidRDefault="00956209" w:rsidP="00956209">
      <w:pPr>
        <w:pStyle w:val="Zitat"/>
      </w:pPr>
      <w:r>
        <w:t>„I</w:t>
      </w:r>
      <w:r w:rsidRPr="00FE6048">
        <w:t>ch kann mich dann auch erinnern, da haben wir den Cousin meiner Mutter besucht. Der wohnte im Prenzlauer Berg, der damals</w:t>
      </w:r>
      <w:r>
        <w:t xml:space="preserve"> dort</w:t>
      </w:r>
      <w:r w:rsidRPr="00FE6048">
        <w:t xml:space="preserve"> studiert hatte</w:t>
      </w:r>
      <w:r>
        <w:t>.</w:t>
      </w:r>
      <w:r w:rsidRPr="00FE6048">
        <w:t xml:space="preserve"> Da hatte meine Mutter Orangen mitgebracht. </w:t>
      </w:r>
      <w:r>
        <w:t>Wir</w:t>
      </w:r>
      <w:r w:rsidR="008039DC">
        <w:t>,</w:t>
      </w:r>
      <w:r w:rsidRPr="00FE6048">
        <w:t xml:space="preserve"> als Kinder</w:t>
      </w:r>
      <w:r w:rsidR="008039DC">
        <w:t>,</w:t>
      </w:r>
      <w:r>
        <w:t xml:space="preserve"> </w:t>
      </w:r>
      <w:r w:rsidRPr="00FE6048">
        <w:t xml:space="preserve">wollten eine Orange essen. Und mein Vater so: "Nee, lass mal. Der ist mal froh, dass er mal Orangen kriegt." </w:t>
      </w:r>
      <w:r>
        <w:t>Das</w:t>
      </w:r>
      <w:r w:rsidRPr="00FE6048">
        <w:t xml:space="preserve"> habe ich dann auch nicht verstanden. Habe meinen Vater dann irgendwann nochmal später </w:t>
      </w:r>
      <w:r>
        <w:t>[gefragt]:</w:t>
      </w:r>
      <w:r w:rsidRPr="00FE6048">
        <w:t xml:space="preserve"> "Wieso?" Und er </w:t>
      </w:r>
      <w:r>
        <w:t>[meinte]</w:t>
      </w:r>
      <w:r w:rsidRPr="00FE6048">
        <w:t>: "</w:t>
      </w:r>
      <w:r>
        <w:t>Der</w:t>
      </w:r>
      <w:r w:rsidRPr="00FE6048">
        <w:t xml:space="preserve"> wohnt in Ost-Berlin und </w:t>
      </w:r>
      <w:r w:rsidRPr="00FE6048">
        <w:lastRenderedPageBreak/>
        <w:t>da gibt es nicht so oft Zitrusfrüchte</w:t>
      </w:r>
      <w:r>
        <w:t xml:space="preserve">.“ </w:t>
      </w:r>
      <w:r w:rsidRPr="00FE6048">
        <w:t>Was man dann später mal durch Freundschaft</w:t>
      </w:r>
      <w:r>
        <w:t xml:space="preserve"> [erfahren hatte]. [Er hatte erzählt], d</w:t>
      </w:r>
      <w:r w:rsidRPr="00FE6048">
        <w:t>ass Berlin da eigentlich auch</w:t>
      </w:r>
      <w:r>
        <w:t xml:space="preserve"> in</w:t>
      </w:r>
      <w:r w:rsidRPr="00FE6048">
        <w:t xml:space="preserve"> Ost-Berlin einen Inselstatus hatte, dass man da einfach mehr gekriegt hatte, sprich</w:t>
      </w:r>
      <w:r w:rsidR="008039DC">
        <w:t>:</w:t>
      </w:r>
      <w:r w:rsidRPr="00FE6048">
        <w:t xml:space="preserve"> Bananen oder Zitrusfrüchte. </w:t>
      </w:r>
      <w:r>
        <w:t>Aber</w:t>
      </w:r>
      <w:r w:rsidRPr="00FE6048">
        <w:t xml:space="preserve"> ansonsten der Rest</w:t>
      </w:r>
      <w:r>
        <w:t xml:space="preserve"> </w:t>
      </w:r>
      <w:r w:rsidRPr="00FE6048">
        <w:t>der Republik</w:t>
      </w:r>
      <w:r>
        <w:t xml:space="preserve"> war</w:t>
      </w:r>
      <w:r w:rsidRPr="00FE6048">
        <w:t xml:space="preserve"> auch schon ein bisschen </w:t>
      </w:r>
      <w:r w:rsidR="008039DC">
        <w:t>n</w:t>
      </w:r>
      <w:r w:rsidRPr="00FE6048">
        <w:t>äse war</w:t>
      </w:r>
      <w:r>
        <w:t>.</w:t>
      </w:r>
      <w:r w:rsidRPr="00FE6048">
        <w:t xml:space="preserve"> Außer man lebte irgendwie in einer Großstadt.</w:t>
      </w:r>
      <w:r>
        <w:t>“</w:t>
      </w:r>
      <w:r w:rsidRPr="00FE6048">
        <w:t xml:space="preserve"> </w:t>
      </w:r>
    </w:p>
    <w:p w14:paraId="7D6AA690" w14:textId="6F2DB88F" w:rsidR="00956209" w:rsidRPr="003D795A" w:rsidRDefault="00F70416" w:rsidP="00956209">
      <w:pPr>
        <w:pStyle w:val="berschrift2"/>
      </w:pPr>
      <w:bookmarkStart w:id="7" w:name="_Toc234228320"/>
      <w:r>
        <w:t>Gespräche über Politik als Erwachsenensache</w:t>
      </w:r>
      <w:bookmarkEnd w:id="7"/>
    </w:p>
    <w:tbl>
      <w:tblPr>
        <w:tblStyle w:val="Tabellenraster"/>
        <w:tblW w:w="0" w:type="auto"/>
        <w:tblLook w:val="04A0" w:firstRow="1" w:lastRow="0" w:firstColumn="1" w:lastColumn="0" w:noHBand="0" w:noVBand="1"/>
      </w:tblPr>
      <w:tblGrid>
        <w:gridCol w:w="1980"/>
        <w:gridCol w:w="7082"/>
      </w:tblGrid>
      <w:tr w:rsidR="00956209" w14:paraId="3273311F" w14:textId="77777777" w:rsidTr="00232520">
        <w:tc>
          <w:tcPr>
            <w:tcW w:w="1980" w:type="dxa"/>
          </w:tcPr>
          <w:p w14:paraId="7F84EBA7" w14:textId="77777777" w:rsidR="00956209" w:rsidRDefault="00956209" w:rsidP="00232520">
            <w:r>
              <w:t>Stichpunkte</w:t>
            </w:r>
          </w:p>
        </w:tc>
        <w:tc>
          <w:tcPr>
            <w:tcW w:w="7082" w:type="dxa"/>
          </w:tcPr>
          <w:p w14:paraId="295163ED" w14:textId="4740E55E" w:rsidR="00F70416" w:rsidRPr="0014082C" w:rsidRDefault="00280440">
            <w:pPr>
              <w:pStyle w:val="Listenabsatz"/>
              <w:numPr>
                <w:ilvl w:val="0"/>
                <w:numId w:val="2"/>
              </w:numPr>
            </w:pPr>
            <w:r>
              <w:t>Keine Thematisierung von Politik, wenn dann nur ohne Kinder</w:t>
            </w:r>
          </w:p>
        </w:tc>
      </w:tr>
      <w:tr w:rsidR="00956209" w14:paraId="061BA35F" w14:textId="77777777" w:rsidTr="00232520">
        <w:tc>
          <w:tcPr>
            <w:tcW w:w="1980" w:type="dxa"/>
          </w:tcPr>
          <w:p w14:paraId="08304AAE" w14:textId="77777777" w:rsidR="00956209" w:rsidRDefault="00956209" w:rsidP="00232520">
            <w:r>
              <w:t>Zeit</w:t>
            </w:r>
          </w:p>
        </w:tc>
        <w:tc>
          <w:tcPr>
            <w:tcW w:w="7082" w:type="dxa"/>
          </w:tcPr>
          <w:p w14:paraId="3FADB593" w14:textId="43FCD23C" w:rsidR="00956209" w:rsidRDefault="00956209" w:rsidP="00232520">
            <w:r>
              <w:t>00:04:34</w:t>
            </w:r>
            <w:r w:rsidR="00523525">
              <w:t>-00:05:00</w:t>
            </w:r>
          </w:p>
        </w:tc>
      </w:tr>
    </w:tbl>
    <w:p w14:paraId="6D571441" w14:textId="77777777" w:rsidR="00956209" w:rsidRDefault="00956209" w:rsidP="00956209"/>
    <w:p w14:paraId="40B0E9EA" w14:textId="77777777" w:rsidR="00956209" w:rsidRDefault="00956209" w:rsidP="00956209">
      <w:r>
        <w:t>Transkript</w:t>
      </w:r>
    </w:p>
    <w:p w14:paraId="08013BFB" w14:textId="3D59CF32" w:rsidR="00F05F61" w:rsidRDefault="00956209" w:rsidP="00523525">
      <w:pPr>
        <w:pStyle w:val="Zitat"/>
      </w:pPr>
      <w:r>
        <w:t xml:space="preserve">„Über </w:t>
      </w:r>
      <w:r w:rsidRPr="00FE6048">
        <w:t>diese politischen Meinungen</w:t>
      </w:r>
      <w:r>
        <w:t xml:space="preserve"> haben</w:t>
      </w:r>
      <w:r w:rsidRPr="00FE6048">
        <w:t xml:space="preserve"> meine Eltern nicht großartig gesprochen. </w:t>
      </w:r>
      <w:r>
        <w:t>Ich</w:t>
      </w:r>
      <w:r w:rsidRPr="00FE6048">
        <w:t xml:space="preserve"> kann mich nicht dran erinnern, da irgendwelche Gespräche mitgekriegt zu haben. Ich weiß nur, meine Mutter hatte irgendwann mal gesagt: </w:t>
      </w:r>
      <w:r w:rsidR="00ED1061">
        <w:t>„</w:t>
      </w:r>
      <w:r w:rsidRPr="00FE6048">
        <w:t>Also</w:t>
      </w:r>
      <w:r w:rsidR="00ED1061">
        <w:t>:</w:t>
      </w:r>
      <w:r w:rsidRPr="00FE6048">
        <w:t xml:space="preserve"> </w:t>
      </w:r>
      <w:r w:rsidR="00ED1061">
        <w:t>S</w:t>
      </w:r>
      <w:r w:rsidRPr="00FE6048">
        <w:t xml:space="preserve">chön ist es nicht." </w:t>
      </w:r>
      <w:r w:rsidR="00523525">
        <w:t>D</w:t>
      </w:r>
      <w:r w:rsidRPr="00FE6048">
        <w:t xml:space="preserve">ann sagte nur der Mann von Tante Charly: </w:t>
      </w:r>
      <w:r w:rsidR="00ED1061">
        <w:t>„</w:t>
      </w:r>
      <w:r w:rsidRPr="00FE6048">
        <w:t>Darüber können wir ja später nochmal reden."</w:t>
      </w:r>
    </w:p>
    <w:p w14:paraId="6EBF6B20" w14:textId="70146BD5" w:rsidR="00225DD2" w:rsidRDefault="00AC71B0">
      <w:pPr>
        <w:pStyle w:val="berschrift1"/>
        <w:numPr>
          <w:ilvl w:val="0"/>
          <w:numId w:val="1"/>
        </w:numPr>
      </w:pPr>
      <w:bookmarkStart w:id="8" w:name="_Toc234228321"/>
      <w:r>
        <w:t xml:space="preserve">Friedliche Revolution und </w:t>
      </w:r>
      <w:r w:rsidRPr="0030424D">
        <w:t>Wiedervereinigung</w:t>
      </w:r>
      <w:r w:rsidR="000D64C3" w:rsidRPr="0030424D">
        <w:t xml:space="preserve"> (</w:t>
      </w:r>
      <w:r w:rsidR="00523525">
        <w:t>00:05:00</w:t>
      </w:r>
      <w:r w:rsidR="00FA243F">
        <w:t>-00:10:39</w:t>
      </w:r>
      <w:r w:rsidR="006A74EB" w:rsidRPr="0030424D">
        <w:t>)</w:t>
      </w:r>
      <w:bookmarkEnd w:id="8"/>
    </w:p>
    <w:p w14:paraId="3E41F61D" w14:textId="629165BF" w:rsidR="00523525" w:rsidRPr="003D795A" w:rsidRDefault="0067367B" w:rsidP="00523525">
      <w:pPr>
        <w:pStyle w:val="berschrift2"/>
      </w:pPr>
      <w:bookmarkStart w:id="9" w:name="_Toc234228322"/>
      <w:r>
        <w:t>Von der Fernsehnachricht zu</w:t>
      </w:r>
      <w:r w:rsidR="00EF3800">
        <w:t>m Brandenburger Tor</w:t>
      </w:r>
      <w:bookmarkEnd w:id="9"/>
    </w:p>
    <w:tbl>
      <w:tblPr>
        <w:tblStyle w:val="Tabellenraster"/>
        <w:tblW w:w="0" w:type="auto"/>
        <w:tblLook w:val="04A0" w:firstRow="1" w:lastRow="0" w:firstColumn="1" w:lastColumn="0" w:noHBand="0" w:noVBand="1"/>
      </w:tblPr>
      <w:tblGrid>
        <w:gridCol w:w="1980"/>
        <w:gridCol w:w="7082"/>
      </w:tblGrid>
      <w:tr w:rsidR="00523525" w14:paraId="6F1AAE12" w14:textId="77777777" w:rsidTr="00232520">
        <w:tc>
          <w:tcPr>
            <w:tcW w:w="1980" w:type="dxa"/>
          </w:tcPr>
          <w:p w14:paraId="038B8774" w14:textId="77777777" w:rsidR="00523525" w:rsidRDefault="00523525" w:rsidP="00232520">
            <w:r>
              <w:t>Stichpunkte</w:t>
            </w:r>
          </w:p>
        </w:tc>
        <w:tc>
          <w:tcPr>
            <w:tcW w:w="7082" w:type="dxa"/>
          </w:tcPr>
          <w:p w14:paraId="72A87283" w14:textId="6394DF01" w:rsidR="00523525" w:rsidRDefault="0067367B">
            <w:pPr>
              <w:pStyle w:val="Listenabsatz"/>
              <w:numPr>
                <w:ilvl w:val="0"/>
                <w:numId w:val="2"/>
              </w:numPr>
            </w:pPr>
            <w:r>
              <w:t xml:space="preserve">Mauerfall wurde mit </w:t>
            </w:r>
            <w:r w:rsidR="007C4C7F">
              <w:t>Spannung</w:t>
            </w:r>
            <w:r>
              <w:t xml:space="preserve"> im Fernseher verfolgt</w:t>
            </w:r>
          </w:p>
          <w:p w14:paraId="00FD92E9" w14:textId="77777777" w:rsidR="0067367B" w:rsidRDefault="0067367B">
            <w:pPr>
              <w:pStyle w:val="Listenabsatz"/>
              <w:numPr>
                <w:ilvl w:val="0"/>
                <w:numId w:val="2"/>
              </w:numPr>
            </w:pPr>
            <w:r>
              <w:t xml:space="preserve">Fuhr am Abend mit einer Freundin Richtung Brandenburger Tor, um den „Mauerfall live zu erleben“ </w:t>
            </w:r>
          </w:p>
          <w:p w14:paraId="0FF2BB06" w14:textId="77777777" w:rsidR="0067367B" w:rsidRDefault="0067367B">
            <w:pPr>
              <w:pStyle w:val="Listenabsatz"/>
              <w:numPr>
                <w:ilvl w:val="0"/>
                <w:numId w:val="2"/>
              </w:numPr>
            </w:pPr>
            <w:r>
              <w:t xml:space="preserve">Beobachtung von Leuten, die auf der Mauer getanzt haben </w:t>
            </w:r>
          </w:p>
          <w:p w14:paraId="181C8FE0" w14:textId="77777777" w:rsidR="0067367B" w:rsidRDefault="0067367B">
            <w:pPr>
              <w:pStyle w:val="Listenabsatz"/>
              <w:numPr>
                <w:ilvl w:val="0"/>
                <w:numId w:val="2"/>
              </w:numPr>
            </w:pPr>
            <w:r>
              <w:t xml:space="preserve">Angst, selbst auf die Mauer zu steigen und zu tanzen </w:t>
            </w:r>
          </w:p>
          <w:p w14:paraId="1AD817ED" w14:textId="46EAD51A" w:rsidR="0067367B" w:rsidRPr="0014082C" w:rsidRDefault="00280440">
            <w:pPr>
              <w:pStyle w:val="Listenabsatz"/>
              <w:numPr>
                <w:ilvl w:val="0"/>
                <w:numId w:val="2"/>
              </w:numPr>
            </w:pPr>
            <w:r>
              <w:t>Starkes Euphorie- und Zusammengehörigkeitsgefühl</w:t>
            </w:r>
          </w:p>
        </w:tc>
      </w:tr>
      <w:tr w:rsidR="00523525" w14:paraId="31C7CAD5" w14:textId="77777777" w:rsidTr="00232520">
        <w:tc>
          <w:tcPr>
            <w:tcW w:w="1980" w:type="dxa"/>
          </w:tcPr>
          <w:p w14:paraId="6D94D39C" w14:textId="77777777" w:rsidR="00523525" w:rsidRDefault="00523525" w:rsidP="00232520">
            <w:r>
              <w:t>Zeit</w:t>
            </w:r>
          </w:p>
        </w:tc>
        <w:tc>
          <w:tcPr>
            <w:tcW w:w="7082" w:type="dxa"/>
          </w:tcPr>
          <w:p w14:paraId="0186F73F" w14:textId="5EA267FF" w:rsidR="00523525" w:rsidRDefault="00523525" w:rsidP="00232520">
            <w:r>
              <w:t>00:05:10</w:t>
            </w:r>
            <w:r w:rsidR="00CA6556">
              <w:t>-00:07:33</w:t>
            </w:r>
          </w:p>
        </w:tc>
      </w:tr>
    </w:tbl>
    <w:p w14:paraId="58BD27E4" w14:textId="77777777" w:rsidR="00523525" w:rsidRDefault="00523525" w:rsidP="00523525"/>
    <w:p w14:paraId="6BB04B5A" w14:textId="77777777" w:rsidR="00523525" w:rsidRDefault="00523525" w:rsidP="00523525">
      <w:r>
        <w:t>Transkript</w:t>
      </w:r>
    </w:p>
    <w:p w14:paraId="0BD32513" w14:textId="2C5E7CBD" w:rsidR="00523525" w:rsidRDefault="00523525" w:rsidP="00F51856">
      <w:pPr>
        <w:pStyle w:val="Zitat"/>
      </w:pPr>
      <w:r>
        <w:t>„Dann</w:t>
      </w:r>
      <w:r w:rsidRPr="00FE6048">
        <w:t xml:space="preserve"> kam dieser 9. November</w:t>
      </w:r>
      <w:r>
        <w:t>. A</w:t>
      </w:r>
      <w:r w:rsidRPr="00FE6048">
        <w:t>bends</w:t>
      </w:r>
      <w:r>
        <w:t xml:space="preserve"> wurde</w:t>
      </w:r>
      <w:r w:rsidRPr="00FE6048">
        <w:t xml:space="preserve"> diese Nachricht eingeblendet: </w:t>
      </w:r>
      <w:r w:rsidR="00533791">
        <w:t>„</w:t>
      </w:r>
      <w:r w:rsidRPr="00FE6048">
        <w:t xml:space="preserve">Die Mauer ist gefallen." </w:t>
      </w:r>
      <w:r>
        <w:t>Das</w:t>
      </w:r>
      <w:r w:rsidRPr="00FE6048">
        <w:t xml:space="preserve"> war bei uns ein Riesen-Boheim zu Hause. Also, mein Vater war Bäckermeister bei der Firma </w:t>
      </w:r>
      <w:r w:rsidR="00533791">
        <w:t>„</w:t>
      </w:r>
      <w:r w:rsidRPr="00FE6048">
        <w:t>Geschi</w:t>
      </w:r>
      <w:r w:rsidR="00533791">
        <w:t>-</w:t>
      </w:r>
      <w:r w:rsidRPr="00FE6048">
        <w:t xml:space="preserve">Brotfabrik". </w:t>
      </w:r>
      <w:r>
        <w:t xml:space="preserve">Der </w:t>
      </w:r>
      <w:r w:rsidRPr="00FE6048">
        <w:t xml:space="preserve">kam gerade von einer Schicht und der hat eigentlich geschlafen, weil er nachts wieder raus musste. Und meine Mutter sagte: </w:t>
      </w:r>
      <w:r w:rsidR="00533791">
        <w:t>„</w:t>
      </w:r>
      <w:r w:rsidRPr="00FE6048">
        <w:t xml:space="preserve">Mensch, Gerd, werde wach, die </w:t>
      </w:r>
      <w:r w:rsidRPr="00FE6048">
        <w:lastRenderedPageBreak/>
        <w:t>Mauer ist auf</w:t>
      </w:r>
      <w:r>
        <w:t>!</w:t>
      </w:r>
      <w:r w:rsidRPr="00FE6048">
        <w:t>"</w:t>
      </w:r>
      <w:r>
        <w:t xml:space="preserve"> Wir</w:t>
      </w:r>
      <w:r w:rsidRPr="00FE6048">
        <w:t xml:space="preserve"> haben wirklich als ganze Familie vor dem Fernseher geklebt und haben versucht, Nachrichten zu gucken. </w:t>
      </w:r>
      <w:r>
        <w:t>Das</w:t>
      </w:r>
      <w:r w:rsidR="007C4C7F">
        <w:t>,</w:t>
      </w:r>
      <w:r w:rsidRPr="00FE6048">
        <w:t xml:space="preserve"> was man so erhascht hatte. </w:t>
      </w:r>
      <w:r>
        <w:t>Ich kann</w:t>
      </w:r>
      <w:r w:rsidRPr="00FE6048">
        <w:t xml:space="preserve"> mich noch </w:t>
      </w:r>
      <w:r>
        <w:t>daran</w:t>
      </w:r>
      <w:r w:rsidRPr="00FE6048">
        <w:t xml:space="preserve"> erinnern</w:t>
      </w:r>
      <w:r w:rsidR="00533791">
        <w:t>:</w:t>
      </w:r>
      <w:r w:rsidRPr="00FE6048">
        <w:t xml:space="preserve"> </w:t>
      </w:r>
      <w:r w:rsidR="00533791">
        <w:t>I</w:t>
      </w:r>
      <w:r w:rsidRPr="00FE6048">
        <w:t>ch bin mit einer Freundin aus der Grundschule, weil wir noch Kontakt hatten, sind wir</w:t>
      </w:r>
      <w:r>
        <w:t xml:space="preserve"> </w:t>
      </w:r>
      <w:r w:rsidRPr="00FE6048">
        <w:t xml:space="preserve">abends </w:t>
      </w:r>
      <w:r w:rsidR="00280440">
        <w:t>R</w:t>
      </w:r>
      <w:r w:rsidR="00280440" w:rsidRPr="00FE6048">
        <w:t>ichtung</w:t>
      </w:r>
      <w:r w:rsidRPr="00FE6048">
        <w:t xml:space="preserve"> Brandenburger Tor gefahren, denn wir wollten sehen, was da ist</w:t>
      </w:r>
      <w:r>
        <w:t xml:space="preserve">. Beim </w:t>
      </w:r>
      <w:r w:rsidRPr="00FE6048">
        <w:t xml:space="preserve">Brandenburger Tor kannte ich nur </w:t>
      </w:r>
      <w:r>
        <w:t>das</w:t>
      </w:r>
      <w:r w:rsidRPr="00FE6048">
        <w:t xml:space="preserve">, wo man eben sich draufstellen konnte. </w:t>
      </w:r>
      <w:r>
        <w:t>D</w:t>
      </w:r>
      <w:r w:rsidRPr="00FE6048">
        <w:t>iese andere Sache war auch ganz einfach die</w:t>
      </w:r>
      <w:r w:rsidR="00533791">
        <w:t>:</w:t>
      </w:r>
      <w:r w:rsidRPr="00FE6048">
        <w:t xml:space="preserve"> </w:t>
      </w:r>
      <w:r w:rsidR="00533791">
        <w:t>M</w:t>
      </w:r>
      <w:r w:rsidRPr="00FE6048">
        <w:t>an hat Geschichte live erlebt. Das war es ganz einfach</w:t>
      </w:r>
      <w:r w:rsidR="009D60E5">
        <w:t>.</w:t>
      </w:r>
      <w:r w:rsidRPr="00FE6048">
        <w:t xml:space="preserve"> </w:t>
      </w:r>
      <w:r w:rsidR="009D60E5">
        <w:t>D</w:t>
      </w:r>
      <w:r w:rsidRPr="00FE6048">
        <w:t>iese bunte Mauer, die überall rumstand und</w:t>
      </w:r>
      <w:r w:rsidR="00533791">
        <w:t>,</w:t>
      </w:r>
      <w:r w:rsidRPr="00FE6048">
        <w:t xml:space="preserve"> dass sie auf einmal weg ist. </w:t>
      </w:r>
      <w:r w:rsidR="009D60E5">
        <w:t>D</w:t>
      </w:r>
      <w:r w:rsidRPr="00FE6048">
        <w:t xml:space="preserve">ie Leute, die haben wirklich auf der Mauer getanzt. Und das war total ergreifend. Also für mich </w:t>
      </w:r>
      <w:r w:rsidRPr="00CA6556">
        <w:t xml:space="preserve">wirklich. </w:t>
      </w:r>
      <w:r w:rsidR="009D60E5" w:rsidRPr="00CA6556">
        <w:t>M</w:t>
      </w:r>
      <w:r w:rsidRPr="00CA6556">
        <w:t>eine Freundin wollte damals dann noch</w:t>
      </w:r>
      <w:r w:rsidR="009D60E5" w:rsidRPr="00CA6556">
        <w:t xml:space="preserve"> </w:t>
      </w:r>
      <w:r w:rsidR="00CA6556" w:rsidRPr="00CA6556">
        <w:t>[auf die Mauer drauf.] Sie</w:t>
      </w:r>
      <w:r w:rsidR="009D60E5" w:rsidRPr="00CA6556">
        <w:t xml:space="preserve"> meinte</w:t>
      </w:r>
      <w:r w:rsidRPr="00CA6556">
        <w:t xml:space="preserve">: </w:t>
      </w:r>
      <w:r w:rsidR="00533791">
        <w:t>„</w:t>
      </w:r>
      <w:r w:rsidRPr="00CA6556">
        <w:t>Komm, wir gehen da jetzt auch drauf</w:t>
      </w:r>
      <w:r w:rsidR="009D60E5" w:rsidRPr="00CA6556">
        <w:t>.</w:t>
      </w:r>
      <w:r w:rsidRPr="00CA6556">
        <w:t>"</w:t>
      </w:r>
      <w:r w:rsidR="00CA6556" w:rsidRPr="00CA6556">
        <w:t xml:space="preserve"> Ich habe mich nicht getraut. Ich habe mich wirklich nicht getraut. Ich hatte echt Angst. Ich bin dann auch nach Hause gefahren. Und die U-Bahnen waren nachher so voll.</w:t>
      </w:r>
      <w:r w:rsidR="00CA6556">
        <w:t xml:space="preserve"> </w:t>
      </w:r>
      <w:r w:rsidR="00CA6556" w:rsidRPr="00CA6556">
        <w:t xml:space="preserve">Es war eine Euphorie. Man hat wirklich gemerkt, es war eine absolute Euphorie in dieser U-Bahn. Die Leute haben sich gefreut: Die Mauer ist weg. Also die Mauer war nicht mehr da. Neben mir saß noch eine Frau, der sind die Tränen gelaufen. Man hat sich auch mal so unterhalten. Die hat gesagt: </w:t>
      </w:r>
      <w:r w:rsidR="00533791">
        <w:t>„</w:t>
      </w:r>
      <w:r w:rsidR="00CA6556" w:rsidRPr="00CA6556">
        <w:t>Ich habe mitgekriegt, wie die gebaut wurde." Und sie wurde irgendwie wohl von ihrer Schwester getrennt. Jetzt versucht sie, ihre Schwester irgendwie [zu finden]. Also, die hatten wohl immer noch Kontakt, eben Friedrichstraße irgendwie abzuholen. Dann diese Menschenmassen, die dort lang [gingen]. Also, wir sind ja dann irgendwann ausgestiegen</w:t>
      </w:r>
      <w:r w:rsidR="00533791">
        <w:t>.</w:t>
      </w:r>
      <w:r w:rsidR="00CA6556" w:rsidRPr="00CA6556">
        <w:t xml:space="preserve"> </w:t>
      </w:r>
      <w:r w:rsidR="00533791">
        <w:t>D</w:t>
      </w:r>
      <w:r w:rsidR="00CA6556" w:rsidRPr="00CA6556">
        <w:t>iese Menschenmassen, die dort langgelaufen sind. Ja, das war toll. Man hat sich zum Teil man einfach in den Armen auch gelegen, weil man sich so gefreut hatte.“</w:t>
      </w:r>
    </w:p>
    <w:p w14:paraId="24B49524" w14:textId="054490EF" w:rsidR="00F51856" w:rsidRPr="003D795A" w:rsidRDefault="00B971B6" w:rsidP="00F51856">
      <w:pPr>
        <w:pStyle w:val="berschrift2"/>
      </w:pPr>
      <w:bookmarkStart w:id="10" w:name="_Toc234228323"/>
      <w:r>
        <w:t>Schweigen über den Mauerfall</w:t>
      </w:r>
      <w:bookmarkEnd w:id="10"/>
      <w:r>
        <w:t xml:space="preserve"> </w:t>
      </w:r>
    </w:p>
    <w:tbl>
      <w:tblPr>
        <w:tblStyle w:val="Tabellenraster"/>
        <w:tblW w:w="0" w:type="auto"/>
        <w:tblLook w:val="04A0" w:firstRow="1" w:lastRow="0" w:firstColumn="1" w:lastColumn="0" w:noHBand="0" w:noVBand="1"/>
      </w:tblPr>
      <w:tblGrid>
        <w:gridCol w:w="1980"/>
        <w:gridCol w:w="7082"/>
      </w:tblGrid>
      <w:tr w:rsidR="00F51856" w14:paraId="46DD2CE1" w14:textId="77777777" w:rsidTr="00232520">
        <w:tc>
          <w:tcPr>
            <w:tcW w:w="1980" w:type="dxa"/>
          </w:tcPr>
          <w:p w14:paraId="3ECA53EE" w14:textId="77777777" w:rsidR="00F51856" w:rsidRDefault="00F51856" w:rsidP="00232520">
            <w:r>
              <w:t>Stichpunkte</w:t>
            </w:r>
          </w:p>
        </w:tc>
        <w:tc>
          <w:tcPr>
            <w:tcW w:w="7082" w:type="dxa"/>
          </w:tcPr>
          <w:p w14:paraId="611FF15B" w14:textId="77777777" w:rsidR="00F51856" w:rsidRDefault="00B971B6">
            <w:pPr>
              <w:pStyle w:val="Listenabsatz"/>
              <w:numPr>
                <w:ilvl w:val="0"/>
                <w:numId w:val="2"/>
              </w:numPr>
            </w:pPr>
            <w:r>
              <w:t xml:space="preserve">In der Schule wurde der Mauerfall anfangs nicht thematisiert </w:t>
            </w:r>
          </w:p>
          <w:p w14:paraId="7302A0BB" w14:textId="0507AE18" w:rsidR="00B971B6" w:rsidRPr="0014082C" w:rsidRDefault="00B971B6">
            <w:pPr>
              <w:pStyle w:val="Listenabsatz"/>
              <w:numPr>
                <w:ilvl w:val="0"/>
                <w:numId w:val="2"/>
              </w:numPr>
            </w:pPr>
            <w:r>
              <w:t>Frust bei Dirk P.</w:t>
            </w:r>
            <w:r w:rsidR="00533791">
              <w:t xml:space="preserve"> darüber</w:t>
            </w:r>
          </w:p>
        </w:tc>
      </w:tr>
      <w:tr w:rsidR="00F51856" w14:paraId="283DEE6D" w14:textId="77777777" w:rsidTr="00232520">
        <w:tc>
          <w:tcPr>
            <w:tcW w:w="1980" w:type="dxa"/>
          </w:tcPr>
          <w:p w14:paraId="2E0F92D3" w14:textId="77777777" w:rsidR="00F51856" w:rsidRDefault="00F51856" w:rsidP="00232520">
            <w:r>
              <w:t>Zeit</w:t>
            </w:r>
          </w:p>
        </w:tc>
        <w:tc>
          <w:tcPr>
            <w:tcW w:w="7082" w:type="dxa"/>
          </w:tcPr>
          <w:p w14:paraId="26806F63" w14:textId="42AF09F0" w:rsidR="00F51856" w:rsidRDefault="00F51856" w:rsidP="00232520">
            <w:r>
              <w:t>00:07:34-00:07:58</w:t>
            </w:r>
          </w:p>
        </w:tc>
      </w:tr>
    </w:tbl>
    <w:p w14:paraId="6AF08DAF" w14:textId="77777777" w:rsidR="00F51856" w:rsidRDefault="00F51856" w:rsidP="00F51856"/>
    <w:p w14:paraId="2978545B" w14:textId="77777777" w:rsidR="00F51856" w:rsidRDefault="00F51856" w:rsidP="00F51856">
      <w:r>
        <w:t>Transkript</w:t>
      </w:r>
    </w:p>
    <w:p w14:paraId="47CFE2A7" w14:textId="03FBFA72" w:rsidR="00F51856" w:rsidRDefault="00F51856" w:rsidP="0020776B">
      <w:pPr>
        <w:pStyle w:val="Zitat"/>
      </w:pPr>
      <w:r>
        <w:t>„Am</w:t>
      </w:r>
      <w:r w:rsidRPr="00FE6048">
        <w:t xml:space="preserve"> nächsten Tag in der Schule. Das war bei uns Gesprächsthema Nummer </w:t>
      </w:r>
      <w:r w:rsidR="004F716A">
        <w:t>eins</w:t>
      </w:r>
      <w:r w:rsidRPr="00FE6048">
        <w:t>. Und unsere Lehrerin</w:t>
      </w:r>
      <w:r>
        <w:t xml:space="preserve"> </w:t>
      </w:r>
      <w:r w:rsidRPr="00FE6048">
        <w:t xml:space="preserve">in der Oberschule, die hat </w:t>
      </w:r>
      <w:r>
        <w:t>[nichts dazu gesagt]. Nur: „</w:t>
      </w:r>
      <w:r w:rsidRPr="00FE6048">
        <w:t>Ja, die Mauer ist gefallen</w:t>
      </w:r>
      <w:r>
        <w:t>.</w:t>
      </w:r>
      <w:r w:rsidRPr="00FE6048">
        <w:t>"</w:t>
      </w:r>
      <w:r>
        <w:t xml:space="preserve"> </w:t>
      </w:r>
      <w:r w:rsidRPr="00FE6048">
        <w:t>Und darüber wurde nicht geredet irgendwie. Ich weiß auch nicht, waru</w:t>
      </w:r>
      <w:r>
        <w:t>m.</w:t>
      </w:r>
      <w:r w:rsidRPr="00FE6048">
        <w:t xml:space="preserve"> </w:t>
      </w:r>
      <w:r>
        <w:t>Wir</w:t>
      </w:r>
      <w:r w:rsidRPr="00FE6048">
        <w:t xml:space="preserve"> haben es dann auch irgendwie im letzten Block noch angesprochen, wo ich dann auch gesagt habe: "Wir erleben doch gerade hier Geschichte. Und wieso wird das hier jetzt eigentlich hier so totgeschwiegen?"</w:t>
      </w:r>
    </w:p>
    <w:p w14:paraId="584AF0BE" w14:textId="6CF2E2EA" w:rsidR="0020776B" w:rsidRPr="003D795A" w:rsidRDefault="00E8382F" w:rsidP="0020776B">
      <w:pPr>
        <w:pStyle w:val="berschrift2"/>
      </w:pPr>
      <w:bookmarkStart w:id="11" w:name="_Toc234228324"/>
      <w:r>
        <w:lastRenderedPageBreak/>
        <w:t>Begrüßungsgeld und der Blick auf den Osten</w:t>
      </w:r>
      <w:bookmarkEnd w:id="11"/>
    </w:p>
    <w:tbl>
      <w:tblPr>
        <w:tblStyle w:val="Tabellenraster"/>
        <w:tblW w:w="0" w:type="auto"/>
        <w:tblLook w:val="04A0" w:firstRow="1" w:lastRow="0" w:firstColumn="1" w:lastColumn="0" w:noHBand="0" w:noVBand="1"/>
      </w:tblPr>
      <w:tblGrid>
        <w:gridCol w:w="1980"/>
        <w:gridCol w:w="7082"/>
      </w:tblGrid>
      <w:tr w:rsidR="0020776B" w14:paraId="6A405BCC" w14:textId="77777777" w:rsidTr="00232520">
        <w:tc>
          <w:tcPr>
            <w:tcW w:w="1980" w:type="dxa"/>
          </w:tcPr>
          <w:p w14:paraId="4E028137" w14:textId="77777777" w:rsidR="0020776B" w:rsidRDefault="0020776B" w:rsidP="00232520">
            <w:r>
              <w:t>Stichpunkte</w:t>
            </w:r>
          </w:p>
        </w:tc>
        <w:tc>
          <w:tcPr>
            <w:tcW w:w="7082" w:type="dxa"/>
          </w:tcPr>
          <w:p w14:paraId="1C4995CE" w14:textId="53753E4A" w:rsidR="00B971B6" w:rsidRDefault="00B971B6">
            <w:pPr>
              <w:pStyle w:val="Listenabsatz"/>
              <w:numPr>
                <w:ilvl w:val="0"/>
                <w:numId w:val="2"/>
              </w:numPr>
            </w:pPr>
            <w:r>
              <w:t>Menschen</w:t>
            </w:r>
            <w:r w:rsidR="004F716A">
              <w:t>massen</w:t>
            </w:r>
            <w:r>
              <w:t xml:space="preserve"> hol</w:t>
            </w:r>
            <w:r w:rsidR="004F716A">
              <w:t>t</w:t>
            </w:r>
            <w:r>
              <w:t>en ihr Begrüßungsgeld auf der Bank ab</w:t>
            </w:r>
          </w:p>
          <w:p w14:paraId="5123ECCD" w14:textId="081672AE" w:rsidR="00B971B6" w:rsidRPr="0014082C" w:rsidRDefault="00B971B6">
            <w:pPr>
              <w:pStyle w:val="Listenabsatz"/>
              <w:numPr>
                <w:ilvl w:val="0"/>
                <w:numId w:val="2"/>
              </w:numPr>
            </w:pPr>
            <w:r>
              <w:t>Eindruck vom Osten: „runtergewirtschaftet und runtergekommen“</w:t>
            </w:r>
          </w:p>
        </w:tc>
      </w:tr>
      <w:tr w:rsidR="0020776B" w14:paraId="4435A7A9" w14:textId="77777777" w:rsidTr="00232520">
        <w:tc>
          <w:tcPr>
            <w:tcW w:w="1980" w:type="dxa"/>
          </w:tcPr>
          <w:p w14:paraId="420E8D75" w14:textId="77777777" w:rsidR="0020776B" w:rsidRDefault="0020776B" w:rsidP="00232520">
            <w:r>
              <w:t>Zeit</w:t>
            </w:r>
          </w:p>
        </w:tc>
        <w:tc>
          <w:tcPr>
            <w:tcW w:w="7082" w:type="dxa"/>
          </w:tcPr>
          <w:p w14:paraId="43558E01" w14:textId="625FF7A4" w:rsidR="0020776B" w:rsidRDefault="0020776B" w:rsidP="00232520">
            <w:r>
              <w:t>00:07:59</w:t>
            </w:r>
            <w:r w:rsidR="00A013C1">
              <w:t>-00:08:46</w:t>
            </w:r>
          </w:p>
        </w:tc>
      </w:tr>
    </w:tbl>
    <w:p w14:paraId="596DDC6E" w14:textId="77777777" w:rsidR="0020776B" w:rsidRDefault="0020776B" w:rsidP="0020776B"/>
    <w:p w14:paraId="66AE4039" w14:textId="77777777" w:rsidR="0020776B" w:rsidRDefault="0020776B" w:rsidP="0020776B">
      <w:r>
        <w:t>Transkript</w:t>
      </w:r>
    </w:p>
    <w:p w14:paraId="3DD599FF" w14:textId="53E36C15" w:rsidR="0020776B" w:rsidRPr="00FE6048" w:rsidRDefault="0020776B" w:rsidP="0020776B">
      <w:pPr>
        <w:pStyle w:val="Zitat"/>
      </w:pPr>
      <w:r>
        <w:t>„W</w:t>
      </w:r>
      <w:r w:rsidR="00F51856" w:rsidRPr="00FE6048">
        <w:t xml:space="preserve">enn wir nach Tegel gefahren sind, </w:t>
      </w:r>
      <w:r>
        <w:t>waren da</w:t>
      </w:r>
      <w:r w:rsidR="00F51856" w:rsidRPr="00FE6048">
        <w:t xml:space="preserve"> mehrere Banken. Und da standen etliche Schlangen für dieses Begrüßungsgeld</w:t>
      </w:r>
      <w:r>
        <w:t>. Man</w:t>
      </w:r>
      <w:r w:rsidR="00F51856" w:rsidRPr="00FE6048">
        <w:t xml:space="preserve"> musste wirklich um die Leute rumlaufen, damit man überhaupt zur Schule gekommen ist</w:t>
      </w:r>
      <w:r>
        <w:t>. Es</w:t>
      </w:r>
      <w:r w:rsidRPr="00FE6048">
        <w:t xml:space="preserve"> war nicht von vornherein so, dass wir als Westbürger in den Osten reindurften. Das wurde dann irgendwann mit einem Gesetz verabschiedet, dass man einfach nur den Ausweis vorzeigen durfte. </w:t>
      </w:r>
      <w:r>
        <w:t>Das</w:t>
      </w:r>
      <w:r w:rsidRPr="00FE6048">
        <w:t xml:space="preserve"> war eben wirklich sehr interessant, weil wir dann von der Schule aus</w:t>
      </w:r>
      <w:r>
        <w:t xml:space="preserve"> einem Wandertag</w:t>
      </w:r>
      <w:r w:rsidRPr="00FE6048">
        <w:t xml:space="preserve"> gemacht nach Linksdorf</w:t>
      </w:r>
      <w:r>
        <w:t xml:space="preserve"> gemacht ha</w:t>
      </w:r>
      <w:r w:rsidR="00B077D3">
        <w:t>b</w:t>
      </w:r>
      <w:r>
        <w:t xml:space="preserve">en. Das </w:t>
      </w:r>
      <w:r w:rsidRPr="00FE6048">
        <w:t xml:space="preserve">war sehr ländlich. </w:t>
      </w:r>
      <w:r>
        <w:t>Ein</w:t>
      </w:r>
      <w:r w:rsidRPr="00FE6048">
        <w:t xml:space="preserve"> Klassenkamerad</w:t>
      </w:r>
      <w:r>
        <w:t xml:space="preserve"> [sagte dann]: „</w:t>
      </w:r>
      <w:r w:rsidRPr="00FE6048">
        <w:t>Ja, es sieht ja total runtergekommen aus, runtergewirtschaftet</w:t>
      </w:r>
      <w:r w:rsidR="00A013C1">
        <w:t xml:space="preserve">.“ </w:t>
      </w:r>
    </w:p>
    <w:p w14:paraId="330EEB6A" w14:textId="02CFE22E" w:rsidR="00FA243F" w:rsidRPr="003D795A" w:rsidRDefault="00902E22" w:rsidP="00FA243F">
      <w:pPr>
        <w:pStyle w:val="berschrift2"/>
      </w:pPr>
      <w:bookmarkStart w:id="12" w:name="_Toc234228325"/>
      <w:r>
        <w:t>Ausflug nach Potsdam und Rückkehr in den Westen</w:t>
      </w:r>
      <w:bookmarkEnd w:id="12"/>
      <w:r>
        <w:t xml:space="preserve"> </w:t>
      </w:r>
    </w:p>
    <w:tbl>
      <w:tblPr>
        <w:tblStyle w:val="Tabellenraster"/>
        <w:tblW w:w="0" w:type="auto"/>
        <w:tblLook w:val="04A0" w:firstRow="1" w:lastRow="0" w:firstColumn="1" w:lastColumn="0" w:noHBand="0" w:noVBand="1"/>
      </w:tblPr>
      <w:tblGrid>
        <w:gridCol w:w="1980"/>
        <w:gridCol w:w="7082"/>
      </w:tblGrid>
      <w:tr w:rsidR="00FA243F" w14:paraId="1D6608C4" w14:textId="77777777" w:rsidTr="00232520">
        <w:tc>
          <w:tcPr>
            <w:tcW w:w="1980" w:type="dxa"/>
          </w:tcPr>
          <w:p w14:paraId="5E6A0DA2" w14:textId="77777777" w:rsidR="00FA243F" w:rsidRDefault="00FA243F" w:rsidP="00232520">
            <w:r>
              <w:t>Stichpunkte</w:t>
            </w:r>
          </w:p>
        </w:tc>
        <w:tc>
          <w:tcPr>
            <w:tcW w:w="7082" w:type="dxa"/>
          </w:tcPr>
          <w:p w14:paraId="63F08316" w14:textId="4DF97131" w:rsidR="00FA243F" w:rsidRDefault="00902E22">
            <w:pPr>
              <w:pStyle w:val="Listenabsatz"/>
              <w:numPr>
                <w:ilvl w:val="0"/>
                <w:numId w:val="2"/>
              </w:numPr>
            </w:pPr>
            <w:r>
              <w:t>Besuchte mit der Foto-Gruppe den Schlosspark Sanssouci in Potsdam</w:t>
            </w:r>
            <w:r w:rsidR="00280440">
              <w:t xml:space="preserve">; beeindruckt von Besuch in Potsdam </w:t>
            </w:r>
          </w:p>
          <w:p w14:paraId="172E9173" w14:textId="14B29A64" w:rsidR="00902E22" w:rsidRDefault="00902E22">
            <w:pPr>
              <w:pStyle w:val="Listenabsatz"/>
              <w:numPr>
                <w:ilvl w:val="0"/>
                <w:numId w:val="2"/>
              </w:numPr>
            </w:pPr>
            <w:r>
              <w:t>Wollten zurück in den Westen durch ein Loch in der Mauer; wurden von einem Grenzsoldaten zurückgehalten</w:t>
            </w:r>
          </w:p>
          <w:p w14:paraId="2599EEAC" w14:textId="1051ABCE" w:rsidR="00902E22" w:rsidRPr="0014082C" w:rsidRDefault="00280440">
            <w:pPr>
              <w:pStyle w:val="Listenabsatz"/>
              <w:numPr>
                <w:ilvl w:val="0"/>
                <w:numId w:val="2"/>
              </w:numPr>
            </w:pPr>
            <w:r>
              <w:t>Problemlose, offizielle Rückreise in den Westen</w:t>
            </w:r>
          </w:p>
        </w:tc>
      </w:tr>
      <w:tr w:rsidR="00FA243F" w14:paraId="2010CE86" w14:textId="77777777" w:rsidTr="00232520">
        <w:tc>
          <w:tcPr>
            <w:tcW w:w="1980" w:type="dxa"/>
          </w:tcPr>
          <w:p w14:paraId="6E6AF73B" w14:textId="77777777" w:rsidR="00FA243F" w:rsidRDefault="00FA243F" w:rsidP="00232520">
            <w:r>
              <w:t>Zeit</w:t>
            </w:r>
          </w:p>
        </w:tc>
        <w:tc>
          <w:tcPr>
            <w:tcW w:w="7082" w:type="dxa"/>
          </w:tcPr>
          <w:p w14:paraId="189B7CD6" w14:textId="661B2566" w:rsidR="00FA243F" w:rsidRDefault="00FA243F" w:rsidP="00232520">
            <w:r>
              <w:t>00:08:47-00:09:51</w:t>
            </w:r>
          </w:p>
        </w:tc>
      </w:tr>
    </w:tbl>
    <w:p w14:paraId="3FCFA7AC" w14:textId="77777777" w:rsidR="00FA243F" w:rsidRDefault="00FA243F" w:rsidP="00FA243F"/>
    <w:p w14:paraId="1C6045C8" w14:textId="77777777" w:rsidR="00FA243F" w:rsidRDefault="00FA243F" w:rsidP="00FA243F">
      <w:r>
        <w:t>Transkript</w:t>
      </w:r>
    </w:p>
    <w:p w14:paraId="03E72C06" w14:textId="2A576D05" w:rsidR="00FA243F" w:rsidRPr="00FA243F" w:rsidRDefault="00FA243F" w:rsidP="00FA243F">
      <w:pPr>
        <w:pStyle w:val="Zitat"/>
      </w:pPr>
      <w:r>
        <w:t>„</w:t>
      </w:r>
      <w:r w:rsidRPr="00FE6048">
        <w:t xml:space="preserve">Ich war in der Foto-Gruppe vom Jugendheim. Und dann sind wir irgendwann mal </w:t>
      </w:r>
      <w:r w:rsidR="00B077D3">
        <w:t>r</w:t>
      </w:r>
      <w:r w:rsidRPr="00FE6048">
        <w:t>ichtung Potsdam</w:t>
      </w:r>
      <w:r>
        <w:t>, um den</w:t>
      </w:r>
      <w:r w:rsidRPr="00FE6048">
        <w:t xml:space="preserve"> Schlosspark Sanssouci</w:t>
      </w:r>
      <w:r>
        <w:t xml:space="preserve"> [zu fotografieren]. Wir</w:t>
      </w:r>
      <w:r w:rsidRPr="00FE6048">
        <w:t xml:space="preserve"> sind da in Glienicke rumgelaufen. Und es war sehr schön. </w:t>
      </w:r>
      <w:r>
        <w:t>Das</w:t>
      </w:r>
      <w:r w:rsidRPr="00FE6048">
        <w:t xml:space="preserve"> war ein Teil, den ich vom Osten her gar nicht kannte</w:t>
      </w:r>
      <w:r>
        <w:t>. Dort</w:t>
      </w:r>
      <w:r w:rsidRPr="00FE6048">
        <w:t xml:space="preserve"> haben </w:t>
      </w:r>
      <w:r>
        <w:t xml:space="preserve">wir </w:t>
      </w:r>
      <w:r w:rsidRPr="00FE6048">
        <w:t>Fotos gemacht. Haben dann auch so ganz alte Friedhöfe entdeckt, die ganz toll waren. Ich war damals sehr gruftimäßig angehaucht</w:t>
      </w:r>
      <w:r>
        <w:t>.</w:t>
      </w:r>
      <w:r w:rsidRPr="00FE6048">
        <w:t xml:space="preserve"> Und fand das also wirklich sehr schön, da Fotos zu machen. Und dann war es aber so, dass wir wieder rüber</w:t>
      </w:r>
      <w:r>
        <w:t xml:space="preserve"> wollten</w:t>
      </w:r>
      <w:r w:rsidRPr="00FE6048">
        <w:t>. Wir wollten ja nach Hause, weil wenn man so einen ganzen Tag gelaufen ist,</w:t>
      </w:r>
      <w:r>
        <w:t xml:space="preserve"> </w:t>
      </w:r>
      <w:r w:rsidRPr="00FE6048">
        <w:t>ist</w:t>
      </w:r>
      <w:r>
        <w:t xml:space="preserve"> man</w:t>
      </w:r>
      <w:r w:rsidRPr="00FE6048">
        <w:t xml:space="preserve"> auch fertig. </w:t>
      </w:r>
      <w:r w:rsidRPr="00FA243F">
        <w:t xml:space="preserve">Und dann haben wir ein Loch in der Mauer </w:t>
      </w:r>
      <w:r w:rsidRPr="00FA243F">
        <w:lastRenderedPageBreak/>
        <w:t>entdeckt</w:t>
      </w:r>
      <w:r>
        <w:t>. [Ich meinte nur]: „N</w:t>
      </w:r>
      <w:r w:rsidRPr="00FA243F">
        <w:t xml:space="preserve">ein, wir können doch da einfach durch. Da drüben der Zaun ist ja auch offen." </w:t>
      </w:r>
      <w:r>
        <w:t>Auf</w:t>
      </w:r>
      <w:r w:rsidRPr="00FA243F">
        <w:t xml:space="preserve"> einmal stand da ein Jeep mit Grenzbeamten. Und ich werde es nie vergessen. Ich guckte so durch die Mauer durch und sagte: </w:t>
      </w:r>
      <w:r w:rsidR="00B077D3">
        <w:t>„</w:t>
      </w:r>
      <w:r w:rsidRPr="00FA243F">
        <w:t>Sagen Sie mal, darf ich hier eigentlich rüber?" Und er sagt</w:t>
      </w:r>
      <w:r w:rsidR="00B077D3">
        <w:t>e</w:t>
      </w:r>
      <w:r w:rsidRPr="00FA243F">
        <w:t xml:space="preserve"> so: </w:t>
      </w:r>
      <w:r w:rsidR="00B077D3">
        <w:t>„</w:t>
      </w:r>
      <w:r w:rsidRPr="00FA243F">
        <w:t xml:space="preserve">Ne, können Sie nicht. Aber Sie können noch ein bisschen weiter runter laufen und da können Sie dann durch mit einem Ausweis." </w:t>
      </w:r>
      <w:r>
        <w:t>Das</w:t>
      </w:r>
      <w:r w:rsidRPr="00FA243F">
        <w:t xml:space="preserve"> haben wir dann auch gemacht. Und das war dann ganz witzig,</w:t>
      </w:r>
      <w:r>
        <w:t xml:space="preserve"> </w:t>
      </w:r>
      <w:r w:rsidRPr="00FA243F">
        <w:t>das dann auch mal so zu erleben.</w:t>
      </w:r>
      <w:r>
        <w:t>“</w:t>
      </w:r>
    </w:p>
    <w:p w14:paraId="0F5215A8" w14:textId="2284807E" w:rsidR="00FA243F" w:rsidRPr="003D795A" w:rsidRDefault="00157E85" w:rsidP="00FA243F">
      <w:pPr>
        <w:pStyle w:val="berschrift2"/>
      </w:pPr>
      <w:bookmarkStart w:id="13" w:name="_Toc234228326"/>
      <w:r>
        <w:t>Berlin als eingeschlossene Stadt</w:t>
      </w:r>
      <w:bookmarkEnd w:id="13"/>
    </w:p>
    <w:tbl>
      <w:tblPr>
        <w:tblStyle w:val="Tabellenraster"/>
        <w:tblW w:w="0" w:type="auto"/>
        <w:tblLook w:val="04A0" w:firstRow="1" w:lastRow="0" w:firstColumn="1" w:lastColumn="0" w:noHBand="0" w:noVBand="1"/>
      </w:tblPr>
      <w:tblGrid>
        <w:gridCol w:w="1980"/>
        <w:gridCol w:w="7082"/>
      </w:tblGrid>
      <w:tr w:rsidR="00FA243F" w14:paraId="6619FCE6" w14:textId="77777777" w:rsidTr="00232520">
        <w:tc>
          <w:tcPr>
            <w:tcW w:w="1980" w:type="dxa"/>
          </w:tcPr>
          <w:p w14:paraId="5B158913" w14:textId="77777777" w:rsidR="00FA243F" w:rsidRDefault="00FA243F" w:rsidP="00232520">
            <w:r>
              <w:t>Stichpunkte</w:t>
            </w:r>
          </w:p>
        </w:tc>
        <w:tc>
          <w:tcPr>
            <w:tcW w:w="7082" w:type="dxa"/>
          </w:tcPr>
          <w:p w14:paraId="7C9831BC" w14:textId="77777777" w:rsidR="00280440" w:rsidRDefault="00280440">
            <w:pPr>
              <w:pStyle w:val="Listenabsatz"/>
              <w:numPr>
                <w:ilvl w:val="0"/>
                <w:numId w:val="2"/>
              </w:numPr>
            </w:pPr>
            <w:r>
              <w:t>Vorher: Mauer isolierte Westberlin und schränkte Reisen ein</w:t>
            </w:r>
          </w:p>
          <w:p w14:paraId="64387CD6" w14:textId="266677B4" w:rsidR="00157E85" w:rsidRPr="0014082C" w:rsidRDefault="00280440">
            <w:pPr>
              <w:pStyle w:val="Listenabsatz"/>
              <w:numPr>
                <w:ilvl w:val="0"/>
                <w:numId w:val="2"/>
              </w:numPr>
            </w:pPr>
            <w:r>
              <w:t>Freude nach der Wende über die Freiheit, einfach ins Berliner Umland zu fahren</w:t>
            </w:r>
          </w:p>
        </w:tc>
      </w:tr>
      <w:tr w:rsidR="00FA243F" w14:paraId="1414B7E9" w14:textId="77777777" w:rsidTr="00232520">
        <w:tc>
          <w:tcPr>
            <w:tcW w:w="1980" w:type="dxa"/>
          </w:tcPr>
          <w:p w14:paraId="0E07F79F" w14:textId="77777777" w:rsidR="00FA243F" w:rsidRDefault="00FA243F" w:rsidP="00232520">
            <w:r>
              <w:t>Zeit</w:t>
            </w:r>
          </w:p>
        </w:tc>
        <w:tc>
          <w:tcPr>
            <w:tcW w:w="7082" w:type="dxa"/>
          </w:tcPr>
          <w:p w14:paraId="62B35019" w14:textId="00720838" w:rsidR="00FA243F" w:rsidRDefault="00FA243F" w:rsidP="00232520">
            <w:r>
              <w:t>00:09:52-00:10:39</w:t>
            </w:r>
          </w:p>
        </w:tc>
      </w:tr>
    </w:tbl>
    <w:p w14:paraId="79E01D8A" w14:textId="77777777" w:rsidR="00FA243F" w:rsidRDefault="00FA243F" w:rsidP="00FA243F"/>
    <w:p w14:paraId="25DA244E" w14:textId="77777777" w:rsidR="00FA243F" w:rsidRDefault="00FA243F" w:rsidP="00FA243F">
      <w:r>
        <w:t>Transkript</w:t>
      </w:r>
    </w:p>
    <w:p w14:paraId="595724A2" w14:textId="32C8C483" w:rsidR="00F51856" w:rsidRPr="00F51856" w:rsidRDefault="00FA243F" w:rsidP="00FA243F">
      <w:pPr>
        <w:pStyle w:val="Zitat"/>
      </w:pPr>
      <w:r>
        <w:t>„</w:t>
      </w:r>
      <w:r w:rsidRPr="00FE6048">
        <w:t>Man ist in Berlin rumgefahren. Und egal, wo man hingefahren ist, es war überall diese Mauer. Wie sagte eine Freundin mal</w:t>
      </w:r>
      <w:r w:rsidR="00DB71C5">
        <w:t>?</w:t>
      </w:r>
      <w:r w:rsidRPr="00FE6048">
        <w:t xml:space="preserve"> </w:t>
      </w:r>
      <w:r w:rsidR="00DB71C5">
        <w:t>„</w:t>
      </w:r>
      <w:r w:rsidRPr="00FE6048">
        <w:t>Da hast du so einen richtigen Städte-Koller gehabt, so einen Insel-Koller.</w:t>
      </w:r>
      <w:r w:rsidR="00157E85">
        <w:t>“</w:t>
      </w:r>
      <w:r w:rsidRPr="00FE6048">
        <w:t xml:space="preserve"> Denn das hat mich angekotzt. Denn wir konnten nicht einfach mal so rausfahren</w:t>
      </w:r>
      <w:r>
        <w:t>.</w:t>
      </w:r>
      <w:r w:rsidRPr="00FE6048">
        <w:t xml:space="preserve"> </w:t>
      </w:r>
      <w:r>
        <w:t>M</w:t>
      </w:r>
      <w:r w:rsidRPr="00FE6048">
        <w:t xml:space="preserve">an hat dann auch mal auf die Landkarte geguckt und Punkte </w:t>
      </w:r>
      <w:r>
        <w:t xml:space="preserve">[gesetzt], was interessant sein könnte oder mal hinkönnte. </w:t>
      </w:r>
      <w:r w:rsidRPr="00FE6048">
        <w:t xml:space="preserve">Aber es ging eben nicht, weil da stand </w:t>
      </w:r>
      <w:r>
        <w:t>eben</w:t>
      </w:r>
      <w:r w:rsidRPr="00FE6048">
        <w:t xml:space="preserve"> ganz einfach die Mauer. </w:t>
      </w:r>
      <w:r>
        <w:t>D</w:t>
      </w:r>
      <w:r w:rsidRPr="00FE6048">
        <w:t xml:space="preserve">eswegen war es für mich dann nach der Wende total interessant, das </w:t>
      </w:r>
      <w:r w:rsidR="00DB71C5">
        <w:t>A</w:t>
      </w:r>
      <w:r w:rsidRPr="00FE6048">
        <w:t xml:space="preserve">lles mal zu erkunden. Das, was man sich gerne angucken wollte. Mittlerweile ist es ganz normal, dass man sagt: </w:t>
      </w:r>
      <w:r w:rsidR="00DB71C5">
        <w:t>„</w:t>
      </w:r>
      <w:r w:rsidRPr="00FE6048">
        <w:t xml:space="preserve">Ach, heute ist das Wetter schön. Ich habe einen freien Tag und ich fahre ganz einfach mal eine Runde nach Potsdam. Fahre nach Sanssouci, gehe durch den Schlosspark" </w:t>
      </w:r>
      <w:r>
        <w:t>Das</w:t>
      </w:r>
      <w:r w:rsidRPr="00FE6048">
        <w:t xml:space="preserve"> war damals eben nicht so Gang und Gäbe</w:t>
      </w:r>
      <w:r>
        <w:t>.“</w:t>
      </w:r>
    </w:p>
    <w:p w14:paraId="2D9A2F26" w14:textId="332846EA" w:rsidR="00805A1C" w:rsidRDefault="00AC71B0">
      <w:pPr>
        <w:pStyle w:val="berschrift1"/>
        <w:numPr>
          <w:ilvl w:val="0"/>
          <w:numId w:val="1"/>
        </w:numPr>
      </w:pPr>
      <w:bookmarkStart w:id="14" w:name="_Toc234228327"/>
      <w:r>
        <w:t xml:space="preserve">Leben von 1990 bis </w:t>
      </w:r>
      <w:r w:rsidRPr="0030424D">
        <w:t>heute</w:t>
      </w:r>
      <w:r w:rsidR="00AE12B9" w:rsidRPr="0030424D">
        <w:t xml:space="preserve"> </w:t>
      </w:r>
      <w:r w:rsidR="000D64C3" w:rsidRPr="0030424D">
        <w:t>(</w:t>
      </w:r>
      <w:r w:rsidR="00FA243F">
        <w:t>00:10:40-</w:t>
      </w:r>
      <w:r w:rsidR="002A6B05">
        <w:t>00:16:22</w:t>
      </w:r>
      <w:r w:rsidR="000D64C3" w:rsidRPr="0030424D">
        <w:t>)</w:t>
      </w:r>
      <w:bookmarkStart w:id="15" w:name="_Toc219215602"/>
      <w:bookmarkEnd w:id="14"/>
    </w:p>
    <w:p w14:paraId="5945E176" w14:textId="6EC52F08" w:rsidR="00806513" w:rsidRPr="003D795A" w:rsidRDefault="009077E2" w:rsidP="00806513">
      <w:pPr>
        <w:pStyle w:val="berschrift2"/>
      </w:pPr>
      <w:bookmarkStart w:id="16" w:name="_Toc234228328"/>
      <w:r>
        <w:t>Veränderungen in Berlin nach der Wiedervereinigung</w:t>
      </w:r>
      <w:bookmarkEnd w:id="16"/>
    </w:p>
    <w:tbl>
      <w:tblPr>
        <w:tblStyle w:val="Tabellenraster"/>
        <w:tblW w:w="0" w:type="auto"/>
        <w:tblLook w:val="04A0" w:firstRow="1" w:lastRow="0" w:firstColumn="1" w:lastColumn="0" w:noHBand="0" w:noVBand="1"/>
      </w:tblPr>
      <w:tblGrid>
        <w:gridCol w:w="1980"/>
        <w:gridCol w:w="7082"/>
      </w:tblGrid>
      <w:tr w:rsidR="00806513" w14:paraId="08B298B2" w14:textId="77777777" w:rsidTr="00232520">
        <w:tc>
          <w:tcPr>
            <w:tcW w:w="1980" w:type="dxa"/>
          </w:tcPr>
          <w:p w14:paraId="68E74747" w14:textId="77777777" w:rsidR="00806513" w:rsidRDefault="00806513" w:rsidP="00232520">
            <w:r>
              <w:t>Stichpunkte</w:t>
            </w:r>
          </w:p>
        </w:tc>
        <w:tc>
          <w:tcPr>
            <w:tcW w:w="7082" w:type="dxa"/>
          </w:tcPr>
          <w:p w14:paraId="5E3D2334" w14:textId="77777777" w:rsidR="00280440" w:rsidRDefault="00280440">
            <w:pPr>
              <w:pStyle w:val="Listenabsatz"/>
              <w:numPr>
                <w:ilvl w:val="0"/>
                <w:numId w:val="2"/>
              </w:numPr>
              <w:spacing w:after="160"/>
              <w:rPr>
                <w:rFonts w:ascii="Calibri" w:eastAsia="Times New Roman" w:hAnsi="Calibri" w:cs="Calibri"/>
                <w:color w:val="000000"/>
                <w:kern w:val="0"/>
                <w:lang w:eastAsia="de-DE"/>
                <w14:ligatures w14:val="none"/>
              </w:rPr>
            </w:pPr>
            <w:r>
              <w:t>Berlin besser mit Umgebung vernetzt</w:t>
            </w:r>
            <w:r w:rsidRPr="00C64FA2">
              <w:rPr>
                <w:rFonts w:ascii="Calibri" w:eastAsia="Times New Roman" w:hAnsi="Calibri" w:cs="Calibri"/>
                <w:color w:val="000000"/>
                <w:kern w:val="0"/>
                <w:lang w:eastAsia="de-DE"/>
                <w14:ligatures w14:val="none"/>
              </w:rPr>
              <w:t xml:space="preserve"> </w:t>
            </w:r>
          </w:p>
          <w:p w14:paraId="64DF70A3" w14:textId="77777777" w:rsidR="00280440" w:rsidRPr="00280440" w:rsidRDefault="00280440">
            <w:pPr>
              <w:pStyle w:val="Listenabsatz"/>
              <w:numPr>
                <w:ilvl w:val="0"/>
                <w:numId w:val="2"/>
              </w:numPr>
              <w:spacing w:after="160"/>
              <w:rPr>
                <w:rFonts w:ascii="Calibri" w:eastAsia="Times New Roman" w:hAnsi="Calibri" w:cs="Calibri"/>
                <w:color w:val="000000"/>
                <w:kern w:val="0"/>
                <w:lang w:eastAsia="de-DE"/>
                <w14:ligatures w14:val="none"/>
              </w:rPr>
            </w:pPr>
            <w:r>
              <w:t>Berlin überfülltl mit Menschen aus ganz Deutschland und Lärm (Trabis)</w:t>
            </w:r>
          </w:p>
          <w:p w14:paraId="0BA65FB7" w14:textId="06348455" w:rsidR="00806513" w:rsidRPr="00280440" w:rsidRDefault="009077E2">
            <w:pPr>
              <w:pStyle w:val="Listenabsatz"/>
              <w:numPr>
                <w:ilvl w:val="0"/>
                <w:numId w:val="2"/>
              </w:numPr>
              <w:spacing w:after="160"/>
              <w:rPr>
                <w:rFonts w:ascii="Calibri" w:eastAsia="Times New Roman" w:hAnsi="Calibri" w:cs="Calibri"/>
                <w:color w:val="000000"/>
                <w:kern w:val="0"/>
                <w:lang w:eastAsia="de-DE"/>
                <w14:ligatures w14:val="none"/>
              </w:rPr>
            </w:pPr>
            <w:r w:rsidRPr="00C64FA2">
              <w:rPr>
                <w:rFonts w:ascii="Calibri" w:eastAsia="Times New Roman" w:hAnsi="Calibri" w:cs="Calibri"/>
                <w:color w:val="000000"/>
                <w:kern w:val="0"/>
                <w:lang w:eastAsia="de-DE"/>
                <w14:ligatures w14:val="none"/>
              </w:rPr>
              <w:t xml:space="preserve">Emotional: Mischung aus Faszination und Frustration </w:t>
            </w:r>
          </w:p>
        </w:tc>
      </w:tr>
      <w:tr w:rsidR="00806513" w14:paraId="1911E69C" w14:textId="77777777" w:rsidTr="00232520">
        <w:tc>
          <w:tcPr>
            <w:tcW w:w="1980" w:type="dxa"/>
          </w:tcPr>
          <w:p w14:paraId="46989465" w14:textId="77777777" w:rsidR="00806513" w:rsidRDefault="00806513" w:rsidP="00232520">
            <w:r>
              <w:t>Zeit</w:t>
            </w:r>
          </w:p>
        </w:tc>
        <w:tc>
          <w:tcPr>
            <w:tcW w:w="7082" w:type="dxa"/>
          </w:tcPr>
          <w:p w14:paraId="6681B537" w14:textId="6D3D1B67" w:rsidR="00806513" w:rsidRDefault="00806513" w:rsidP="00232520">
            <w:r>
              <w:t>00:10:4</w:t>
            </w:r>
            <w:r w:rsidR="00DD287E">
              <w:t>8-</w:t>
            </w:r>
            <w:r w:rsidR="00F1695E">
              <w:t>00:11:34</w:t>
            </w:r>
          </w:p>
        </w:tc>
      </w:tr>
    </w:tbl>
    <w:p w14:paraId="5EC8AA2A" w14:textId="77777777" w:rsidR="00806513" w:rsidRDefault="00806513" w:rsidP="00806513"/>
    <w:p w14:paraId="5334EFA3" w14:textId="77777777" w:rsidR="00806513" w:rsidRDefault="00806513" w:rsidP="00806513">
      <w:r>
        <w:t>Transkript</w:t>
      </w:r>
    </w:p>
    <w:p w14:paraId="4DA07E7E" w14:textId="7ED6DAD1" w:rsidR="00DD287E" w:rsidRPr="00DD287E" w:rsidRDefault="00DD287E" w:rsidP="00DD287E">
      <w:pPr>
        <w:pStyle w:val="Zitat"/>
      </w:pPr>
      <w:r>
        <w:rPr>
          <w:lang w:eastAsia="de-DE"/>
        </w:rPr>
        <w:t>„</w:t>
      </w:r>
      <w:r w:rsidRPr="00E11A76">
        <w:rPr>
          <w:lang w:eastAsia="de-DE"/>
        </w:rPr>
        <w:t xml:space="preserve">Es fiel ganz einfach dieser Inselstatus weg. </w:t>
      </w:r>
      <w:r>
        <w:rPr>
          <w:lang w:eastAsia="de-DE"/>
        </w:rPr>
        <w:t>Und</w:t>
      </w:r>
      <w:r w:rsidRPr="00E11A76">
        <w:rPr>
          <w:lang w:eastAsia="de-DE"/>
        </w:rPr>
        <w:t xml:space="preserve"> es kotzte einen irgendwann dann nachher an. Egal, wo man hingefahren ist, es war schweinevol</w:t>
      </w:r>
      <w:r>
        <w:rPr>
          <w:lang w:eastAsia="de-DE"/>
        </w:rPr>
        <w:t>l</w:t>
      </w:r>
      <w:r w:rsidRPr="00E11A76">
        <w:rPr>
          <w:lang w:eastAsia="de-DE"/>
        </w:rPr>
        <w:t xml:space="preserve">. Der Ku'damm war extrem voll, diese langen Schlangen vor den Banken für dieses Begrüßungsgeld. </w:t>
      </w:r>
      <w:r>
        <w:rPr>
          <w:lang w:eastAsia="de-DE"/>
        </w:rPr>
        <w:t>Ü</w:t>
      </w:r>
      <w:r w:rsidRPr="00E11A76">
        <w:rPr>
          <w:lang w:eastAsia="de-DE"/>
        </w:rPr>
        <w:t>berall diese Trabis</w:t>
      </w:r>
      <w:r>
        <w:rPr>
          <w:lang w:eastAsia="de-DE"/>
        </w:rPr>
        <w:t>. W</w:t>
      </w:r>
      <w:r w:rsidRPr="00E11A76">
        <w:rPr>
          <w:lang w:eastAsia="de-DE"/>
        </w:rPr>
        <w:t xml:space="preserve">o man echt so gedacht hat: </w:t>
      </w:r>
      <w:r w:rsidR="00C74E00">
        <w:rPr>
          <w:lang w:eastAsia="de-DE"/>
        </w:rPr>
        <w:t>„</w:t>
      </w:r>
      <w:r w:rsidRPr="00E11A76">
        <w:rPr>
          <w:lang w:eastAsia="de-DE"/>
        </w:rPr>
        <w:t xml:space="preserve">Man kann es nicht mehr hören." Weil die Kisten ja auch unheimlich laut waren. </w:t>
      </w:r>
      <w:r>
        <w:rPr>
          <w:lang w:eastAsia="de-DE"/>
        </w:rPr>
        <w:t>Diese</w:t>
      </w:r>
      <w:r w:rsidRPr="00E11A76">
        <w:rPr>
          <w:lang w:eastAsia="de-DE"/>
        </w:rPr>
        <w:t xml:space="preserve"> Stadt</w:t>
      </w:r>
      <w:r>
        <w:rPr>
          <w:lang w:eastAsia="de-DE"/>
        </w:rPr>
        <w:t xml:space="preserve">, </w:t>
      </w:r>
      <w:r w:rsidRPr="00E11A76">
        <w:rPr>
          <w:lang w:eastAsia="de-DE"/>
        </w:rPr>
        <w:t>sie platzte aus allen Nähten</w:t>
      </w:r>
      <w:r>
        <w:rPr>
          <w:lang w:eastAsia="de-DE"/>
        </w:rPr>
        <w:t>.</w:t>
      </w:r>
      <w:r w:rsidRPr="00DD287E">
        <w:rPr>
          <w:rFonts w:ascii="Helvetica Neue" w:eastAsia="Arial" w:hAnsi="Helvetica Neue" w:cs="Arial"/>
          <w:color w:val="000000"/>
          <w:sz w:val="20"/>
          <w:szCs w:val="20"/>
        </w:rPr>
        <w:t xml:space="preserve"> </w:t>
      </w:r>
      <w:r w:rsidRPr="00DD287E">
        <w:t>Weil irgendwie alle sind sie nach Berlin</w:t>
      </w:r>
      <w:r>
        <w:t xml:space="preserve">, </w:t>
      </w:r>
      <w:r w:rsidRPr="00DD287E">
        <w:t>um mal zu gucken</w:t>
      </w:r>
      <w:r>
        <w:t xml:space="preserve">. </w:t>
      </w:r>
      <w:r w:rsidRPr="00DD287E">
        <w:t>Man hörte auf einmal andere Dialekte</w:t>
      </w:r>
      <w:r>
        <w:t>. Ich f</w:t>
      </w:r>
      <w:r w:rsidRPr="00DD287E">
        <w:t xml:space="preserve">and das natürlich sehr lustig, </w:t>
      </w:r>
      <w:r w:rsidR="00EA76A6">
        <w:t>S</w:t>
      </w:r>
      <w:r w:rsidRPr="00DD287E">
        <w:t xml:space="preserve">ächsisch, wenn man </w:t>
      </w:r>
      <w:r w:rsidR="00EA76A6">
        <w:t>S</w:t>
      </w:r>
      <w:r w:rsidRPr="00DD287E">
        <w:t>ächsisch hört</w:t>
      </w:r>
      <w:r>
        <w:t>.“</w:t>
      </w:r>
    </w:p>
    <w:p w14:paraId="41CDD84C" w14:textId="424DB3FD" w:rsidR="009077E2" w:rsidRPr="003D795A" w:rsidRDefault="00BE3E38" w:rsidP="009077E2">
      <w:pPr>
        <w:pStyle w:val="berschrift2"/>
      </w:pPr>
      <w:bookmarkStart w:id="17" w:name="_Toc234228329"/>
      <w:r>
        <w:t>Aufbau Ost</w:t>
      </w:r>
      <w:r w:rsidR="00A80E4C">
        <w:t>berlins</w:t>
      </w:r>
      <w:r>
        <w:t xml:space="preserve"> und seine Folgen</w:t>
      </w:r>
      <w:bookmarkEnd w:id="17"/>
    </w:p>
    <w:tbl>
      <w:tblPr>
        <w:tblStyle w:val="Tabellenraster"/>
        <w:tblW w:w="0" w:type="auto"/>
        <w:tblLook w:val="04A0" w:firstRow="1" w:lastRow="0" w:firstColumn="1" w:lastColumn="0" w:noHBand="0" w:noVBand="1"/>
      </w:tblPr>
      <w:tblGrid>
        <w:gridCol w:w="1980"/>
        <w:gridCol w:w="7082"/>
      </w:tblGrid>
      <w:tr w:rsidR="009077E2" w14:paraId="703860F3" w14:textId="77777777" w:rsidTr="00232520">
        <w:tc>
          <w:tcPr>
            <w:tcW w:w="1980" w:type="dxa"/>
          </w:tcPr>
          <w:p w14:paraId="10EFADE2" w14:textId="77777777" w:rsidR="009077E2" w:rsidRDefault="009077E2" w:rsidP="00232520">
            <w:r>
              <w:t>Stichpunkte</w:t>
            </w:r>
          </w:p>
        </w:tc>
        <w:tc>
          <w:tcPr>
            <w:tcW w:w="7082" w:type="dxa"/>
          </w:tcPr>
          <w:p w14:paraId="7E2E4221" w14:textId="4DF16C25" w:rsidR="009077E2" w:rsidRDefault="00BE3E38">
            <w:pPr>
              <w:pStyle w:val="Listenabsatz"/>
              <w:numPr>
                <w:ilvl w:val="0"/>
                <w:numId w:val="2"/>
              </w:numPr>
            </w:pPr>
            <w:r>
              <w:t>Nach der Wende</w:t>
            </w:r>
            <w:r w:rsidR="00EA76A6">
              <w:t>:</w:t>
            </w:r>
            <w:r>
              <w:t xml:space="preserve"> Start von „Aufbau Ost“</w:t>
            </w:r>
          </w:p>
          <w:p w14:paraId="77895CB0" w14:textId="77777777" w:rsidR="00BE3E38" w:rsidRDefault="00BE3E38">
            <w:pPr>
              <w:pStyle w:val="Listenabsatz"/>
              <w:numPr>
                <w:ilvl w:val="0"/>
                <w:numId w:val="2"/>
              </w:numPr>
            </w:pPr>
            <w:r>
              <w:t>Viel Geld in den Ostteil von Berlin investiert, aber Westberlin wurde finanziell vernachlässigt</w:t>
            </w:r>
          </w:p>
          <w:p w14:paraId="0B58FEEC" w14:textId="682B9FEA" w:rsidR="00BE3E38" w:rsidRPr="0014082C" w:rsidRDefault="00BE3E38">
            <w:pPr>
              <w:pStyle w:val="Listenabsatz"/>
              <w:numPr>
                <w:ilvl w:val="0"/>
                <w:numId w:val="2"/>
              </w:numPr>
            </w:pPr>
            <w:r>
              <w:t>Schneller Wiederaufbau geplant; allerdingst nicht möglich</w:t>
            </w:r>
          </w:p>
        </w:tc>
      </w:tr>
      <w:tr w:rsidR="009077E2" w14:paraId="21ABDA04" w14:textId="77777777" w:rsidTr="00232520">
        <w:tc>
          <w:tcPr>
            <w:tcW w:w="1980" w:type="dxa"/>
          </w:tcPr>
          <w:p w14:paraId="3DEC337A" w14:textId="77777777" w:rsidR="009077E2" w:rsidRDefault="009077E2" w:rsidP="00232520">
            <w:r>
              <w:t>Zeit</w:t>
            </w:r>
          </w:p>
        </w:tc>
        <w:tc>
          <w:tcPr>
            <w:tcW w:w="7082" w:type="dxa"/>
          </w:tcPr>
          <w:p w14:paraId="297FAA0F" w14:textId="509726E2" w:rsidR="009077E2" w:rsidRDefault="009077E2" w:rsidP="00232520">
            <w:r>
              <w:t>00:11:35</w:t>
            </w:r>
            <w:r w:rsidR="002C609E">
              <w:t>-00:12:52</w:t>
            </w:r>
          </w:p>
        </w:tc>
      </w:tr>
    </w:tbl>
    <w:p w14:paraId="58D799C1" w14:textId="77777777" w:rsidR="009077E2" w:rsidRDefault="009077E2" w:rsidP="009077E2"/>
    <w:p w14:paraId="623253D5" w14:textId="77777777" w:rsidR="009077E2" w:rsidRDefault="009077E2" w:rsidP="009077E2">
      <w:r>
        <w:t>Transkript</w:t>
      </w:r>
    </w:p>
    <w:p w14:paraId="784A7CDF" w14:textId="67F09372" w:rsidR="009077E2" w:rsidRDefault="009077E2" w:rsidP="009077E2">
      <w:pPr>
        <w:pStyle w:val="Zitat"/>
      </w:pPr>
      <w:r>
        <w:t>„</w:t>
      </w:r>
      <w:r w:rsidRPr="00FE6048">
        <w:t>Und dann</w:t>
      </w:r>
      <w:r>
        <w:t xml:space="preserve"> fing auch dieser „Aufbau Ost“ an.</w:t>
      </w:r>
      <w:r w:rsidRPr="00FE6048">
        <w:t xml:space="preserve"> Ich habe dann auch Diskussionen mit Klassenkameraden gehabt oder</w:t>
      </w:r>
      <w:r>
        <w:t xml:space="preserve"> </w:t>
      </w:r>
      <w:r w:rsidRPr="00FE6048">
        <w:t>mit Kumpels</w:t>
      </w:r>
      <w:r>
        <w:t>.</w:t>
      </w:r>
      <w:r w:rsidRPr="00FE6048">
        <w:t xml:space="preserve"> Es sollte alles ganz schnell gehen, aber das, was in 40 Jahren verpasst worden ist, konnte man nicht in 40 Tagen wiederaufbauen. Es funktionierte einfach nicht</w:t>
      </w:r>
      <w:r>
        <w:t>.</w:t>
      </w:r>
      <w:r w:rsidRPr="00FE6048">
        <w:t xml:space="preserve"> </w:t>
      </w:r>
      <w:r w:rsidRPr="009077E2">
        <w:t xml:space="preserve">Und dann war das wirklich zum Teil so, dass man gemerkt hatte, gerade wenn man hier in der Stadt groß geworden ist, wurde alles in den Osten reingepumpt, ordentlich reingepumpt. Und der Westen blieb dann irgendwie auf der Strecke. Also, der Ku'damm war unter aller Kanone dann nachher, der war eigentlich dann schon totgesagt. </w:t>
      </w:r>
      <w:r>
        <w:t>Der</w:t>
      </w:r>
      <w:r w:rsidRPr="009077E2">
        <w:t xml:space="preserve"> Ku'damm war immer das Aushängeschild von West-Berlin</w:t>
      </w:r>
      <w:r>
        <w:t xml:space="preserve">. Was </w:t>
      </w:r>
      <w:r w:rsidRPr="009077E2">
        <w:t>ich ganz</w:t>
      </w:r>
      <w:r>
        <w:t xml:space="preserve"> </w:t>
      </w:r>
      <w:r w:rsidRPr="009077E2">
        <w:t>schlimm fand, dass</w:t>
      </w:r>
      <w:r>
        <w:t xml:space="preserve"> </w:t>
      </w:r>
      <w:r w:rsidRPr="009077E2">
        <w:t>auch Wohnungen vernachlässigt wurden</w:t>
      </w:r>
      <w:r>
        <w:t>. D</w:t>
      </w:r>
      <w:r w:rsidRPr="009077E2">
        <w:t xml:space="preserve">as fand ich eigentlich sehr schade. </w:t>
      </w:r>
      <w:r>
        <w:t>Man hat eben gemerkt</w:t>
      </w:r>
      <w:r w:rsidR="00A80E4C">
        <w:t>:</w:t>
      </w:r>
      <w:r>
        <w:t xml:space="preserve"> </w:t>
      </w:r>
      <w:r w:rsidR="00A80E4C">
        <w:t>D</w:t>
      </w:r>
      <w:r>
        <w:t>ieses</w:t>
      </w:r>
      <w:r w:rsidRPr="009077E2">
        <w:t xml:space="preserve"> Gleichgewicht war nicht mehr da. Das war aber ziemlich politisch dann auch nachher gemacht. Wo</w:t>
      </w:r>
      <w:r w:rsidR="002C609E">
        <w:t xml:space="preserve"> sich</w:t>
      </w:r>
      <w:r w:rsidRPr="009077E2">
        <w:t xml:space="preserve"> dann auch</w:t>
      </w:r>
      <w:r w:rsidR="002C609E">
        <w:t xml:space="preserve"> viele nachher beschwert hatten.</w:t>
      </w:r>
      <w:r w:rsidRPr="009077E2">
        <w:t xml:space="preserve"> Als dann Berlin Hauptstadt wurd</w:t>
      </w:r>
      <w:r w:rsidR="002C609E">
        <w:t xml:space="preserve">e, </w:t>
      </w:r>
      <w:r w:rsidRPr="009077E2">
        <w:t>hieß es</w:t>
      </w:r>
      <w:r w:rsidR="00A80E4C">
        <w:t>,</w:t>
      </w:r>
      <w:r w:rsidR="00280440">
        <w:t xml:space="preserve"> </w:t>
      </w:r>
      <w:r w:rsidR="00A80E4C">
        <w:t>w</w:t>
      </w:r>
      <w:r w:rsidRPr="009077E2">
        <w:t>ir sollten die Hauptstadtzulage kriegen. Auf die warten wir heute noch.</w:t>
      </w:r>
      <w:r w:rsidR="002C609E">
        <w:t>“</w:t>
      </w:r>
      <w:r w:rsidRPr="009077E2">
        <w:t xml:space="preserve"> </w:t>
      </w:r>
    </w:p>
    <w:p w14:paraId="098548DD" w14:textId="0B2B5BCD" w:rsidR="002C609E" w:rsidRPr="003D795A" w:rsidRDefault="00A80E4C" w:rsidP="002C609E">
      <w:pPr>
        <w:pStyle w:val="berschrift2"/>
      </w:pPr>
      <w:bookmarkStart w:id="18" w:name="_Toc234228330"/>
      <w:r>
        <w:lastRenderedPageBreak/>
        <w:t>Familiens</w:t>
      </w:r>
      <w:r w:rsidR="00A82729">
        <w:t>treit über den Wiederaufbau des Ostens</w:t>
      </w:r>
      <w:bookmarkEnd w:id="18"/>
    </w:p>
    <w:tbl>
      <w:tblPr>
        <w:tblStyle w:val="Tabellenraster"/>
        <w:tblW w:w="0" w:type="auto"/>
        <w:tblLook w:val="04A0" w:firstRow="1" w:lastRow="0" w:firstColumn="1" w:lastColumn="0" w:noHBand="0" w:noVBand="1"/>
      </w:tblPr>
      <w:tblGrid>
        <w:gridCol w:w="1980"/>
        <w:gridCol w:w="7082"/>
      </w:tblGrid>
      <w:tr w:rsidR="002C609E" w14:paraId="61FECB50" w14:textId="77777777" w:rsidTr="00232520">
        <w:tc>
          <w:tcPr>
            <w:tcW w:w="1980" w:type="dxa"/>
          </w:tcPr>
          <w:p w14:paraId="594907EC" w14:textId="77777777" w:rsidR="002C609E" w:rsidRDefault="002C609E" w:rsidP="00232520">
            <w:r>
              <w:t>Stichpunkte</w:t>
            </w:r>
          </w:p>
        </w:tc>
        <w:tc>
          <w:tcPr>
            <w:tcW w:w="7082" w:type="dxa"/>
          </w:tcPr>
          <w:p w14:paraId="7E3BBD65" w14:textId="77777777" w:rsidR="00280440" w:rsidRDefault="00280440">
            <w:pPr>
              <w:pStyle w:val="Listenabsatz"/>
              <w:numPr>
                <w:ilvl w:val="0"/>
                <w:numId w:val="2"/>
              </w:numPr>
            </w:pPr>
            <w:r>
              <w:t xml:space="preserve">da Vater sah Westdeutschland nicht in der Verantwortung für den Wiederaufbau des Ostens </w:t>
            </w:r>
          </w:p>
          <w:p w14:paraId="61C1C711" w14:textId="6CC5E053" w:rsidR="000610C2" w:rsidRPr="0014082C" w:rsidRDefault="00A82729">
            <w:pPr>
              <w:pStyle w:val="Listenabsatz"/>
              <w:numPr>
                <w:ilvl w:val="0"/>
                <w:numId w:val="2"/>
              </w:numPr>
            </w:pPr>
            <w:r>
              <w:t>„Neudeutsche“ als Beleid</w:t>
            </w:r>
            <w:r w:rsidR="00A80E4C">
              <w:t>ig</w:t>
            </w:r>
            <w:r>
              <w:t>ung empfunden</w:t>
            </w:r>
          </w:p>
        </w:tc>
      </w:tr>
      <w:tr w:rsidR="002C609E" w14:paraId="565FC7D9" w14:textId="77777777" w:rsidTr="00232520">
        <w:tc>
          <w:tcPr>
            <w:tcW w:w="1980" w:type="dxa"/>
          </w:tcPr>
          <w:p w14:paraId="06CAAABC" w14:textId="77777777" w:rsidR="002C609E" w:rsidRDefault="002C609E" w:rsidP="00232520">
            <w:r>
              <w:t>Zeit</w:t>
            </w:r>
          </w:p>
        </w:tc>
        <w:tc>
          <w:tcPr>
            <w:tcW w:w="7082" w:type="dxa"/>
          </w:tcPr>
          <w:p w14:paraId="2804ACA4" w14:textId="6BF7CA20" w:rsidR="002C609E" w:rsidRDefault="002C609E" w:rsidP="00232520">
            <w:r>
              <w:t>00:12:53-00:13:46</w:t>
            </w:r>
          </w:p>
        </w:tc>
      </w:tr>
    </w:tbl>
    <w:p w14:paraId="3382B97B" w14:textId="77777777" w:rsidR="002C609E" w:rsidRDefault="002C609E" w:rsidP="002C609E"/>
    <w:p w14:paraId="391281DF" w14:textId="77777777" w:rsidR="002C609E" w:rsidRDefault="002C609E" w:rsidP="002C609E">
      <w:r>
        <w:t>Transkript</w:t>
      </w:r>
    </w:p>
    <w:p w14:paraId="5FC8F2F9" w14:textId="5BC48CDB" w:rsidR="002C609E" w:rsidRPr="00FE6048" w:rsidRDefault="002C609E" w:rsidP="002C609E">
      <w:pPr>
        <w:pStyle w:val="Zitat"/>
      </w:pPr>
      <w:r>
        <w:t>„</w:t>
      </w:r>
      <w:r w:rsidRPr="00FE6048">
        <w:t>Mit</w:t>
      </w:r>
      <w:r>
        <w:t xml:space="preserve"> </w:t>
      </w:r>
      <w:r w:rsidRPr="00FE6048">
        <w:t>eine</w:t>
      </w:r>
      <w:r w:rsidR="00A80E4C">
        <w:t>m</w:t>
      </w:r>
      <w:r w:rsidRPr="00FE6048">
        <w:t xml:space="preserve"> Cousin</w:t>
      </w:r>
      <w:r>
        <w:t xml:space="preserve"> </w:t>
      </w:r>
      <w:r w:rsidRPr="00FE6048">
        <w:t xml:space="preserve">meiner Mutter haben </w:t>
      </w:r>
      <w:r>
        <w:t xml:space="preserve">sie </w:t>
      </w:r>
      <w:r w:rsidRPr="00FE6048">
        <w:t>sich mal richtig in die Klotten gekriegt</w:t>
      </w:r>
      <w:r>
        <w:t>. M</w:t>
      </w:r>
      <w:r w:rsidRPr="00FE6048">
        <w:t>ein Vater hat sich darüber aufgeregt, dass wir den Osten aufbauen</w:t>
      </w:r>
      <w:r w:rsidRPr="002C609E">
        <w:t xml:space="preserve"> </w:t>
      </w:r>
      <w:r w:rsidRPr="00FE6048">
        <w:t xml:space="preserve">sollten. Wolfgang sagte dann: </w:t>
      </w:r>
      <w:r w:rsidR="00A80E4C">
        <w:t>„</w:t>
      </w:r>
      <w:r w:rsidRPr="00FE6048">
        <w:t>Ja, aber versteh du doch mal</w:t>
      </w:r>
      <w:r w:rsidR="00A80E4C">
        <w:t>:</w:t>
      </w:r>
      <w:r w:rsidRPr="00FE6048">
        <w:t xml:space="preserve"> </w:t>
      </w:r>
      <w:r w:rsidR="00A80E4C">
        <w:t>D</w:t>
      </w:r>
      <w:r w:rsidRPr="00FE6048">
        <w:t>a ist jede Menge Schindluder getrieben worden.</w:t>
      </w:r>
      <w:r>
        <w:t>“</w:t>
      </w:r>
      <w:r w:rsidRPr="00FE6048">
        <w:t xml:space="preserve"> Der hat immer noch studiert. Und da haben die sich so dermaßen in die Klotten gekriegt, dass das dann wirklich so</w:t>
      </w:r>
      <w:r>
        <w:t xml:space="preserve"> […].</w:t>
      </w:r>
      <w:r w:rsidRPr="00FE6048">
        <w:t xml:space="preserve"> Also gar nicht von meiner Mutter aus, sondern von meinem Vater aus</w:t>
      </w:r>
      <w:r>
        <w:t>.</w:t>
      </w:r>
      <w:r w:rsidRPr="00FE6048">
        <w:t xml:space="preserve"> Also, dann kam dieser Spruch so</w:t>
      </w:r>
      <w:r w:rsidR="00A80E4C">
        <w:t>:</w:t>
      </w:r>
      <w:r w:rsidRPr="00FE6048">
        <w:t xml:space="preserve"> </w:t>
      </w:r>
      <w:r w:rsidR="00C27626">
        <w:t>„</w:t>
      </w:r>
      <w:r w:rsidRPr="00FE6048">
        <w:t>Neudeutsche" und was ich ganz schlimm fand</w:t>
      </w:r>
      <w:r>
        <w:t>.</w:t>
      </w:r>
      <w:r w:rsidRPr="00FE6048">
        <w:t xml:space="preserve"> Wolfgang war dann nachher auch so, dass der deswegen aufgesprungen</w:t>
      </w:r>
      <w:r>
        <w:t xml:space="preserve"> ist. </w:t>
      </w:r>
      <w:r w:rsidRPr="00FE6048">
        <w:t xml:space="preserve">Der ist dann wirklich nachts nach Hause gefahren, wo ich dann auch so dachte: </w:t>
      </w:r>
      <w:r w:rsidR="00A80E4C">
        <w:t>„</w:t>
      </w:r>
      <w:r w:rsidRPr="00FE6048">
        <w:t xml:space="preserve">Was ist denn das für ein Schwachsinn?" Und seitdem hatten die auch keinen Kontakt mehr. </w:t>
      </w:r>
      <w:r>
        <w:t>[Da fanden]</w:t>
      </w:r>
      <w:r w:rsidRPr="00FE6048">
        <w:t xml:space="preserve"> einige ziemliche Verletzungen statt</w:t>
      </w:r>
      <w:r>
        <w:t>.“</w:t>
      </w:r>
      <w:r w:rsidRPr="00FE6048">
        <w:t xml:space="preserve"> </w:t>
      </w:r>
    </w:p>
    <w:p w14:paraId="17031FD7" w14:textId="33DABB47" w:rsidR="002C609E" w:rsidRPr="003D795A" w:rsidRDefault="00E174F6" w:rsidP="002C609E">
      <w:pPr>
        <w:pStyle w:val="berschrift2"/>
      </w:pPr>
      <w:bookmarkStart w:id="19" w:name="_Toc234228331"/>
      <w:r>
        <w:t>Zwischen Euphorie und Voru</w:t>
      </w:r>
      <w:r w:rsidR="005C1C80">
        <w:t>rteilen</w:t>
      </w:r>
      <w:bookmarkEnd w:id="19"/>
      <w:r w:rsidR="005C1C80">
        <w:t xml:space="preserve"> </w:t>
      </w:r>
    </w:p>
    <w:tbl>
      <w:tblPr>
        <w:tblStyle w:val="Tabellenraster"/>
        <w:tblW w:w="0" w:type="auto"/>
        <w:tblLook w:val="04A0" w:firstRow="1" w:lastRow="0" w:firstColumn="1" w:lastColumn="0" w:noHBand="0" w:noVBand="1"/>
      </w:tblPr>
      <w:tblGrid>
        <w:gridCol w:w="1980"/>
        <w:gridCol w:w="7082"/>
      </w:tblGrid>
      <w:tr w:rsidR="002C609E" w14:paraId="7AD676E7" w14:textId="77777777" w:rsidTr="00232520">
        <w:tc>
          <w:tcPr>
            <w:tcW w:w="1980" w:type="dxa"/>
          </w:tcPr>
          <w:p w14:paraId="6DE9431C" w14:textId="77777777" w:rsidR="002C609E" w:rsidRDefault="002C609E" w:rsidP="00232520">
            <w:r>
              <w:t>Stichpunkte</w:t>
            </w:r>
          </w:p>
        </w:tc>
        <w:tc>
          <w:tcPr>
            <w:tcW w:w="7082" w:type="dxa"/>
          </w:tcPr>
          <w:p w14:paraId="22EEBBE6" w14:textId="77777777" w:rsidR="00280440" w:rsidRDefault="00280440">
            <w:pPr>
              <w:pStyle w:val="Listenabsatz"/>
              <w:numPr>
                <w:ilvl w:val="0"/>
                <w:numId w:val="2"/>
              </w:numPr>
            </w:pPr>
            <w:r>
              <w:t xml:space="preserve">Durch Ausbildungsklasse viel Kontakt mit Ostdeutschen </w:t>
            </w:r>
          </w:p>
          <w:p w14:paraId="4C2E9CC6" w14:textId="1A301E72" w:rsidR="00C27626" w:rsidRDefault="00732ADA">
            <w:pPr>
              <w:pStyle w:val="Listenabsatz"/>
              <w:numPr>
                <w:ilvl w:val="0"/>
                <w:numId w:val="2"/>
              </w:numPr>
            </w:pPr>
            <w:r>
              <w:t xml:space="preserve">Anfangs Euphorie über die Einheit von Berlin; schnell dann Vorurteileüber Menschen aus dem Osten </w:t>
            </w:r>
          </w:p>
          <w:p w14:paraId="28C0785E" w14:textId="49953AF0" w:rsidR="00732ADA" w:rsidRPr="0014082C" w:rsidRDefault="00C27626">
            <w:pPr>
              <w:pStyle w:val="Listenabsatz"/>
              <w:numPr>
                <w:ilvl w:val="0"/>
                <w:numId w:val="2"/>
              </w:numPr>
            </w:pPr>
            <w:r>
              <w:t>Durch Austausch mit Klassenkameraden mehr Verständnis</w:t>
            </w:r>
          </w:p>
        </w:tc>
      </w:tr>
      <w:tr w:rsidR="002C609E" w14:paraId="5830DD0D" w14:textId="77777777" w:rsidTr="00232520">
        <w:tc>
          <w:tcPr>
            <w:tcW w:w="1980" w:type="dxa"/>
          </w:tcPr>
          <w:p w14:paraId="109C6412" w14:textId="77777777" w:rsidR="002C609E" w:rsidRDefault="002C609E" w:rsidP="00232520">
            <w:r>
              <w:t>Zeit</w:t>
            </w:r>
          </w:p>
        </w:tc>
        <w:tc>
          <w:tcPr>
            <w:tcW w:w="7082" w:type="dxa"/>
          </w:tcPr>
          <w:p w14:paraId="5AB7CC99" w14:textId="513FE6D5" w:rsidR="002C609E" w:rsidRDefault="002C609E" w:rsidP="00232520">
            <w:r>
              <w:t>00:13:47-</w:t>
            </w:r>
            <w:r w:rsidR="00391DD2">
              <w:t>00:14:38</w:t>
            </w:r>
          </w:p>
        </w:tc>
      </w:tr>
    </w:tbl>
    <w:p w14:paraId="659D22E6" w14:textId="77777777" w:rsidR="002C609E" w:rsidRDefault="002C609E" w:rsidP="002C609E"/>
    <w:p w14:paraId="5850AFF7" w14:textId="77777777" w:rsidR="002C609E" w:rsidRDefault="002C609E" w:rsidP="002C609E">
      <w:r>
        <w:t>Transkript</w:t>
      </w:r>
    </w:p>
    <w:p w14:paraId="6A0AF519" w14:textId="6D79363C" w:rsidR="002C609E" w:rsidRPr="00FE6048" w:rsidRDefault="002C609E" w:rsidP="00391DD2">
      <w:pPr>
        <w:pStyle w:val="Zitat"/>
      </w:pPr>
      <w:r>
        <w:t>„Ich habe</w:t>
      </w:r>
      <w:r w:rsidRPr="00FE6048">
        <w:t xml:space="preserve"> dann meine Ausbildung angefangen</w:t>
      </w:r>
      <w:r w:rsidR="008A065D">
        <w:t>,</w:t>
      </w:r>
      <w:r w:rsidRPr="00FE6048">
        <w:t xml:space="preserve"> als Florist. </w:t>
      </w:r>
      <w:r>
        <w:t>Ich kam</w:t>
      </w:r>
      <w:r w:rsidRPr="00FE6048">
        <w:t xml:space="preserve"> in eine Klasse rein, wo wirklich 80 Prozent aus dem Osten kamen</w:t>
      </w:r>
      <w:r>
        <w:t>.</w:t>
      </w:r>
      <w:r w:rsidRPr="00FE6048">
        <w:t xml:space="preserve"> Und ich hatte damals auch schon diese anfängliche Euphorie</w:t>
      </w:r>
      <w:r w:rsidR="008A065D">
        <w:t>:</w:t>
      </w:r>
      <w:r w:rsidRPr="00FE6048">
        <w:t xml:space="preserve"> </w:t>
      </w:r>
      <w:r w:rsidR="008A065D">
        <w:t>„D</w:t>
      </w:r>
      <w:r w:rsidRPr="00FE6048">
        <w:t>ie Stadt ist wieder eins</w:t>
      </w:r>
      <w:r w:rsidR="00391DD2">
        <w:t xml:space="preserve"> </w:t>
      </w:r>
      <w:r w:rsidRPr="00FE6048">
        <w:t>und Berlin wird wieder eins"</w:t>
      </w:r>
      <w:r w:rsidR="00391DD2">
        <w:t xml:space="preserve">. [Diese Euphorie] </w:t>
      </w:r>
      <w:r w:rsidRPr="00FE6048">
        <w:t>war dann auch weg. Weil dann kam</w:t>
      </w:r>
      <w:r w:rsidR="00391DD2">
        <w:t>en, wie man es</w:t>
      </w:r>
      <w:r w:rsidRPr="00FE6048">
        <w:t xml:space="preserve"> mitgekriegt hat, diese Sprüche: </w:t>
      </w:r>
      <w:r w:rsidR="008A065D">
        <w:t>„</w:t>
      </w:r>
      <w:r w:rsidRPr="00FE6048">
        <w:t>Na, wir hatten ja damals nichts. Und die armen Ossis", und was weiß ich noch alles. Und dagegen hat man, bin ich ganz ehrlich, auch ganz schön gewettert</w:t>
      </w:r>
      <w:r w:rsidR="00391DD2">
        <w:t>.</w:t>
      </w:r>
      <w:r w:rsidRPr="00FE6048">
        <w:t xml:space="preserve"> </w:t>
      </w:r>
      <w:r w:rsidR="00391DD2">
        <w:t>Ich war</w:t>
      </w:r>
      <w:r w:rsidRPr="00FE6048">
        <w:t xml:space="preserve"> dann wirklich zum Teil so: </w:t>
      </w:r>
      <w:r w:rsidR="008A065D">
        <w:t>„</w:t>
      </w:r>
      <w:r w:rsidRPr="00FE6048">
        <w:t>Na, die doofen Ossis</w:t>
      </w:r>
      <w:r w:rsidR="00391DD2">
        <w:t>!“</w:t>
      </w:r>
      <w:r w:rsidRPr="00FE6048">
        <w:t xml:space="preserve"> Und diese Einstellung hatte ich auch. Habe die dann aber ganz schnell geändert, als ich in dieser Klasse drin </w:t>
      </w:r>
      <w:r w:rsidRPr="00FE6048">
        <w:lastRenderedPageBreak/>
        <w:t>war</w:t>
      </w:r>
      <w:r w:rsidR="00391DD2">
        <w:t>. Die</w:t>
      </w:r>
      <w:r w:rsidRPr="00FE6048">
        <w:t xml:space="preserve"> sind ja im Osten großgeworden und hatten dann </w:t>
      </w:r>
      <w:r w:rsidR="00391DD2">
        <w:t xml:space="preserve">[davon] </w:t>
      </w:r>
      <w:r w:rsidRPr="00FE6048">
        <w:t>erzählt. Und das war dann schon ganz interessant.</w:t>
      </w:r>
      <w:r>
        <w:t>“</w:t>
      </w:r>
      <w:r w:rsidRPr="00FE6048">
        <w:t xml:space="preserve"> </w:t>
      </w:r>
    </w:p>
    <w:p w14:paraId="149F88C8" w14:textId="29D5B85C" w:rsidR="00391DD2" w:rsidRPr="003D795A" w:rsidRDefault="00C41445" w:rsidP="00391DD2">
      <w:pPr>
        <w:pStyle w:val="berschrift2"/>
      </w:pPr>
      <w:bookmarkStart w:id="20" w:name="_Toc234228332"/>
      <w:r>
        <w:t>Gerüche und Bilder des Ostens</w:t>
      </w:r>
      <w:bookmarkEnd w:id="20"/>
    </w:p>
    <w:tbl>
      <w:tblPr>
        <w:tblStyle w:val="Tabellenraster"/>
        <w:tblW w:w="0" w:type="auto"/>
        <w:tblLook w:val="04A0" w:firstRow="1" w:lastRow="0" w:firstColumn="1" w:lastColumn="0" w:noHBand="0" w:noVBand="1"/>
      </w:tblPr>
      <w:tblGrid>
        <w:gridCol w:w="1980"/>
        <w:gridCol w:w="7082"/>
      </w:tblGrid>
      <w:tr w:rsidR="00391DD2" w14:paraId="28E7AFBB" w14:textId="77777777" w:rsidTr="00232520">
        <w:tc>
          <w:tcPr>
            <w:tcW w:w="1980" w:type="dxa"/>
          </w:tcPr>
          <w:p w14:paraId="474F1AE0" w14:textId="77777777" w:rsidR="00391DD2" w:rsidRDefault="00391DD2" w:rsidP="00232520">
            <w:r>
              <w:t>Stichpunkte</w:t>
            </w:r>
          </w:p>
        </w:tc>
        <w:tc>
          <w:tcPr>
            <w:tcW w:w="7082" w:type="dxa"/>
          </w:tcPr>
          <w:p w14:paraId="0FC442D5" w14:textId="116104CF" w:rsidR="00391DD2" w:rsidRDefault="00C41445">
            <w:pPr>
              <w:pStyle w:val="Listenabsatz"/>
              <w:numPr>
                <w:ilvl w:val="0"/>
                <w:numId w:val="2"/>
              </w:numPr>
            </w:pPr>
            <w:r>
              <w:t>Beschreibung von der Schwulen</w:t>
            </w:r>
            <w:r w:rsidR="008A065D">
              <w:t>- und Partyszene</w:t>
            </w:r>
            <w:r w:rsidR="00280440">
              <w:t xml:space="preserve"> </w:t>
            </w:r>
            <w:r w:rsidR="008A065D">
              <w:t>Ostberlins</w:t>
            </w:r>
          </w:p>
          <w:p w14:paraId="40C6E262" w14:textId="35BCDF84" w:rsidR="00C41445" w:rsidRPr="0014082C" w:rsidRDefault="008A065D">
            <w:pPr>
              <w:pStyle w:val="Listenabsatz"/>
              <w:numPr>
                <w:ilvl w:val="0"/>
                <w:numId w:val="2"/>
              </w:numPr>
            </w:pPr>
            <w:r>
              <w:t>Assoziation vom</w:t>
            </w:r>
            <w:r w:rsidR="00C41445">
              <w:t xml:space="preserve"> Osten mit dem Braunkohlegeruch </w:t>
            </w:r>
          </w:p>
        </w:tc>
      </w:tr>
      <w:tr w:rsidR="00391DD2" w14:paraId="396A1610" w14:textId="77777777" w:rsidTr="00232520">
        <w:tc>
          <w:tcPr>
            <w:tcW w:w="1980" w:type="dxa"/>
          </w:tcPr>
          <w:p w14:paraId="5B4D6283" w14:textId="77777777" w:rsidR="00391DD2" w:rsidRDefault="00391DD2" w:rsidP="00232520">
            <w:r>
              <w:t>Zeit</w:t>
            </w:r>
          </w:p>
        </w:tc>
        <w:tc>
          <w:tcPr>
            <w:tcW w:w="7082" w:type="dxa"/>
          </w:tcPr>
          <w:p w14:paraId="42C923AA" w14:textId="562E2484" w:rsidR="00391DD2" w:rsidRDefault="00391DD2" w:rsidP="00232520">
            <w:r>
              <w:t>00:14:39-</w:t>
            </w:r>
            <w:r w:rsidR="00EA5119">
              <w:t>00:16:22</w:t>
            </w:r>
          </w:p>
        </w:tc>
      </w:tr>
    </w:tbl>
    <w:p w14:paraId="35DD2D78" w14:textId="77777777" w:rsidR="00391DD2" w:rsidRDefault="00391DD2" w:rsidP="00391DD2"/>
    <w:p w14:paraId="01261D47" w14:textId="77777777" w:rsidR="00391DD2" w:rsidRDefault="00391DD2" w:rsidP="00391DD2">
      <w:r>
        <w:t>Transkript</w:t>
      </w:r>
    </w:p>
    <w:p w14:paraId="4CBD3F7E" w14:textId="0EFFE585" w:rsidR="00391DD2" w:rsidRPr="00391DD2" w:rsidRDefault="00391DD2" w:rsidP="00EA5119">
      <w:pPr>
        <w:pStyle w:val="Zitat"/>
      </w:pPr>
      <w:r w:rsidRPr="00391DD2">
        <w:t xml:space="preserve">„Man hat dann auch den Osten entdeckt. Ich hatte dann selber mein Coming-out. Mit den Freunden sind wir dann immer </w:t>
      </w:r>
      <w:r w:rsidR="00280440" w:rsidRPr="00391DD2">
        <w:t>in d</w:t>
      </w:r>
      <w:r w:rsidR="00280440">
        <w:t>er</w:t>
      </w:r>
      <w:r w:rsidR="00280440" w:rsidRPr="00391DD2">
        <w:t xml:space="preserve"> schwulen Szene</w:t>
      </w:r>
      <w:r w:rsidRPr="00391DD2">
        <w:t xml:space="preserve"> im Osten [gewesen]. Etwas später fing dann diese Technowelle an. Und man hatte dann eben diese ganzen Clubs, sprich "Bunker", "Tresor" und ist dann weggegangen. Oder in irgendwelchen komischen Kellern. Das waren dann irgendwelche Schwarzen-Clubs. Das war auch immer ganz interessant. Immer je nachdem, welcher DJ aufgelegt hat</w:t>
      </w:r>
      <w:r w:rsidR="00A57397">
        <w:t>,</w:t>
      </w:r>
      <w:r w:rsidRPr="00391DD2">
        <w:t xml:space="preserve"> ist man da hin. Und man musste eben natürlich in den Osten rein. </w:t>
      </w:r>
      <w:r>
        <w:t>Man</w:t>
      </w:r>
      <w:r w:rsidRPr="00391DD2">
        <w:t xml:space="preserve"> hat dann langsam die Szene erkundet. </w:t>
      </w:r>
      <w:r>
        <w:t>Man</w:t>
      </w:r>
      <w:r w:rsidRPr="00391DD2">
        <w:t xml:space="preserve"> ist dahingefahren</w:t>
      </w:r>
      <w:r>
        <w:t xml:space="preserve"> oder</w:t>
      </w:r>
      <w:r w:rsidRPr="00391DD2">
        <w:t xml:space="preserve"> hat</w:t>
      </w:r>
      <w:r w:rsidR="00A57397">
        <w:t>te</w:t>
      </w:r>
      <w:r w:rsidRPr="00391DD2">
        <w:t xml:space="preserve"> dann irgendwelche Freu</w:t>
      </w:r>
      <w:r>
        <w:t>nde [dort].</w:t>
      </w:r>
      <w:r w:rsidRPr="00391DD2">
        <w:t xml:space="preserve"> Man hat da auch Leute kennengelernt, hat die dann auch mal besucht</w:t>
      </w:r>
      <w:r>
        <w:t>. […] Einmal</w:t>
      </w:r>
      <w:r w:rsidRPr="00391DD2">
        <w:t xml:space="preserve"> </w:t>
      </w:r>
      <w:r>
        <w:t>m</w:t>
      </w:r>
      <w:r w:rsidRPr="00391DD2">
        <w:t>usste ich nach Hohenschönhausen mit der S-Bahn. Es war ellenlang für mich</w:t>
      </w:r>
      <w:r>
        <w:t xml:space="preserve">. </w:t>
      </w:r>
      <w:r w:rsidR="00EA5119">
        <w:t xml:space="preserve">Ich </w:t>
      </w:r>
      <w:r w:rsidRPr="00391DD2">
        <w:t>fand auch immer, dass der Osten, also zu Ost-Zeiten und dann auch nach der Wende</w:t>
      </w:r>
      <w:r w:rsidR="008A065D">
        <w:t>,</w:t>
      </w:r>
      <w:r w:rsidRPr="00391DD2">
        <w:t xml:space="preserve"> der Osten</w:t>
      </w:r>
      <w:r w:rsidR="00EA5119">
        <w:t xml:space="preserve"> </w:t>
      </w:r>
      <w:r w:rsidRPr="00391DD2">
        <w:t>immer nach Braunkohle</w:t>
      </w:r>
      <w:r w:rsidR="00EA5119" w:rsidRPr="00EA5119">
        <w:t xml:space="preserve"> </w:t>
      </w:r>
      <w:r w:rsidR="00EA5119" w:rsidRPr="00391DD2">
        <w:t>roch</w:t>
      </w:r>
      <w:r w:rsidR="00EA5119">
        <w:t xml:space="preserve">. </w:t>
      </w:r>
      <w:r w:rsidRPr="00391DD2">
        <w:t>Damit habe ich immer den Osten verbunden. Oder mit diesen kupferfarbenen Lampen, dieses kupferfarbene Licht, was es gab. Und das war da eben ganz extrem</w:t>
      </w:r>
      <w:r w:rsidR="00EA5119">
        <w:t>.</w:t>
      </w:r>
      <w:r w:rsidRPr="00391DD2">
        <w:t xml:space="preserve"> Wo ich dann auch </w:t>
      </w:r>
      <w:r w:rsidR="00EA5119">
        <w:t xml:space="preserve">[meinte]: </w:t>
      </w:r>
      <w:r w:rsidR="008A065D">
        <w:t>„</w:t>
      </w:r>
      <w:r w:rsidRPr="00391DD2">
        <w:t xml:space="preserve">Ey, das ist doch hier noch tiefster Osten. Hier ist nun wirklich nichts passiert." </w:t>
      </w:r>
    </w:p>
    <w:p w14:paraId="76C6972C" w14:textId="2B6D1B6B" w:rsidR="00BF5030" w:rsidRDefault="00BF5030">
      <w:pPr>
        <w:pStyle w:val="berschrift1"/>
        <w:numPr>
          <w:ilvl w:val="0"/>
          <w:numId w:val="1"/>
        </w:numPr>
      </w:pPr>
      <w:bookmarkStart w:id="21" w:name="_Toc234228333"/>
      <w:bookmarkEnd w:id="15"/>
      <w:r>
        <w:t xml:space="preserve">Bewertung des Lebens im heutigen </w:t>
      </w:r>
      <w:r w:rsidRPr="0030424D">
        <w:t>Deutschland (</w:t>
      </w:r>
      <w:r w:rsidR="002A6B05">
        <w:t>00:16:23-</w:t>
      </w:r>
      <w:r w:rsidR="00854553">
        <w:t>00:21:24</w:t>
      </w:r>
      <w:r w:rsidR="00C52BDC" w:rsidRPr="0030424D">
        <w:t>)</w:t>
      </w:r>
      <w:bookmarkEnd w:id="21"/>
    </w:p>
    <w:p w14:paraId="128AC8A9" w14:textId="5C62EF81" w:rsidR="002A6B05" w:rsidRPr="003D795A" w:rsidRDefault="006E2503" w:rsidP="002A6B05">
      <w:pPr>
        <w:pStyle w:val="berschrift2"/>
      </w:pPr>
      <w:bookmarkStart w:id="22" w:name="_Toc234228334"/>
      <w:r>
        <w:t>Gesellschaft im Sozialismus</w:t>
      </w:r>
      <w:bookmarkEnd w:id="22"/>
    </w:p>
    <w:tbl>
      <w:tblPr>
        <w:tblStyle w:val="Tabellenraster"/>
        <w:tblW w:w="0" w:type="auto"/>
        <w:tblLook w:val="04A0" w:firstRow="1" w:lastRow="0" w:firstColumn="1" w:lastColumn="0" w:noHBand="0" w:noVBand="1"/>
      </w:tblPr>
      <w:tblGrid>
        <w:gridCol w:w="1980"/>
        <w:gridCol w:w="7082"/>
      </w:tblGrid>
      <w:tr w:rsidR="002A6B05" w14:paraId="3081329E" w14:textId="77777777" w:rsidTr="00232520">
        <w:tc>
          <w:tcPr>
            <w:tcW w:w="1980" w:type="dxa"/>
          </w:tcPr>
          <w:p w14:paraId="7140B610" w14:textId="77777777" w:rsidR="002A6B05" w:rsidRDefault="002A6B05" w:rsidP="00232520">
            <w:r>
              <w:t>Stichpunkte</w:t>
            </w:r>
          </w:p>
        </w:tc>
        <w:tc>
          <w:tcPr>
            <w:tcW w:w="7082" w:type="dxa"/>
          </w:tcPr>
          <w:p w14:paraId="4984C88E" w14:textId="5BC2CCBD" w:rsidR="000F0060" w:rsidRDefault="000F0060">
            <w:pPr>
              <w:pStyle w:val="Listenabsatz"/>
              <w:numPr>
                <w:ilvl w:val="0"/>
                <w:numId w:val="5"/>
              </w:numPr>
            </w:pPr>
            <w:r>
              <w:t>Sieht positive Seiten des Sozialismus der DDR (Kinderbetreuung, Frauen arbeiten)</w:t>
            </w:r>
          </w:p>
          <w:p w14:paraId="01C21BB8" w14:textId="6DE12229" w:rsidR="000F0060" w:rsidRDefault="000F0060">
            <w:pPr>
              <w:pStyle w:val="Listenabsatz"/>
              <w:numPr>
                <w:ilvl w:val="0"/>
                <w:numId w:val="5"/>
              </w:numPr>
            </w:pPr>
            <w:r>
              <w:t>Vieles wurde aber auch vertuscht, um den Sozialismus als perfektes System darzustellen (Arbeitslosigkeit, Kriminalität)</w:t>
            </w:r>
          </w:p>
          <w:p w14:paraId="5A956644" w14:textId="5B3563B2" w:rsidR="006E2503" w:rsidRPr="0014082C" w:rsidRDefault="000F0060">
            <w:pPr>
              <w:pStyle w:val="Listenabsatz"/>
              <w:numPr>
                <w:ilvl w:val="0"/>
                <w:numId w:val="5"/>
              </w:numPr>
            </w:pPr>
            <w:r>
              <w:t>Außerdem keine Freiheit in der DDR, besonders in der Berufswahl</w:t>
            </w:r>
          </w:p>
        </w:tc>
      </w:tr>
      <w:tr w:rsidR="002A6B05" w14:paraId="5E2D54E0" w14:textId="77777777" w:rsidTr="00232520">
        <w:tc>
          <w:tcPr>
            <w:tcW w:w="1980" w:type="dxa"/>
          </w:tcPr>
          <w:p w14:paraId="677FB129" w14:textId="77777777" w:rsidR="002A6B05" w:rsidRDefault="002A6B05" w:rsidP="00232520">
            <w:r>
              <w:t>Zeit</w:t>
            </w:r>
          </w:p>
        </w:tc>
        <w:tc>
          <w:tcPr>
            <w:tcW w:w="7082" w:type="dxa"/>
          </w:tcPr>
          <w:p w14:paraId="28BC62F7" w14:textId="1B2DCA73" w:rsidR="002A6B05" w:rsidRDefault="002A6B05" w:rsidP="00232520">
            <w:r>
              <w:t>00:16:30-</w:t>
            </w:r>
            <w:r w:rsidR="002469B5">
              <w:t>00:19:10</w:t>
            </w:r>
          </w:p>
        </w:tc>
      </w:tr>
    </w:tbl>
    <w:p w14:paraId="0C1E0998" w14:textId="77777777" w:rsidR="002A6B05" w:rsidRDefault="002A6B05" w:rsidP="002A6B05"/>
    <w:p w14:paraId="7762B520" w14:textId="77777777" w:rsidR="002A6B05" w:rsidRDefault="002A6B05" w:rsidP="002A6B05">
      <w:r>
        <w:t>Transkript</w:t>
      </w:r>
    </w:p>
    <w:p w14:paraId="6C4AEEDC" w14:textId="67637D36" w:rsidR="002A6B05" w:rsidRPr="00FE6048" w:rsidRDefault="002A6B05" w:rsidP="0041782E">
      <w:pPr>
        <w:pStyle w:val="Zitat"/>
      </w:pPr>
      <w:r>
        <w:t>„W</w:t>
      </w:r>
      <w:r w:rsidRPr="00FE6048">
        <w:t xml:space="preserve">as ich </w:t>
      </w:r>
      <w:r>
        <w:t>vom</w:t>
      </w:r>
      <w:r w:rsidRPr="00FE6048">
        <w:t xml:space="preserve"> Osten jetzt mitgekriegt habe</w:t>
      </w:r>
      <w:r w:rsidR="002E2853">
        <w:t>,</w:t>
      </w:r>
      <w:r w:rsidRPr="00FE6048">
        <w:t xml:space="preserve"> durch Freunde und durch Gespräche</w:t>
      </w:r>
      <w:r w:rsidR="002E2853">
        <w:t>.</w:t>
      </w:r>
      <w:r>
        <w:t xml:space="preserve"> [war folgendes]: </w:t>
      </w:r>
      <w:r w:rsidRPr="00FE6048">
        <w:t xml:space="preserve">Dieses System hat manchmal gut funktioniert. Also, gerade </w:t>
      </w:r>
      <w:r w:rsidR="0041782E">
        <w:t>dabei</w:t>
      </w:r>
      <w:r w:rsidRPr="00FE6048">
        <w:t>, was Mütter betriff</w:t>
      </w:r>
      <w:r w:rsidR="0041782E">
        <w:t xml:space="preserve">t </w:t>
      </w:r>
      <w:r w:rsidRPr="00FE6048">
        <w:t>mit Kinderbetreuung</w:t>
      </w:r>
      <w:r w:rsidR="0041782E">
        <w:t xml:space="preserve">. </w:t>
      </w:r>
      <w:r w:rsidRPr="00FE6048">
        <w:t>Dass man einen Kindergartenplatz hatte, dass</w:t>
      </w:r>
      <w:r w:rsidR="0041782E">
        <w:t xml:space="preserve"> </w:t>
      </w:r>
      <w:r w:rsidRPr="00FE6048">
        <w:t>die Frauen eben arbeiten gehen konnten</w:t>
      </w:r>
      <w:r w:rsidR="0041782E">
        <w:t>.</w:t>
      </w:r>
      <w:r w:rsidRPr="00FE6048">
        <w:t xml:space="preserve"> Das hat eben wunderbar funktioniert. Ansonsten </w:t>
      </w:r>
      <w:r w:rsidR="0041782E">
        <w:t>[habe ich auch] du</w:t>
      </w:r>
      <w:r w:rsidRPr="00FE6048">
        <w:t xml:space="preserve">rch Freunde </w:t>
      </w:r>
      <w:r w:rsidR="0041782E">
        <w:t>mitgekriegt</w:t>
      </w:r>
      <w:r w:rsidRPr="00FE6048">
        <w:t>, denen ist es rein geprügelt worden</w:t>
      </w:r>
      <w:r w:rsidR="00A86251">
        <w:t>: „D</w:t>
      </w:r>
      <w:r w:rsidRPr="00FE6048">
        <w:t>er Osten</w:t>
      </w:r>
      <w:r w:rsidR="00A86251">
        <w:t>,</w:t>
      </w:r>
      <w:r w:rsidR="000F0060">
        <w:t xml:space="preserve"> </w:t>
      </w:r>
      <w:r w:rsidR="00A86251">
        <w:t>a</w:t>
      </w:r>
      <w:r w:rsidRPr="00FE6048">
        <w:t>lso Sozialismus</w:t>
      </w:r>
      <w:r w:rsidR="00A86251">
        <w:t>,</w:t>
      </w:r>
      <w:r w:rsidRPr="00FE6048">
        <w:t xml:space="preserve"> ist nun das, was es überhaupt gibt." Es funktioniert bestimmt auch ganz toll, es hat </w:t>
      </w:r>
      <w:r w:rsidR="0041782E">
        <w:t xml:space="preserve">nur </w:t>
      </w:r>
      <w:r w:rsidRPr="00FE6048">
        <w:t xml:space="preserve">in der DDR nicht funktioniert. </w:t>
      </w:r>
      <w:r w:rsidR="0041782E">
        <w:t>Die</w:t>
      </w:r>
      <w:r w:rsidRPr="00FE6048">
        <w:t xml:space="preserve"> Häuser waren nun mal verfallen</w:t>
      </w:r>
      <w:r w:rsidR="0041782E">
        <w:t>. Das</w:t>
      </w:r>
      <w:r w:rsidR="00A86251">
        <w:t>s</w:t>
      </w:r>
      <w:r w:rsidR="0041782E">
        <w:t xml:space="preserve"> man vielleicht </w:t>
      </w:r>
      <w:r w:rsidRPr="00FE6048">
        <w:t xml:space="preserve">sozial abgesichert war. </w:t>
      </w:r>
      <w:r w:rsidR="0041782E">
        <w:t xml:space="preserve">Ich </w:t>
      </w:r>
      <w:r w:rsidRPr="00FE6048">
        <w:t>glaube, dass man uns auch nicht immer alles erzählt hatte</w:t>
      </w:r>
      <w:r w:rsidR="00DD2425">
        <w:t xml:space="preserve">. </w:t>
      </w:r>
      <w:r w:rsidRPr="00FE6048">
        <w:t>Ich hatte mal das Gespräch</w:t>
      </w:r>
      <w:r w:rsidR="00A86251">
        <w:t>:</w:t>
      </w:r>
      <w:r w:rsidRPr="00FE6048">
        <w:t xml:space="preserve"> </w:t>
      </w:r>
      <w:r w:rsidR="00A86251">
        <w:t>„E</w:t>
      </w:r>
      <w:r w:rsidRPr="00FE6048">
        <w:t>s gab im Osten keine Arbeitslosen.</w:t>
      </w:r>
      <w:r w:rsidR="00A86251">
        <w:t>“</w:t>
      </w:r>
      <w:r w:rsidRPr="00FE6048">
        <w:t xml:space="preserve"> Natürlich gab es da auch Arbeitslose. Bloß man wusste eben die Zahlen nicht oder man hat darüber nicht gesprochen</w:t>
      </w:r>
      <w:r w:rsidR="00DD2425">
        <w:t xml:space="preserve">. </w:t>
      </w:r>
      <w:r w:rsidR="00A86251">
        <w:t>„</w:t>
      </w:r>
      <w:r w:rsidR="00DD2425">
        <w:t>Im</w:t>
      </w:r>
      <w:r w:rsidRPr="00FE6048">
        <w:t xml:space="preserve"> Sozialismus gab </w:t>
      </w:r>
      <w:r w:rsidR="00DD2425">
        <w:t>es</w:t>
      </w:r>
      <w:r w:rsidRPr="00FE6048">
        <w:t xml:space="preserve"> keine Kriminellen.</w:t>
      </w:r>
      <w:r w:rsidR="00A86251">
        <w:t>“</w:t>
      </w:r>
      <w:r w:rsidRPr="00FE6048">
        <w:t xml:space="preserve"> Nee, ist klar</w:t>
      </w:r>
      <w:r w:rsidR="00DD2425">
        <w:t>. A</w:t>
      </w:r>
      <w:r w:rsidRPr="00FE6048">
        <w:t>lso</w:t>
      </w:r>
      <w:r w:rsidR="00DD2425">
        <w:t xml:space="preserve"> </w:t>
      </w:r>
      <w:r w:rsidRPr="00FE6048">
        <w:t>Kriminelle gibt es überall. Ob das ein Kapitalismus oder Sozialismus</w:t>
      </w:r>
      <w:r w:rsidR="00DD2425">
        <w:t xml:space="preserve"> [ist]. Dieses </w:t>
      </w:r>
      <w:r w:rsidRPr="00FE6048">
        <w:t xml:space="preserve">soziale Netz hat eben dort drüben ganz einfach funktioniert. Manchmal ist das aber so, und das finde ich immer ganz schlimm, wenn auf Leute ganz einfach irgendwas gesetzt wird. Also durch Gespräche habe ich eben mitgekriegt, wenn </w:t>
      </w:r>
      <w:r w:rsidR="00DD2425">
        <w:t>sie [von ihrem beruflichen Werdegang erzählt hatten]. S</w:t>
      </w:r>
      <w:r w:rsidRPr="00FE6048">
        <w:t>ie möchten irgendwann mal Lehrer sein oder sonst irgendwas</w:t>
      </w:r>
      <w:r w:rsidR="00DD2425">
        <w:t>?</w:t>
      </w:r>
      <w:r w:rsidRPr="00FE6048">
        <w:t xml:space="preserve"> Dafür mussten sie studieren. Dafür mussten </w:t>
      </w:r>
      <w:r w:rsidRPr="00DD2425">
        <w:t>sie in der Partei drin sein oder Pionier sein oder sonst irgendwas, damit kann ich sowas nicht fördern. Es geht ganz einfach nicht, weil damit baue ich Druck auf</w:t>
      </w:r>
      <w:r w:rsidR="00DD2425" w:rsidRPr="00DD2425">
        <w:t>.</w:t>
      </w:r>
      <w:r w:rsidRPr="00DD2425">
        <w:t xml:space="preserve"> Ich setze jemand einfach eine Glocke über</w:t>
      </w:r>
      <w:r w:rsidR="00DD2425" w:rsidRPr="00DD2425">
        <w:t xml:space="preserve"> </w:t>
      </w:r>
      <w:r w:rsidRPr="00DD2425">
        <w:t>und das muss er erfüllen und er muss in dieser Glocke funktionieren. Das kann nicht funktionieren, weil Leute, die unter Druck stehen, auch wenn der Druck nur ganz leicht ist, irgendwann wird dieser Druck extrem schwer. Das, das fand ich ganz schlimm am Sozialismus oder zumindest so, wie es in der DDR abgelaufen ist.</w:t>
      </w:r>
      <w:r w:rsidR="00DD2425" w:rsidRPr="00DD2425">
        <w:t xml:space="preserve"> Ich hatte die große Freiheit</w:t>
      </w:r>
      <w:r w:rsidR="00A86251">
        <w:t>:</w:t>
      </w:r>
      <w:r w:rsidR="00DD2425" w:rsidRPr="00DD2425">
        <w:t xml:space="preserve"> </w:t>
      </w:r>
      <w:r w:rsidR="00A86251">
        <w:t>I</w:t>
      </w:r>
      <w:r w:rsidR="00DD2425" w:rsidRPr="00DD2425">
        <w:t>ch konnte mir aussuchen, was ich ganz gerne machen wollte</w:t>
      </w:r>
      <w:r w:rsidR="00DD2425">
        <w:t>. Meine</w:t>
      </w:r>
      <w:r w:rsidR="00DD2425" w:rsidRPr="00DD2425">
        <w:t xml:space="preserve"> Ausbildung. </w:t>
      </w:r>
      <w:r w:rsidR="00DD2425">
        <w:t>Ich</w:t>
      </w:r>
      <w:r w:rsidR="00DD2425" w:rsidRPr="00DD2425">
        <w:t xml:space="preserve"> habe auch Ausflüge gemacht. </w:t>
      </w:r>
      <w:r w:rsidR="00DD2425">
        <w:t>I</w:t>
      </w:r>
      <w:r w:rsidR="00DD2425" w:rsidRPr="00DD2425">
        <w:t>ch habe in einer Bar gearbeitet. Ich habe in einer Kosmetik gearbeitet. Ich habe in der Küche gearbeitet, in der Großküche, ich habe im Restaurant in der Küche gearbeitet. Ich konnte meine Ausflüge machen. Ich habe aber immer gearbeitet</w:t>
      </w:r>
      <w:r w:rsidR="00DD2425">
        <w:t xml:space="preserve">. </w:t>
      </w:r>
      <w:r w:rsidR="00DD2425" w:rsidRPr="00DD2425">
        <w:t>Man hat einem ganz einfach diese Chance dazu gegeben. Das fand ich immer ganz gut. Ich konnte mein Geld immer gut verdienen, wie es zu Ostzeiten</w:t>
      </w:r>
      <w:r w:rsidR="002469B5">
        <w:t xml:space="preserve"> […]</w:t>
      </w:r>
      <w:r w:rsidR="00DD2425" w:rsidRPr="00DD2425">
        <w:t xml:space="preserve">, also </w:t>
      </w:r>
      <w:r w:rsidR="002469B5">
        <w:t xml:space="preserve">das </w:t>
      </w:r>
      <w:r w:rsidR="00DD2425" w:rsidRPr="00DD2425">
        <w:t>war ja dann nach der Wende, weit nach der Wende</w:t>
      </w:r>
      <w:r w:rsidR="002469B5">
        <w:t xml:space="preserve">. Ich </w:t>
      </w:r>
      <w:r w:rsidR="00DD2425" w:rsidRPr="00DD2425">
        <w:t>möchte das auch ganz einfach nicht missen.</w:t>
      </w:r>
      <w:r w:rsidRPr="00DD2425">
        <w:t>“</w:t>
      </w:r>
    </w:p>
    <w:p w14:paraId="1FA205EF" w14:textId="16422DE1" w:rsidR="002469B5" w:rsidRPr="003D795A" w:rsidRDefault="00EA47BD" w:rsidP="002469B5">
      <w:pPr>
        <w:pStyle w:val="berschrift2"/>
      </w:pPr>
      <w:bookmarkStart w:id="23" w:name="_Toc234228335"/>
      <w:r>
        <w:t>Frei denken, aber geregelt handeln</w:t>
      </w:r>
      <w:bookmarkEnd w:id="23"/>
    </w:p>
    <w:tbl>
      <w:tblPr>
        <w:tblStyle w:val="Tabellenraster"/>
        <w:tblW w:w="0" w:type="auto"/>
        <w:tblLook w:val="04A0" w:firstRow="1" w:lastRow="0" w:firstColumn="1" w:lastColumn="0" w:noHBand="0" w:noVBand="1"/>
      </w:tblPr>
      <w:tblGrid>
        <w:gridCol w:w="1980"/>
        <w:gridCol w:w="7082"/>
      </w:tblGrid>
      <w:tr w:rsidR="002469B5" w14:paraId="6A0287FB" w14:textId="77777777" w:rsidTr="00232520">
        <w:tc>
          <w:tcPr>
            <w:tcW w:w="1980" w:type="dxa"/>
          </w:tcPr>
          <w:p w14:paraId="25CA6C28" w14:textId="77777777" w:rsidR="002469B5" w:rsidRDefault="002469B5" w:rsidP="00232520">
            <w:r>
              <w:t>Stichpunkte</w:t>
            </w:r>
          </w:p>
        </w:tc>
        <w:tc>
          <w:tcPr>
            <w:tcW w:w="7082" w:type="dxa"/>
          </w:tcPr>
          <w:p w14:paraId="083C0FA1" w14:textId="77777777" w:rsidR="002469B5" w:rsidRDefault="00EA47BD">
            <w:pPr>
              <w:pStyle w:val="Listenabsatz"/>
              <w:numPr>
                <w:ilvl w:val="0"/>
                <w:numId w:val="2"/>
              </w:numPr>
            </w:pPr>
            <w:r>
              <w:t xml:space="preserve">Immer erst seine eigene Meinung über Menschen, Dinge oder Situationen bilden </w:t>
            </w:r>
          </w:p>
          <w:p w14:paraId="61A3F533" w14:textId="3876AEDB" w:rsidR="00EA47BD" w:rsidRPr="0014082C" w:rsidRDefault="00EA47BD">
            <w:pPr>
              <w:pStyle w:val="Listenabsatz"/>
              <w:numPr>
                <w:ilvl w:val="0"/>
                <w:numId w:val="2"/>
              </w:numPr>
            </w:pPr>
            <w:r>
              <w:lastRenderedPageBreak/>
              <w:t xml:space="preserve">Man muss sich an bestimmte Richtlinien halten </w:t>
            </w:r>
          </w:p>
        </w:tc>
      </w:tr>
      <w:tr w:rsidR="002469B5" w14:paraId="397D2FC1" w14:textId="77777777" w:rsidTr="00232520">
        <w:tc>
          <w:tcPr>
            <w:tcW w:w="1980" w:type="dxa"/>
          </w:tcPr>
          <w:p w14:paraId="7E279BF2" w14:textId="77777777" w:rsidR="002469B5" w:rsidRDefault="002469B5" w:rsidP="00232520">
            <w:r>
              <w:lastRenderedPageBreak/>
              <w:t>Zeit</w:t>
            </w:r>
          </w:p>
        </w:tc>
        <w:tc>
          <w:tcPr>
            <w:tcW w:w="7082" w:type="dxa"/>
          </w:tcPr>
          <w:p w14:paraId="5096851B" w14:textId="0AA69C17" w:rsidR="002469B5" w:rsidRDefault="002469B5" w:rsidP="00232520">
            <w:r>
              <w:t>00:19:11-</w:t>
            </w:r>
            <w:r w:rsidR="00854553">
              <w:t>00:21:02</w:t>
            </w:r>
          </w:p>
        </w:tc>
      </w:tr>
    </w:tbl>
    <w:p w14:paraId="129DDBE1" w14:textId="77777777" w:rsidR="002469B5" w:rsidRDefault="002469B5" w:rsidP="002469B5"/>
    <w:p w14:paraId="4D08F545" w14:textId="77777777" w:rsidR="002469B5" w:rsidRDefault="002469B5" w:rsidP="002469B5">
      <w:r>
        <w:t>Transkript</w:t>
      </w:r>
    </w:p>
    <w:p w14:paraId="04045D8E" w14:textId="510784CC" w:rsidR="00854553" w:rsidRDefault="002469B5" w:rsidP="00854553">
      <w:pPr>
        <w:pStyle w:val="Zitat"/>
      </w:pPr>
      <w:r w:rsidRPr="00854553">
        <w:t>„Also ich</w:t>
      </w:r>
      <w:r w:rsidR="006812AC">
        <w:t>,</w:t>
      </w:r>
      <w:r w:rsidRPr="00854553">
        <w:t xml:space="preserve"> mittlerweile</w:t>
      </w:r>
      <w:r w:rsidR="006812AC">
        <w:t>,</w:t>
      </w:r>
      <w:r w:rsidRPr="00854553">
        <w:t xml:space="preserve"> handhabe es ganz einfach so</w:t>
      </w:r>
      <w:r w:rsidR="006812AC">
        <w:t>:</w:t>
      </w:r>
      <w:r w:rsidRPr="00854553">
        <w:t xml:space="preserve"> </w:t>
      </w:r>
      <w:r w:rsidR="006812AC">
        <w:t>I</w:t>
      </w:r>
      <w:r w:rsidRPr="00854553">
        <w:t>ch bilde mir mal erstmal meine eigene Meinung. Da können die anderen Leute mir erzählen, was sie wollen. Ich muss mir meine eigene Meinung bilden. Und dann ganz einfach mal sagen</w:t>
      </w:r>
      <w:r w:rsidR="006812AC">
        <w:t>:</w:t>
      </w:r>
      <w:r w:rsidRPr="00854553">
        <w:t xml:space="preserve"> </w:t>
      </w:r>
      <w:r w:rsidR="006812AC">
        <w:t>„</w:t>
      </w:r>
      <w:r w:rsidRPr="00854553">
        <w:t xml:space="preserve">Ja, kann ich so machen" oder </w:t>
      </w:r>
      <w:r w:rsidR="006812AC">
        <w:t>„</w:t>
      </w:r>
      <w:r w:rsidRPr="00854553">
        <w:t xml:space="preserve">Nee, ist nicht" oder </w:t>
      </w:r>
      <w:r w:rsidR="006812AC">
        <w:t>„M</w:t>
      </w:r>
      <w:r w:rsidRPr="00854553">
        <w:t>öchte ich gerne ganz einfach nicht". Ich</w:t>
      </w:r>
      <w:r w:rsidR="006812AC">
        <w:t>,</w:t>
      </w:r>
      <w:r w:rsidRPr="00854553">
        <w:t xml:space="preserve"> für mich selber</w:t>
      </w:r>
      <w:r w:rsidR="006812AC">
        <w:t>,</w:t>
      </w:r>
      <w:r w:rsidRPr="00854553">
        <w:t xml:space="preserve"> muss das ganz einfach entscheiden. Das vermittle ich auch ganz einfach [noch heute] den Azubis oder den Jugendlichen, die ich unterrichte. Man sollte sich immer seine eigene Meinung erstmal darüber bilden. Und dann kann man immer noch sagen</w:t>
      </w:r>
      <w:r w:rsidR="006812AC">
        <w:t>:</w:t>
      </w:r>
      <w:r w:rsidRPr="00854553">
        <w:t xml:space="preserve"> </w:t>
      </w:r>
      <w:r w:rsidR="006812AC">
        <w:t>„J</w:t>
      </w:r>
      <w:r w:rsidRPr="00854553">
        <w:t xml:space="preserve">a, möchte ich", oder </w:t>
      </w:r>
      <w:r w:rsidR="006812AC">
        <w:t>„N</w:t>
      </w:r>
      <w:r w:rsidRPr="00854553">
        <w:t>ein, möchte ich nicht". Die Entscheidung sollte man immer treffen. Das haben mir meine Eltern auch immer so vermittelt. Sicher, klar, haben meine Eltern auch manchmal gesagt</w:t>
      </w:r>
      <w:r w:rsidR="006812AC">
        <w:t>:</w:t>
      </w:r>
      <w:r w:rsidRPr="00854553">
        <w:t xml:space="preserve"> </w:t>
      </w:r>
      <w:r w:rsidR="006812AC">
        <w:t>„N</w:t>
      </w:r>
      <w:r w:rsidRPr="00854553">
        <w:t>ee, g</w:t>
      </w:r>
      <w:r w:rsidR="000F0060">
        <w:t>ib</w:t>
      </w:r>
      <w:r w:rsidRPr="00854553">
        <w:t xml:space="preserve"> dich mal mit dem nicht ab", und so, </w:t>
      </w:r>
      <w:r w:rsidR="006812AC">
        <w:t>„D</w:t>
      </w:r>
      <w:r w:rsidRPr="00854553">
        <w:t>as ist nicht gut". Und letztendlich hat sich dann immer für mich rausgestellt, dass ich da […]. Ich fand es zum Teil schade, weil eben die Leute, die man aus der Schule oder im Freundeskreis [hatte]</w:t>
      </w:r>
      <w:r w:rsidR="006812AC">
        <w:t>,</w:t>
      </w:r>
      <w:r w:rsidRPr="00854553">
        <w:t xml:space="preserve"> dann ganz einfach weg waren. Und ich fand es immer schade. Zum Teil war es natürlich auch ganz gut.</w:t>
      </w:r>
      <w:r w:rsidR="00854553" w:rsidRPr="00854553">
        <w:t xml:space="preserve"> </w:t>
      </w:r>
      <w:r w:rsidRPr="00854553">
        <w:t>Ich bin natürlich auch beschissen worden und bin ausgenutzt worden. Aber mittlerweile ist es ganz einfach so, dass ich für mich selber entscheide, mit wem ich befreundet sein möchte oder mit wem ich mich umgeben möchte.</w:t>
      </w:r>
      <w:r w:rsidR="00854553" w:rsidRPr="00854553">
        <w:t xml:space="preserve"> Und es ist auch so auf Arbeit</w:t>
      </w:r>
      <w:r w:rsidR="00854553">
        <w:t>.</w:t>
      </w:r>
      <w:r w:rsidR="00854553" w:rsidRPr="00854553">
        <w:t xml:space="preserve"> Es gibt bestimmte Sachen, wenn es dann mal Ärger gibt, dass ich auch ganz einfach mal sage</w:t>
      </w:r>
      <w:r w:rsidR="006812AC">
        <w:t>:</w:t>
      </w:r>
      <w:r w:rsidR="00854553" w:rsidRPr="00854553">
        <w:t xml:space="preserve"> </w:t>
      </w:r>
      <w:r w:rsidR="006812AC">
        <w:t>„S</w:t>
      </w:r>
      <w:r w:rsidR="00854553" w:rsidRPr="00854553">
        <w:t>o, pass mal auf</w:t>
      </w:r>
      <w:r w:rsidR="006812AC">
        <w:t>:</w:t>
      </w:r>
      <w:r w:rsidR="00854553" w:rsidRPr="00854553">
        <w:t xml:space="preserve"> </w:t>
      </w:r>
      <w:r w:rsidR="006812AC">
        <w:t>S</w:t>
      </w:r>
      <w:r w:rsidR="00854553" w:rsidRPr="00854553">
        <w:t xml:space="preserve">o kannst du es ganz einfach nicht machen. Das geht ganz einfach nicht. Wir haben hier bestimmte Richtlinien, an die müssen wir uns halten." Und da gibt es auch kein </w:t>
      </w:r>
      <w:r w:rsidR="006812AC">
        <w:t>„</w:t>
      </w:r>
      <w:r w:rsidR="00854553" w:rsidRPr="00854553">
        <w:t xml:space="preserve">wenn" und kein </w:t>
      </w:r>
      <w:r w:rsidR="006812AC">
        <w:t>„</w:t>
      </w:r>
      <w:r w:rsidR="00854553" w:rsidRPr="00854553">
        <w:t>aber". Und ich möchte auch keine Ausreden hören. Also, ich bin da mittlerweile auch knallhart. Da</w:t>
      </w:r>
      <w:r w:rsidR="006812AC">
        <w:t>s</w:t>
      </w:r>
      <w:r w:rsidR="00854553" w:rsidRPr="00854553">
        <w:t>s ich ganz einfach sage</w:t>
      </w:r>
      <w:r w:rsidR="006812AC">
        <w:t>:</w:t>
      </w:r>
      <w:r w:rsidR="00854553" w:rsidRPr="00854553">
        <w:t xml:space="preserve"> </w:t>
      </w:r>
      <w:r w:rsidR="006812AC">
        <w:t>„E</w:t>
      </w:r>
      <w:r w:rsidR="00854553" w:rsidRPr="00854553">
        <w:t>s wird sich bitte daran</w:t>
      </w:r>
      <w:r w:rsidR="006812AC">
        <w:t xml:space="preserve"> </w:t>
      </w:r>
      <w:r w:rsidR="00854553" w:rsidRPr="00854553">
        <w:t>gehalten. Es wird einen Grund haben. Ansonsten bespreche das bitte in der Gruppe, dann können wir das auch gerne ändern." Aber ansonsten möchte ich mich ganz einfach nach bestimmten Richtlinien halten, und erwarte auch von meinen Kollegen, dass die sich auch daran halten.</w:t>
      </w:r>
      <w:r w:rsidR="00854553">
        <w:t>“</w:t>
      </w:r>
    </w:p>
    <w:p w14:paraId="2FABA8EF" w14:textId="1ACFE287" w:rsidR="00854553" w:rsidRPr="003D795A" w:rsidRDefault="00940D9D" w:rsidP="00854553">
      <w:pPr>
        <w:pStyle w:val="berschrift2"/>
      </w:pPr>
      <w:bookmarkStart w:id="24" w:name="_Toc234228336"/>
      <w:r>
        <w:t>Mut zur eigenen Meinung</w:t>
      </w:r>
      <w:bookmarkEnd w:id="24"/>
      <w:r>
        <w:t xml:space="preserve"> </w:t>
      </w:r>
    </w:p>
    <w:tbl>
      <w:tblPr>
        <w:tblStyle w:val="Tabellenraster"/>
        <w:tblW w:w="0" w:type="auto"/>
        <w:tblLook w:val="04A0" w:firstRow="1" w:lastRow="0" w:firstColumn="1" w:lastColumn="0" w:noHBand="0" w:noVBand="1"/>
      </w:tblPr>
      <w:tblGrid>
        <w:gridCol w:w="1980"/>
        <w:gridCol w:w="7082"/>
      </w:tblGrid>
      <w:tr w:rsidR="00854553" w14:paraId="345C51C7" w14:textId="77777777" w:rsidTr="00232520">
        <w:tc>
          <w:tcPr>
            <w:tcW w:w="1980" w:type="dxa"/>
          </w:tcPr>
          <w:p w14:paraId="677C9A62" w14:textId="77777777" w:rsidR="00854553" w:rsidRDefault="00854553" w:rsidP="00232520">
            <w:r>
              <w:t>Stichpunkte</w:t>
            </w:r>
          </w:p>
        </w:tc>
        <w:tc>
          <w:tcPr>
            <w:tcW w:w="7082" w:type="dxa"/>
          </w:tcPr>
          <w:p w14:paraId="28177DBB" w14:textId="77777777" w:rsidR="00854553" w:rsidRDefault="00E278BD">
            <w:pPr>
              <w:pStyle w:val="Listenabsatz"/>
              <w:numPr>
                <w:ilvl w:val="0"/>
                <w:numId w:val="2"/>
              </w:numPr>
            </w:pPr>
            <w:r>
              <w:t xml:space="preserve">Bildung seiner eigenen Meinung </w:t>
            </w:r>
          </w:p>
          <w:p w14:paraId="167463AB" w14:textId="77777777" w:rsidR="00E278BD" w:rsidRDefault="00E278BD">
            <w:pPr>
              <w:pStyle w:val="Listenabsatz"/>
              <w:numPr>
                <w:ilvl w:val="0"/>
                <w:numId w:val="2"/>
              </w:numPr>
            </w:pPr>
            <w:r>
              <w:t>Nach seiner eigenen Meinung entscheiden</w:t>
            </w:r>
          </w:p>
          <w:p w14:paraId="323B9F55" w14:textId="52930DF0" w:rsidR="00E278BD" w:rsidRPr="0014082C" w:rsidRDefault="00E278BD">
            <w:pPr>
              <w:pStyle w:val="Listenabsatz"/>
              <w:numPr>
                <w:ilvl w:val="0"/>
                <w:numId w:val="2"/>
              </w:numPr>
            </w:pPr>
            <w:r>
              <w:t>Mut haben, dagegen zu halten, wenn es einem nicht passt</w:t>
            </w:r>
          </w:p>
        </w:tc>
      </w:tr>
      <w:tr w:rsidR="00854553" w14:paraId="372186B4" w14:textId="77777777" w:rsidTr="00232520">
        <w:tc>
          <w:tcPr>
            <w:tcW w:w="1980" w:type="dxa"/>
          </w:tcPr>
          <w:p w14:paraId="54BA0739" w14:textId="77777777" w:rsidR="00854553" w:rsidRDefault="00854553" w:rsidP="00232520">
            <w:r>
              <w:t>Zeit</w:t>
            </w:r>
          </w:p>
        </w:tc>
        <w:tc>
          <w:tcPr>
            <w:tcW w:w="7082" w:type="dxa"/>
          </w:tcPr>
          <w:p w14:paraId="7FB3FDEE" w14:textId="2A25A225" w:rsidR="00854553" w:rsidRDefault="00854553" w:rsidP="00232520">
            <w:r>
              <w:t>00:21:03-00:21:24</w:t>
            </w:r>
          </w:p>
        </w:tc>
      </w:tr>
    </w:tbl>
    <w:p w14:paraId="1C3968F5" w14:textId="77777777" w:rsidR="00854553" w:rsidRDefault="00854553" w:rsidP="00854553"/>
    <w:p w14:paraId="617C3001" w14:textId="77777777" w:rsidR="00854553" w:rsidRDefault="00854553" w:rsidP="00854553">
      <w:r>
        <w:t>Transkript</w:t>
      </w:r>
    </w:p>
    <w:p w14:paraId="18F36167" w14:textId="2D9C23A9" w:rsidR="002A6B05" w:rsidRPr="002A6B05" w:rsidRDefault="00854553" w:rsidP="00EE7D9A">
      <w:pPr>
        <w:pStyle w:val="Zitat"/>
      </w:pPr>
      <w:r>
        <w:t>„S</w:t>
      </w:r>
      <w:r w:rsidRPr="00FE6048">
        <w:t xml:space="preserve">eid allem offen gegenüber. Bildet euch eure eigene Meinung. Ist ganz wichtig und entscheidet dann danach. Nicht zum Mitläufer werden, um Gottes Willen. </w:t>
      </w:r>
      <w:r>
        <w:t>Immer</w:t>
      </w:r>
      <w:r w:rsidRPr="00FE6048">
        <w:t xml:space="preserve"> seine eigenen Erfahrungen machen. </w:t>
      </w:r>
      <w:r>
        <w:t>Das ist</w:t>
      </w:r>
      <w:r w:rsidRPr="00FE6048">
        <w:t xml:space="preserve"> das Beste, was man machen kann und dann selber entscheiden. Und aber auch ganz einfach mal </w:t>
      </w:r>
      <w:r>
        <w:t>den</w:t>
      </w:r>
      <w:r w:rsidRPr="00FE6048">
        <w:t xml:space="preserve"> Mut dazu haben, zu sagen</w:t>
      </w:r>
      <w:r w:rsidR="005B1471">
        <w:t>: „N</w:t>
      </w:r>
      <w:r w:rsidRPr="00FE6048">
        <w:t>ee, das möchte ich jetzt gerade nicht". Macht den Mund ganz einfach auf und nehmt das nicht alles so hin.</w:t>
      </w:r>
      <w:r>
        <w:t>“</w:t>
      </w:r>
      <w:r w:rsidRPr="00FE6048">
        <w:t xml:space="preserve"> </w:t>
      </w:r>
    </w:p>
    <w:p w14:paraId="38AAEF5A" w14:textId="1DE62CD3" w:rsidR="001F3000" w:rsidRDefault="001F3000" w:rsidP="001F3000">
      <w:pPr>
        <w:pStyle w:val="berschrift1"/>
      </w:pPr>
      <w:bookmarkStart w:id="25" w:name="_Toc234228337"/>
      <w:r>
        <w:t>Mögliche Diskussionspunkte</w:t>
      </w:r>
      <w:bookmarkEnd w:id="25"/>
      <w:r>
        <w:t xml:space="preserve"> </w:t>
      </w:r>
    </w:p>
    <w:p w14:paraId="1CE8EA12" w14:textId="6F05DC9D" w:rsidR="00312592" w:rsidRDefault="00AE534B">
      <w:pPr>
        <w:pStyle w:val="Listenabsatz"/>
        <w:numPr>
          <w:ilvl w:val="0"/>
          <w:numId w:val="4"/>
        </w:numPr>
      </w:pPr>
      <w:r>
        <w:t xml:space="preserve">Inwiefern prägt die Kindheit in einem geteilten Land das Verständnis von Freiheit? </w:t>
      </w:r>
    </w:p>
    <w:p w14:paraId="1803AE39" w14:textId="50CE1AEC" w:rsidR="00AE534B" w:rsidRDefault="00AE534B">
      <w:pPr>
        <w:pStyle w:val="Listenabsatz"/>
        <w:numPr>
          <w:ilvl w:val="0"/>
          <w:numId w:val="4"/>
        </w:numPr>
      </w:pPr>
      <w:r>
        <w:t xml:space="preserve">Wie beeinflusste die Berliner Mauer den Alltag der Menschen? </w:t>
      </w:r>
    </w:p>
    <w:p w14:paraId="2802B97A" w14:textId="0A8E9103" w:rsidR="00AE534B" w:rsidRDefault="00AE534B">
      <w:pPr>
        <w:pStyle w:val="Listenabsatz"/>
        <w:numPr>
          <w:ilvl w:val="0"/>
          <w:numId w:val="4"/>
        </w:numPr>
      </w:pPr>
      <w:r>
        <w:t xml:space="preserve">Was bedeutet es, in einer „Inselstadt“ wie West-Berlin zu leben? </w:t>
      </w:r>
    </w:p>
    <w:p w14:paraId="1DF4630E" w14:textId="25B359DE" w:rsidR="00AE534B" w:rsidRDefault="00AE534B">
      <w:pPr>
        <w:pStyle w:val="Listenabsatz"/>
        <w:numPr>
          <w:ilvl w:val="0"/>
          <w:numId w:val="4"/>
        </w:numPr>
      </w:pPr>
      <w:r>
        <w:t>Wie fair war die wirtschaftliche Entwicklung nach der Wende verteilt?</w:t>
      </w:r>
    </w:p>
    <w:p w14:paraId="76622B96" w14:textId="77777777" w:rsidR="000F0060" w:rsidRDefault="00AE534B">
      <w:pPr>
        <w:pStyle w:val="Listenabsatz"/>
        <w:numPr>
          <w:ilvl w:val="0"/>
          <w:numId w:val="4"/>
        </w:numPr>
      </w:pPr>
      <w:r>
        <w:t xml:space="preserve">Welche Herausforderungen brachte der „Aufbau Ost“ mit sich? </w:t>
      </w:r>
    </w:p>
    <w:p w14:paraId="3ACB647C" w14:textId="5687D8FA" w:rsidR="000F0060" w:rsidRDefault="000F0060">
      <w:pPr>
        <w:pStyle w:val="Listenabsatz"/>
        <w:numPr>
          <w:ilvl w:val="0"/>
          <w:numId w:val="4"/>
        </w:numPr>
      </w:pPr>
      <w:r>
        <w:t>„Wie könnte sich das Schweigen über Politik vor den Kindern auf die spätere Wiedervereinigung ausgewirkt haben?“</w:t>
      </w:r>
    </w:p>
    <w:p w14:paraId="5A0E662A" w14:textId="27DAC24A" w:rsidR="000F0060" w:rsidRPr="001F3000" w:rsidRDefault="000F0060">
      <w:pPr>
        <w:pStyle w:val="Listenabsatz"/>
        <w:numPr>
          <w:ilvl w:val="0"/>
          <w:numId w:val="4"/>
        </w:numPr>
      </w:pPr>
      <w:r>
        <w:t>„Welche negativen Auswirkungen spürten Westberliner durch die Mauer, im Vergleich zu Ostberlinern?“</w:t>
      </w:r>
    </w:p>
    <w:sectPr w:rsidR="000F0060" w:rsidRPr="001F3000" w:rsidSect="00365DA3">
      <w:footerReference w:type="default" r:id="rId21"/>
      <w:footerReference w:type="first" r:id="rId22"/>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AEC47" w14:textId="77777777" w:rsidR="0024200D" w:rsidRDefault="0024200D" w:rsidP="00C26D0B">
      <w:pPr>
        <w:spacing w:after="0" w:line="240" w:lineRule="auto"/>
      </w:pPr>
      <w:r>
        <w:separator/>
      </w:r>
    </w:p>
  </w:endnote>
  <w:endnote w:type="continuationSeparator" w:id="0">
    <w:p w14:paraId="3694978E" w14:textId="77777777" w:rsidR="0024200D" w:rsidRDefault="0024200D" w:rsidP="00C26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Corbe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1EEF3" w14:textId="7DE241F0" w:rsidR="00E73428" w:rsidRDefault="00E73428">
    <w:pPr>
      <w:pStyle w:val="Fuzeile"/>
      <w:jc w:val="right"/>
    </w:pPr>
  </w:p>
  <w:p w14:paraId="66D390F2" w14:textId="77777777" w:rsidR="00E73428" w:rsidRDefault="00E7342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531676"/>
      <w:docPartObj>
        <w:docPartGallery w:val="Page Numbers (Bottom of Page)"/>
        <w:docPartUnique/>
      </w:docPartObj>
    </w:sdtPr>
    <w:sdtContent>
      <w:p w14:paraId="087F8E27" w14:textId="77777777" w:rsidR="00E73428" w:rsidRDefault="00E73428">
        <w:pPr>
          <w:pStyle w:val="Fuzeile"/>
          <w:jc w:val="right"/>
        </w:pPr>
        <w:r>
          <w:t xml:space="preserve">Seite | </w:t>
        </w:r>
        <w:r>
          <w:fldChar w:fldCharType="begin"/>
        </w:r>
        <w:r>
          <w:instrText>PAGE   \* MERGEFORMAT</w:instrText>
        </w:r>
        <w:r>
          <w:fldChar w:fldCharType="separate"/>
        </w:r>
        <w:r>
          <w:t>2</w:t>
        </w:r>
        <w:r>
          <w:fldChar w:fldCharType="end"/>
        </w:r>
      </w:p>
    </w:sdtContent>
  </w:sdt>
  <w:p w14:paraId="207D1DF9" w14:textId="77777777" w:rsidR="00E73428" w:rsidRDefault="00E7342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EC755" w14:textId="77777777" w:rsidR="00E73428" w:rsidRDefault="00E7342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51520" w14:textId="77777777" w:rsidR="0024200D" w:rsidRDefault="0024200D" w:rsidP="00C26D0B">
      <w:pPr>
        <w:spacing w:after="0" w:line="240" w:lineRule="auto"/>
      </w:pPr>
      <w:r>
        <w:separator/>
      </w:r>
    </w:p>
  </w:footnote>
  <w:footnote w:type="continuationSeparator" w:id="0">
    <w:p w14:paraId="1A301B2B" w14:textId="77777777" w:rsidR="0024200D" w:rsidRDefault="0024200D" w:rsidP="00C26D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A4037"/>
    <w:multiLevelType w:val="hybridMultilevel"/>
    <w:tmpl w:val="685C159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7320FAD"/>
    <w:multiLevelType w:val="hybridMultilevel"/>
    <w:tmpl w:val="84BC8014"/>
    <w:lvl w:ilvl="0" w:tplc="D3284EC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1211664"/>
    <w:multiLevelType w:val="hybridMultilevel"/>
    <w:tmpl w:val="443ACC5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6F10442"/>
    <w:multiLevelType w:val="hybridMultilevel"/>
    <w:tmpl w:val="52EE072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B540AA4"/>
    <w:multiLevelType w:val="hybridMultilevel"/>
    <w:tmpl w:val="AFEC70A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12393868">
    <w:abstractNumId w:val="1"/>
  </w:num>
  <w:num w:numId="2" w16cid:durableId="1063337216">
    <w:abstractNumId w:val="3"/>
  </w:num>
  <w:num w:numId="3" w16cid:durableId="646975937">
    <w:abstractNumId w:val="2"/>
  </w:num>
  <w:num w:numId="4" w16cid:durableId="589699507">
    <w:abstractNumId w:val="0"/>
  </w:num>
  <w:num w:numId="5" w16cid:durableId="870075486">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3EB"/>
    <w:rsid w:val="0000598A"/>
    <w:rsid w:val="00011819"/>
    <w:rsid w:val="00017D26"/>
    <w:rsid w:val="0002142E"/>
    <w:rsid w:val="00024EA5"/>
    <w:rsid w:val="000259DF"/>
    <w:rsid w:val="00033AA1"/>
    <w:rsid w:val="00036759"/>
    <w:rsid w:val="00037C6C"/>
    <w:rsid w:val="00041F63"/>
    <w:rsid w:val="000435B0"/>
    <w:rsid w:val="00050088"/>
    <w:rsid w:val="00051924"/>
    <w:rsid w:val="00052EB6"/>
    <w:rsid w:val="000554FA"/>
    <w:rsid w:val="000610C2"/>
    <w:rsid w:val="00065181"/>
    <w:rsid w:val="00071F33"/>
    <w:rsid w:val="000768DC"/>
    <w:rsid w:val="00077ED9"/>
    <w:rsid w:val="0008213A"/>
    <w:rsid w:val="00083377"/>
    <w:rsid w:val="00083A3C"/>
    <w:rsid w:val="00094065"/>
    <w:rsid w:val="00094FB6"/>
    <w:rsid w:val="000A040B"/>
    <w:rsid w:val="000C1FCB"/>
    <w:rsid w:val="000C6C5E"/>
    <w:rsid w:val="000D64C3"/>
    <w:rsid w:val="000E6904"/>
    <w:rsid w:val="000E72E9"/>
    <w:rsid w:val="000F0060"/>
    <w:rsid w:val="000F1A33"/>
    <w:rsid w:val="000F2D4C"/>
    <w:rsid w:val="00103D4B"/>
    <w:rsid w:val="00110EED"/>
    <w:rsid w:val="00113B66"/>
    <w:rsid w:val="001202B6"/>
    <w:rsid w:val="00121E99"/>
    <w:rsid w:val="00126AD6"/>
    <w:rsid w:val="0013069B"/>
    <w:rsid w:val="00132CF7"/>
    <w:rsid w:val="0014082C"/>
    <w:rsid w:val="00140B1F"/>
    <w:rsid w:val="001417FF"/>
    <w:rsid w:val="00144FDC"/>
    <w:rsid w:val="00147CC1"/>
    <w:rsid w:val="00151922"/>
    <w:rsid w:val="00152912"/>
    <w:rsid w:val="001556EF"/>
    <w:rsid w:val="00157E85"/>
    <w:rsid w:val="001610C7"/>
    <w:rsid w:val="00165867"/>
    <w:rsid w:val="00166516"/>
    <w:rsid w:val="001665BE"/>
    <w:rsid w:val="00171424"/>
    <w:rsid w:val="00172D8B"/>
    <w:rsid w:val="001834F6"/>
    <w:rsid w:val="0018493D"/>
    <w:rsid w:val="00193245"/>
    <w:rsid w:val="00194E37"/>
    <w:rsid w:val="001979B7"/>
    <w:rsid w:val="001A4A69"/>
    <w:rsid w:val="001B1802"/>
    <w:rsid w:val="001B35DC"/>
    <w:rsid w:val="001B3916"/>
    <w:rsid w:val="001B4B90"/>
    <w:rsid w:val="001F003D"/>
    <w:rsid w:val="001F0418"/>
    <w:rsid w:val="001F0D06"/>
    <w:rsid w:val="001F3000"/>
    <w:rsid w:val="001F5D8D"/>
    <w:rsid w:val="0020466A"/>
    <w:rsid w:val="0020776B"/>
    <w:rsid w:val="00210AA7"/>
    <w:rsid w:val="00220A13"/>
    <w:rsid w:val="0022405F"/>
    <w:rsid w:val="002257EF"/>
    <w:rsid w:val="00225DD2"/>
    <w:rsid w:val="002350F1"/>
    <w:rsid w:val="00237E17"/>
    <w:rsid w:val="0024200D"/>
    <w:rsid w:val="002469B5"/>
    <w:rsid w:val="00251C7E"/>
    <w:rsid w:val="00252F2C"/>
    <w:rsid w:val="00253ABA"/>
    <w:rsid w:val="00254CF9"/>
    <w:rsid w:val="00256F53"/>
    <w:rsid w:val="002571E5"/>
    <w:rsid w:val="00261912"/>
    <w:rsid w:val="0026566F"/>
    <w:rsid w:val="0026594F"/>
    <w:rsid w:val="00280440"/>
    <w:rsid w:val="00280C12"/>
    <w:rsid w:val="0028482B"/>
    <w:rsid w:val="00290A86"/>
    <w:rsid w:val="00291312"/>
    <w:rsid w:val="00291E83"/>
    <w:rsid w:val="002949B9"/>
    <w:rsid w:val="002A0CE4"/>
    <w:rsid w:val="002A6B05"/>
    <w:rsid w:val="002B4AAE"/>
    <w:rsid w:val="002C609E"/>
    <w:rsid w:val="002D4A02"/>
    <w:rsid w:val="002E22C8"/>
    <w:rsid w:val="002E2853"/>
    <w:rsid w:val="002E549B"/>
    <w:rsid w:val="002F036B"/>
    <w:rsid w:val="002F7483"/>
    <w:rsid w:val="0030424D"/>
    <w:rsid w:val="003076C0"/>
    <w:rsid w:val="00312592"/>
    <w:rsid w:val="00315140"/>
    <w:rsid w:val="00323C6B"/>
    <w:rsid w:val="00325540"/>
    <w:rsid w:val="00333DFF"/>
    <w:rsid w:val="00334FEA"/>
    <w:rsid w:val="00340362"/>
    <w:rsid w:val="00340CE3"/>
    <w:rsid w:val="00343D25"/>
    <w:rsid w:val="00346444"/>
    <w:rsid w:val="00352C01"/>
    <w:rsid w:val="00360907"/>
    <w:rsid w:val="00361DBA"/>
    <w:rsid w:val="00361DFC"/>
    <w:rsid w:val="00365C90"/>
    <w:rsid w:val="00365DA3"/>
    <w:rsid w:val="00370B0F"/>
    <w:rsid w:val="0037127D"/>
    <w:rsid w:val="003814B7"/>
    <w:rsid w:val="00381F73"/>
    <w:rsid w:val="00382D85"/>
    <w:rsid w:val="00391DD2"/>
    <w:rsid w:val="00392EC0"/>
    <w:rsid w:val="00393B79"/>
    <w:rsid w:val="00393EDC"/>
    <w:rsid w:val="00397AE5"/>
    <w:rsid w:val="003A0D0A"/>
    <w:rsid w:val="003C2ADC"/>
    <w:rsid w:val="003D795A"/>
    <w:rsid w:val="003E0A94"/>
    <w:rsid w:val="003E146E"/>
    <w:rsid w:val="003E21E8"/>
    <w:rsid w:val="003E7DBD"/>
    <w:rsid w:val="003E7ED1"/>
    <w:rsid w:val="004001FA"/>
    <w:rsid w:val="004024F8"/>
    <w:rsid w:val="004173B3"/>
    <w:rsid w:val="0041782E"/>
    <w:rsid w:val="00422B4B"/>
    <w:rsid w:val="0042510E"/>
    <w:rsid w:val="004430FB"/>
    <w:rsid w:val="004456EF"/>
    <w:rsid w:val="00445849"/>
    <w:rsid w:val="00446632"/>
    <w:rsid w:val="00451309"/>
    <w:rsid w:val="0045232E"/>
    <w:rsid w:val="00452C82"/>
    <w:rsid w:val="0045529B"/>
    <w:rsid w:val="00466EDE"/>
    <w:rsid w:val="0047058C"/>
    <w:rsid w:val="00471221"/>
    <w:rsid w:val="00474439"/>
    <w:rsid w:val="00480D8C"/>
    <w:rsid w:val="00491732"/>
    <w:rsid w:val="00492CDD"/>
    <w:rsid w:val="004939EC"/>
    <w:rsid w:val="00494EA8"/>
    <w:rsid w:val="00495F50"/>
    <w:rsid w:val="004A0803"/>
    <w:rsid w:val="004B25FD"/>
    <w:rsid w:val="004B302F"/>
    <w:rsid w:val="004B60B7"/>
    <w:rsid w:val="004C1455"/>
    <w:rsid w:val="004C4761"/>
    <w:rsid w:val="004C6B32"/>
    <w:rsid w:val="004D4155"/>
    <w:rsid w:val="004D4FF7"/>
    <w:rsid w:val="004D7DAF"/>
    <w:rsid w:val="004E101C"/>
    <w:rsid w:val="004E1386"/>
    <w:rsid w:val="004E1A35"/>
    <w:rsid w:val="004E4245"/>
    <w:rsid w:val="004E6F7D"/>
    <w:rsid w:val="004E79BD"/>
    <w:rsid w:val="004F0235"/>
    <w:rsid w:val="004F468F"/>
    <w:rsid w:val="004F5BDF"/>
    <w:rsid w:val="004F67AA"/>
    <w:rsid w:val="004F69FB"/>
    <w:rsid w:val="004F716A"/>
    <w:rsid w:val="004F7BA2"/>
    <w:rsid w:val="00502BD0"/>
    <w:rsid w:val="00503CE3"/>
    <w:rsid w:val="00512BA6"/>
    <w:rsid w:val="005131AC"/>
    <w:rsid w:val="00520994"/>
    <w:rsid w:val="00523525"/>
    <w:rsid w:val="005271EF"/>
    <w:rsid w:val="00530020"/>
    <w:rsid w:val="005327E1"/>
    <w:rsid w:val="00533791"/>
    <w:rsid w:val="005346C5"/>
    <w:rsid w:val="00535BEB"/>
    <w:rsid w:val="00542EC4"/>
    <w:rsid w:val="00543E7A"/>
    <w:rsid w:val="00546186"/>
    <w:rsid w:val="005566DB"/>
    <w:rsid w:val="00561504"/>
    <w:rsid w:val="0056301B"/>
    <w:rsid w:val="0058017E"/>
    <w:rsid w:val="00584FAD"/>
    <w:rsid w:val="0058704F"/>
    <w:rsid w:val="0058714C"/>
    <w:rsid w:val="00591084"/>
    <w:rsid w:val="005A37FA"/>
    <w:rsid w:val="005A4A46"/>
    <w:rsid w:val="005B1471"/>
    <w:rsid w:val="005C020F"/>
    <w:rsid w:val="005C1C80"/>
    <w:rsid w:val="005C30D4"/>
    <w:rsid w:val="005C33CA"/>
    <w:rsid w:val="005D2F90"/>
    <w:rsid w:val="005D3E01"/>
    <w:rsid w:val="005D5A0B"/>
    <w:rsid w:val="005D6BD1"/>
    <w:rsid w:val="005E357A"/>
    <w:rsid w:val="005E7E83"/>
    <w:rsid w:val="005F0226"/>
    <w:rsid w:val="005F0C13"/>
    <w:rsid w:val="005F2855"/>
    <w:rsid w:val="005F6202"/>
    <w:rsid w:val="006005C6"/>
    <w:rsid w:val="00604700"/>
    <w:rsid w:val="006053ED"/>
    <w:rsid w:val="00610A52"/>
    <w:rsid w:val="00611829"/>
    <w:rsid w:val="00611FE3"/>
    <w:rsid w:val="00612C6E"/>
    <w:rsid w:val="00621840"/>
    <w:rsid w:val="00622A90"/>
    <w:rsid w:val="006232F4"/>
    <w:rsid w:val="00626FCA"/>
    <w:rsid w:val="00654786"/>
    <w:rsid w:val="00657662"/>
    <w:rsid w:val="00660427"/>
    <w:rsid w:val="0067367B"/>
    <w:rsid w:val="006812AC"/>
    <w:rsid w:val="006824B4"/>
    <w:rsid w:val="00683CDB"/>
    <w:rsid w:val="00684C02"/>
    <w:rsid w:val="00684E22"/>
    <w:rsid w:val="00686065"/>
    <w:rsid w:val="00687149"/>
    <w:rsid w:val="00690830"/>
    <w:rsid w:val="006A1C4F"/>
    <w:rsid w:val="006A6933"/>
    <w:rsid w:val="006A74EB"/>
    <w:rsid w:val="006B043F"/>
    <w:rsid w:val="006B27F2"/>
    <w:rsid w:val="006B6751"/>
    <w:rsid w:val="006B6A09"/>
    <w:rsid w:val="006C2643"/>
    <w:rsid w:val="006C2962"/>
    <w:rsid w:val="006E2462"/>
    <w:rsid w:val="006E2503"/>
    <w:rsid w:val="006F2D51"/>
    <w:rsid w:val="006F75DB"/>
    <w:rsid w:val="00704D1B"/>
    <w:rsid w:val="00706B42"/>
    <w:rsid w:val="00707EE2"/>
    <w:rsid w:val="007140DB"/>
    <w:rsid w:val="00716E09"/>
    <w:rsid w:val="0072280A"/>
    <w:rsid w:val="00724370"/>
    <w:rsid w:val="00725B3B"/>
    <w:rsid w:val="00727752"/>
    <w:rsid w:val="00732ADA"/>
    <w:rsid w:val="007422BB"/>
    <w:rsid w:val="00751522"/>
    <w:rsid w:val="00752DF4"/>
    <w:rsid w:val="007556C5"/>
    <w:rsid w:val="00761990"/>
    <w:rsid w:val="00764DF6"/>
    <w:rsid w:val="007661F0"/>
    <w:rsid w:val="007667A8"/>
    <w:rsid w:val="007703B6"/>
    <w:rsid w:val="00774477"/>
    <w:rsid w:val="00774BDB"/>
    <w:rsid w:val="00776173"/>
    <w:rsid w:val="00776D88"/>
    <w:rsid w:val="007770F1"/>
    <w:rsid w:val="00780A64"/>
    <w:rsid w:val="00780AB7"/>
    <w:rsid w:val="00783236"/>
    <w:rsid w:val="007901A7"/>
    <w:rsid w:val="007908F6"/>
    <w:rsid w:val="0079534A"/>
    <w:rsid w:val="007A1779"/>
    <w:rsid w:val="007A3147"/>
    <w:rsid w:val="007C1C24"/>
    <w:rsid w:val="007C3AF0"/>
    <w:rsid w:val="007C4113"/>
    <w:rsid w:val="007C4993"/>
    <w:rsid w:val="007C4C7F"/>
    <w:rsid w:val="007D6549"/>
    <w:rsid w:val="007E11D8"/>
    <w:rsid w:val="007E2F13"/>
    <w:rsid w:val="007F7321"/>
    <w:rsid w:val="00801327"/>
    <w:rsid w:val="008039DC"/>
    <w:rsid w:val="0080486A"/>
    <w:rsid w:val="00804B81"/>
    <w:rsid w:val="00805A1C"/>
    <w:rsid w:val="00806513"/>
    <w:rsid w:val="00813F5F"/>
    <w:rsid w:val="008173EB"/>
    <w:rsid w:val="00817BE7"/>
    <w:rsid w:val="00817FA1"/>
    <w:rsid w:val="0082353F"/>
    <w:rsid w:val="008244BF"/>
    <w:rsid w:val="0082668E"/>
    <w:rsid w:val="0084104F"/>
    <w:rsid w:val="008473F1"/>
    <w:rsid w:val="00847F63"/>
    <w:rsid w:val="00850543"/>
    <w:rsid w:val="00854250"/>
    <w:rsid w:val="00854553"/>
    <w:rsid w:val="00854E22"/>
    <w:rsid w:val="008563CE"/>
    <w:rsid w:val="008629C8"/>
    <w:rsid w:val="00871418"/>
    <w:rsid w:val="00874278"/>
    <w:rsid w:val="00874890"/>
    <w:rsid w:val="00875790"/>
    <w:rsid w:val="008763D8"/>
    <w:rsid w:val="008806EC"/>
    <w:rsid w:val="00881C09"/>
    <w:rsid w:val="008852BE"/>
    <w:rsid w:val="00886885"/>
    <w:rsid w:val="008927CC"/>
    <w:rsid w:val="00893263"/>
    <w:rsid w:val="008966CA"/>
    <w:rsid w:val="008A065D"/>
    <w:rsid w:val="008A4DF7"/>
    <w:rsid w:val="008A57F9"/>
    <w:rsid w:val="008B2CC0"/>
    <w:rsid w:val="008B6667"/>
    <w:rsid w:val="008C0113"/>
    <w:rsid w:val="008C3FED"/>
    <w:rsid w:val="008C4BC2"/>
    <w:rsid w:val="008C4BC3"/>
    <w:rsid w:val="008C7032"/>
    <w:rsid w:val="008C7647"/>
    <w:rsid w:val="008D6341"/>
    <w:rsid w:val="008E0957"/>
    <w:rsid w:val="008E2A37"/>
    <w:rsid w:val="008E77DD"/>
    <w:rsid w:val="008F0801"/>
    <w:rsid w:val="008F71E3"/>
    <w:rsid w:val="008F7269"/>
    <w:rsid w:val="00902E22"/>
    <w:rsid w:val="00903340"/>
    <w:rsid w:val="009077E2"/>
    <w:rsid w:val="00907FAC"/>
    <w:rsid w:val="0091309E"/>
    <w:rsid w:val="009175F8"/>
    <w:rsid w:val="00917B07"/>
    <w:rsid w:val="009200F4"/>
    <w:rsid w:val="009246FF"/>
    <w:rsid w:val="009249A7"/>
    <w:rsid w:val="00934246"/>
    <w:rsid w:val="00937B83"/>
    <w:rsid w:val="00940D9D"/>
    <w:rsid w:val="009461FD"/>
    <w:rsid w:val="00946950"/>
    <w:rsid w:val="00947603"/>
    <w:rsid w:val="00947FD3"/>
    <w:rsid w:val="009516E5"/>
    <w:rsid w:val="009546D4"/>
    <w:rsid w:val="00956209"/>
    <w:rsid w:val="0096462C"/>
    <w:rsid w:val="009654B9"/>
    <w:rsid w:val="00966E34"/>
    <w:rsid w:val="00973C04"/>
    <w:rsid w:val="00974B17"/>
    <w:rsid w:val="00977B45"/>
    <w:rsid w:val="00980AD3"/>
    <w:rsid w:val="00981235"/>
    <w:rsid w:val="0099244B"/>
    <w:rsid w:val="009A70C9"/>
    <w:rsid w:val="009B045B"/>
    <w:rsid w:val="009B6DBA"/>
    <w:rsid w:val="009B7387"/>
    <w:rsid w:val="009C0AD2"/>
    <w:rsid w:val="009C21BF"/>
    <w:rsid w:val="009C49A0"/>
    <w:rsid w:val="009D33F4"/>
    <w:rsid w:val="009D4797"/>
    <w:rsid w:val="009D60E5"/>
    <w:rsid w:val="009D6AB5"/>
    <w:rsid w:val="009E3F94"/>
    <w:rsid w:val="009F2618"/>
    <w:rsid w:val="009F4E68"/>
    <w:rsid w:val="00A01179"/>
    <w:rsid w:val="00A013C1"/>
    <w:rsid w:val="00A01B60"/>
    <w:rsid w:val="00A0572B"/>
    <w:rsid w:val="00A06D68"/>
    <w:rsid w:val="00A1054B"/>
    <w:rsid w:val="00A22C92"/>
    <w:rsid w:val="00A270C8"/>
    <w:rsid w:val="00A323EE"/>
    <w:rsid w:val="00A375F2"/>
    <w:rsid w:val="00A4593E"/>
    <w:rsid w:val="00A55732"/>
    <w:rsid w:val="00A57130"/>
    <w:rsid w:val="00A57397"/>
    <w:rsid w:val="00A659FD"/>
    <w:rsid w:val="00A66CB4"/>
    <w:rsid w:val="00A674B6"/>
    <w:rsid w:val="00A7018C"/>
    <w:rsid w:val="00A70597"/>
    <w:rsid w:val="00A70AE4"/>
    <w:rsid w:val="00A80E4C"/>
    <w:rsid w:val="00A8232D"/>
    <w:rsid w:val="00A82729"/>
    <w:rsid w:val="00A86251"/>
    <w:rsid w:val="00A913CE"/>
    <w:rsid w:val="00A91C63"/>
    <w:rsid w:val="00AA04F2"/>
    <w:rsid w:val="00AA1A6E"/>
    <w:rsid w:val="00AA7EFD"/>
    <w:rsid w:val="00AB0069"/>
    <w:rsid w:val="00AB43F5"/>
    <w:rsid w:val="00AB70FC"/>
    <w:rsid w:val="00AC0CD8"/>
    <w:rsid w:val="00AC1BBF"/>
    <w:rsid w:val="00AC3A40"/>
    <w:rsid w:val="00AC71B0"/>
    <w:rsid w:val="00AC769E"/>
    <w:rsid w:val="00AD411F"/>
    <w:rsid w:val="00AD46CE"/>
    <w:rsid w:val="00AD4A03"/>
    <w:rsid w:val="00AD5941"/>
    <w:rsid w:val="00AD5BBD"/>
    <w:rsid w:val="00AE12B9"/>
    <w:rsid w:val="00AE12D9"/>
    <w:rsid w:val="00AE45E8"/>
    <w:rsid w:val="00AE49C2"/>
    <w:rsid w:val="00AE534B"/>
    <w:rsid w:val="00AF2775"/>
    <w:rsid w:val="00AF5DC5"/>
    <w:rsid w:val="00B03B9D"/>
    <w:rsid w:val="00B03D17"/>
    <w:rsid w:val="00B05429"/>
    <w:rsid w:val="00B077D3"/>
    <w:rsid w:val="00B239FB"/>
    <w:rsid w:val="00B26387"/>
    <w:rsid w:val="00B27F8B"/>
    <w:rsid w:val="00B50642"/>
    <w:rsid w:val="00B5123C"/>
    <w:rsid w:val="00B57BFC"/>
    <w:rsid w:val="00B57DF2"/>
    <w:rsid w:val="00B60D71"/>
    <w:rsid w:val="00B807FB"/>
    <w:rsid w:val="00B82D68"/>
    <w:rsid w:val="00B836A1"/>
    <w:rsid w:val="00B84781"/>
    <w:rsid w:val="00B8725D"/>
    <w:rsid w:val="00B95B05"/>
    <w:rsid w:val="00B971B6"/>
    <w:rsid w:val="00BA118D"/>
    <w:rsid w:val="00BA24FC"/>
    <w:rsid w:val="00BA4D1F"/>
    <w:rsid w:val="00BA5848"/>
    <w:rsid w:val="00BA70F8"/>
    <w:rsid w:val="00BA7EF5"/>
    <w:rsid w:val="00BB7082"/>
    <w:rsid w:val="00BC54A8"/>
    <w:rsid w:val="00BD0922"/>
    <w:rsid w:val="00BD0D61"/>
    <w:rsid w:val="00BD3F22"/>
    <w:rsid w:val="00BD5D11"/>
    <w:rsid w:val="00BE03C9"/>
    <w:rsid w:val="00BE1E47"/>
    <w:rsid w:val="00BE3E38"/>
    <w:rsid w:val="00BE4271"/>
    <w:rsid w:val="00BE583F"/>
    <w:rsid w:val="00BE6663"/>
    <w:rsid w:val="00BF2E7A"/>
    <w:rsid w:val="00BF484D"/>
    <w:rsid w:val="00BF5030"/>
    <w:rsid w:val="00C034B8"/>
    <w:rsid w:val="00C03D8F"/>
    <w:rsid w:val="00C07BB6"/>
    <w:rsid w:val="00C126B5"/>
    <w:rsid w:val="00C167BC"/>
    <w:rsid w:val="00C1775B"/>
    <w:rsid w:val="00C21764"/>
    <w:rsid w:val="00C22B98"/>
    <w:rsid w:val="00C24CE9"/>
    <w:rsid w:val="00C25877"/>
    <w:rsid w:val="00C26D0B"/>
    <w:rsid w:val="00C27626"/>
    <w:rsid w:val="00C33DCA"/>
    <w:rsid w:val="00C41445"/>
    <w:rsid w:val="00C41E1E"/>
    <w:rsid w:val="00C52BDC"/>
    <w:rsid w:val="00C53D94"/>
    <w:rsid w:val="00C55039"/>
    <w:rsid w:val="00C573C5"/>
    <w:rsid w:val="00C64292"/>
    <w:rsid w:val="00C71254"/>
    <w:rsid w:val="00C71F48"/>
    <w:rsid w:val="00C736B2"/>
    <w:rsid w:val="00C74791"/>
    <w:rsid w:val="00C74E00"/>
    <w:rsid w:val="00C755E7"/>
    <w:rsid w:val="00C7584C"/>
    <w:rsid w:val="00C80E5A"/>
    <w:rsid w:val="00C81ADB"/>
    <w:rsid w:val="00C93EE1"/>
    <w:rsid w:val="00CA3800"/>
    <w:rsid w:val="00CA576E"/>
    <w:rsid w:val="00CA5D12"/>
    <w:rsid w:val="00CA6556"/>
    <w:rsid w:val="00CB5BBD"/>
    <w:rsid w:val="00CB5C0D"/>
    <w:rsid w:val="00CC0AE9"/>
    <w:rsid w:val="00CC13A8"/>
    <w:rsid w:val="00CC5692"/>
    <w:rsid w:val="00CC5EA6"/>
    <w:rsid w:val="00CD25D2"/>
    <w:rsid w:val="00CD26A0"/>
    <w:rsid w:val="00CD5D58"/>
    <w:rsid w:val="00CE1DCD"/>
    <w:rsid w:val="00CE2F23"/>
    <w:rsid w:val="00CE34BF"/>
    <w:rsid w:val="00CE4916"/>
    <w:rsid w:val="00CE5398"/>
    <w:rsid w:val="00CE56FB"/>
    <w:rsid w:val="00CE7F87"/>
    <w:rsid w:val="00CF47F6"/>
    <w:rsid w:val="00CF5F45"/>
    <w:rsid w:val="00D013CB"/>
    <w:rsid w:val="00D04F75"/>
    <w:rsid w:val="00D06918"/>
    <w:rsid w:val="00D07C8E"/>
    <w:rsid w:val="00D13468"/>
    <w:rsid w:val="00D15FAC"/>
    <w:rsid w:val="00D16992"/>
    <w:rsid w:val="00D208B8"/>
    <w:rsid w:val="00D2098F"/>
    <w:rsid w:val="00D326EE"/>
    <w:rsid w:val="00D407BC"/>
    <w:rsid w:val="00D44976"/>
    <w:rsid w:val="00D45D08"/>
    <w:rsid w:val="00D503E8"/>
    <w:rsid w:val="00D51B15"/>
    <w:rsid w:val="00D62C78"/>
    <w:rsid w:val="00D811BA"/>
    <w:rsid w:val="00D84AAF"/>
    <w:rsid w:val="00D8519C"/>
    <w:rsid w:val="00D911E2"/>
    <w:rsid w:val="00D92665"/>
    <w:rsid w:val="00D948BD"/>
    <w:rsid w:val="00DB71C5"/>
    <w:rsid w:val="00DC3904"/>
    <w:rsid w:val="00DC6165"/>
    <w:rsid w:val="00DC6FE8"/>
    <w:rsid w:val="00DD103F"/>
    <w:rsid w:val="00DD14B4"/>
    <w:rsid w:val="00DD2425"/>
    <w:rsid w:val="00DD287E"/>
    <w:rsid w:val="00DD5BD7"/>
    <w:rsid w:val="00DD67CC"/>
    <w:rsid w:val="00DE2301"/>
    <w:rsid w:val="00DE4BAB"/>
    <w:rsid w:val="00E054FE"/>
    <w:rsid w:val="00E07C79"/>
    <w:rsid w:val="00E10BB8"/>
    <w:rsid w:val="00E133A7"/>
    <w:rsid w:val="00E150CA"/>
    <w:rsid w:val="00E158B4"/>
    <w:rsid w:val="00E17428"/>
    <w:rsid w:val="00E174F6"/>
    <w:rsid w:val="00E1774B"/>
    <w:rsid w:val="00E207BA"/>
    <w:rsid w:val="00E230F4"/>
    <w:rsid w:val="00E24771"/>
    <w:rsid w:val="00E25558"/>
    <w:rsid w:val="00E278BD"/>
    <w:rsid w:val="00E27B65"/>
    <w:rsid w:val="00E3116D"/>
    <w:rsid w:val="00E32BE2"/>
    <w:rsid w:val="00E34DE9"/>
    <w:rsid w:val="00E36F8C"/>
    <w:rsid w:val="00E40259"/>
    <w:rsid w:val="00E408BC"/>
    <w:rsid w:val="00E40C29"/>
    <w:rsid w:val="00E477C4"/>
    <w:rsid w:val="00E55E52"/>
    <w:rsid w:val="00E6040F"/>
    <w:rsid w:val="00E615C5"/>
    <w:rsid w:val="00E67694"/>
    <w:rsid w:val="00E70675"/>
    <w:rsid w:val="00E72A13"/>
    <w:rsid w:val="00E73428"/>
    <w:rsid w:val="00E822B4"/>
    <w:rsid w:val="00E824A7"/>
    <w:rsid w:val="00E8382F"/>
    <w:rsid w:val="00E83CB9"/>
    <w:rsid w:val="00E92299"/>
    <w:rsid w:val="00E947AA"/>
    <w:rsid w:val="00EA1B2F"/>
    <w:rsid w:val="00EA1D41"/>
    <w:rsid w:val="00EA1E7C"/>
    <w:rsid w:val="00EA1F95"/>
    <w:rsid w:val="00EA37B0"/>
    <w:rsid w:val="00EA47BD"/>
    <w:rsid w:val="00EA4FEF"/>
    <w:rsid w:val="00EA5119"/>
    <w:rsid w:val="00EA76A6"/>
    <w:rsid w:val="00EB640B"/>
    <w:rsid w:val="00EC164B"/>
    <w:rsid w:val="00EC1B5E"/>
    <w:rsid w:val="00ED1061"/>
    <w:rsid w:val="00ED1E25"/>
    <w:rsid w:val="00ED3150"/>
    <w:rsid w:val="00ED353A"/>
    <w:rsid w:val="00ED3C33"/>
    <w:rsid w:val="00ED4762"/>
    <w:rsid w:val="00ED4AD5"/>
    <w:rsid w:val="00EE7D9A"/>
    <w:rsid w:val="00EF21F7"/>
    <w:rsid w:val="00EF3800"/>
    <w:rsid w:val="00F01D36"/>
    <w:rsid w:val="00F04914"/>
    <w:rsid w:val="00F05F61"/>
    <w:rsid w:val="00F12071"/>
    <w:rsid w:val="00F12AD0"/>
    <w:rsid w:val="00F144B3"/>
    <w:rsid w:val="00F15302"/>
    <w:rsid w:val="00F1695E"/>
    <w:rsid w:val="00F16A3E"/>
    <w:rsid w:val="00F30000"/>
    <w:rsid w:val="00F303E4"/>
    <w:rsid w:val="00F374CC"/>
    <w:rsid w:val="00F449C2"/>
    <w:rsid w:val="00F47BDD"/>
    <w:rsid w:val="00F51605"/>
    <w:rsid w:val="00F51856"/>
    <w:rsid w:val="00F52C0E"/>
    <w:rsid w:val="00F56141"/>
    <w:rsid w:val="00F613E4"/>
    <w:rsid w:val="00F649C8"/>
    <w:rsid w:val="00F65CB4"/>
    <w:rsid w:val="00F66C67"/>
    <w:rsid w:val="00F7028A"/>
    <w:rsid w:val="00F70416"/>
    <w:rsid w:val="00F76959"/>
    <w:rsid w:val="00F809FC"/>
    <w:rsid w:val="00F81A5E"/>
    <w:rsid w:val="00F81E92"/>
    <w:rsid w:val="00F837E0"/>
    <w:rsid w:val="00F86500"/>
    <w:rsid w:val="00F876FE"/>
    <w:rsid w:val="00F87A5D"/>
    <w:rsid w:val="00F93DDC"/>
    <w:rsid w:val="00F9641B"/>
    <w:rsid w:val="00FA243F"/>
    <w:rsid w:val="00FA473B"/>
    <w:rsid w:val="00FB6232"/>
    <w:rsid w:val="00FC270C"/>
    <w:rsid w:val="00FC4EFE"/>
    <w:rsid w:val="00FE3A3F"/>
    <w:rsid w:val="00FE5F6A"/>
    <w:rsid w:val="00FF0D4B"/>
    <w:rsid w:val="00FF64F5"/>
    <w:rsid w:val="08F0158E"/>
    <w:rsid w:val="0A5A3523"/>
    <w:rsid w:val="208BE2C6"/>
    <w:rsid w:val="215E2F1B"/>
    <w:rsid w:val="4D128CF2"/>
    <w:rsid w:val="4E53C59D"/>
    <w:rsid w:val="5180C858"/>
    <w:rsid w:val="5AB97F1F"/>
    <w:rsid w:val="759F9C73"/>
    <w:rsid w:val="7EA1C0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B3D7E"/>
  <w15:chartTrackingRefBased/>
  <w15:docId w15:val="{1BC0633E-06EC-4D99-83A3-5AE9F0594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54553"/>
    <w:pPr>
      <w:spacing w:line="360" w:lineRule="auto"/>
      <w:jc w:val="both"/>
    </w:pPr>
    <w:rPr>
      <w:sz w:val="24"/>
    </w:rPr>
  </w:style>
  <w:style w:type="paragraph" w:styleId="berschrift1">
    <w:name w:val="heading 1"/>
    <w:basedOn w:val="Standard"/>
    <w:next w:val="Standard"/>
    <w:link w:val="berschrift1Zchn"/>
    <w:uiPriority w:val="9"/>
    <w:qFormat/>
    <w:rsid w:val="009D6AB5"/>
    <w:pPr>
      <w:keepNext/>
      <w:keepLines/>
      <w:spacing w:before="360" w:after="80"/>
      <w:outlineLvl w:val="0"/>
    </w:pPr>
    <w:rPr>
      <w:rFonts w:asciiTheme="majorHAnsi" w:eastAsiaTheme="majorEastAsia" w:hAnsiTheme="majorHAnsi" w:cstheme="majorBidi"/>
      <w:sz w:val="28"/>
      <w:szCs w:val="40"/>
    </w:rPr>
  </w:style>
  <w:style w:type="paragraph" w:styleId="berschrift2">
    <w:name w:val="heading 2"/>
    <w:basedOn w:val="Standard"/>
    <w:next w:val="Standard"/>
    <w:link w:val="berschrift2Zchn"/>
    <w:uiPriority w:val="9"/>
    <w:unhideWhenUsed/>
    <w:qFormat/>
    <w:rsid w:val="00083A3C"/>
    <w:pPr>
      <w:keepNext/>
      <w:keepLines/>
      <w:spacing w:before="160" w:after="80"/>
      <w:outlineLvl w:val="1"/>
    </w:pPr>
    <w:rPr>
      <w:rFonts w:asciiTheme="majorHAnsi" w:eastAsiaTheme="majorEastAsia" w:hAnsiTheme="majorHAnsi" w:cstheme="majorBidi"/>
      <w:color w:val="000000" w:themeColor="text1"/>
      <w:szCs w:val="32"/>
    </w:rPr>
  </w:style>
  <w:style w:type="paragraph" w:styleId="berschrift3">
    <w:name w:val="heading 3"/>
    <w:basedOn w:val="Standard"/>
    <w:next w:val="Standard"/>
    <w:link w:val="berschrift3Zchn"/>
    <w:uiPriority w:val="9"/>
    <w:semiHidden/>
    <w:unhideWhenUsed/>
    <w:qFormat/>
    <w:rsid w:val="008173EB"/>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8173EB"/>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173EB"/>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173E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173E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173E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173E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6AB5"/>
    <w:rPr>
      <w:rFonts w:asciiTheme="majorHAnsi" w:eastAsiaTheme="majorEastAsia" w:hAnsiTheme="majorHAnsi" w:cstheme="majorBidi"/>
      <w:sz w:val="28"/>
      <w:szCs w:val="40"/>
    </w:rPr>
  </w:style>
  <w:style w:type="character" w:customStyle="1" w:styleId="berschrift2Zchn">
    <w:name w:val="Überschrift 2 Zchn"/>
    <w:basedOn w:val="Absatz-Standardschriftart"/>
    <w:link w:val="berschrift2"/>
    <w:uiPriority w:val="9"/>
    <w:rsid w:val="00083A3C"/>
    <w:rPr>
      <w:rFonts w:asciiTheme="majorHAnsi" w:eastAsiaTheme="majorEastAsia" w:hAnsiTheme="majorHAnsi" w:cstheme="majorBidi"/>
      <w:color w:val="000000" w:themeColor="text1"/>
      <w:sz w:val="24"/>
      <w:szCs w:val="32"/>
    </w:rPr>
  </w:style>
  <w:style w:type="character" w:customStyle="1" w:styleId="berschrift3Zchn">
    <w:name w:val="Überschrift 3 Zchn"/>
    <w:basedOn w:val="Absatz-Standardschriftart"/>
    <w:link w:val="berschrift3"/>
    <w:uiPriority w:val="9"/>
    <w:semiHidden/>
    <w:rsid w:val="008173EB"/>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8173EB"/>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173EB"/>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173E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173E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173E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173EB"/>
    <w:rPr>
      <w:rFonts w:eastAsiaTheme="majorEastAsia" w:cstheme="majorBidi"/>
      <w:color w:val="272727" w:themeColor="text1" w:themeTint="D8"/>
    </w:rPr>
  </w:style>
  <w:style w:type="paragraph" w:styleId="Titel">
    <w:name w:val="Title"/>
    <w:basedOn w:val="Standard"/>
    <w:next w:val="Standard"/>
    <w:link w:val="TitelZchn"/>
    <w:uiPriority w:val="10"/>
    <w:qFormat/>
    <w:rsid w:val="008173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173E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173E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173E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966CA"/>
    <w:pPr>
      <w:spacing w:before="160"/>
      <w:ind w:left="284" w:right="284"/>
    </w:pPr>
    <w:rPr>
      <w:i/>
      <w:iCs/>
      <w:color w:val="262626" w:themeColor="text1" w:themeTint="D9"/>
      <w:sz w:val="22"/>
    </w:rPr>
  </w:style>
  <w:style w:type="character" w:customStyle="1" w:styleId="ZitatZchn">
    <w:name w:val="Zitat Zchn"/>
    <w:basedOn w:val="Absatz-Standardschriftart"/>
    <w:link w:val="Zitat"/>
    <w:uiPriority w:val="29"/>
    <w:rsid w:val="008966CA"/>
    <w:rPr>
      <w:i/>
      <w:iCs/>
      <w:color w:val="262626" w:themeColor="text1" w:themeTint="D9"/>
    </w:rPr>
  </w:style>
  <w:style w:type="paragraph" w:styleId="Listenabsatz">
    <w:name w:val="List Paragraph"/>
    <w:basedOn w:val="Standard"/>
    <w:uiPriority w:val="34"/>
    <w:qFormat/>
    <w:rsid w:val="008173EB"/>
    <w:pPr>
      <w:ind w:left="720"/>
      <w:contextualSpacing/>
    </w:pPr>
  </w:style>
  <w:style w:type="character" w:styleId="IntensiveHervorhebung">
    <w:name w:val="Intense Emphasis"/>
    <w:basedOn w:val="Absatz-Standardschriftart"/>
    <w:uiPriority w:val="21"/>
    <w:qFormat/>
    <w:rsid w:val="008173EB"/>
    <w:rPr>
      <w:i/>
      <w:iCs/>
      <w:color w:val="2F5496" w:themeColor="accent1" w:themeShade="BF"/>
    </w:rPr>
  </w:style>
  <w:style w:type="paragraph" w:styleId="IntensivesZitat">
    <w:name w:val="Intense Quote"/>
    <w:basedOn w:val="Standard"/>
    <w:next w:val="Standard"/>
    <w:link w:val="IntensivesZitatZchn"/>
    <w:uiPriority w:val="30"/>
    <w:qFormat/>
    <w:rsid w:val="008173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173EB"/>
    <w:rPr>
      <w:i/>
      <w:iCs/>
      <w:color w:val="2F5496" w:themeColor="accent1" w:themeShade="BF"/>
    </w:rPr>
  </w:style>
  <w:style w:type="character" w:styleId="IntensiverVerweis">
    <w:name w:val="Intense Reference"/>
    <w:basedOn w:val="Absatz-Standardschriftart"/>
    <w:uiPriority w:val="32"/>
    <w:qFormat/>
    <w:rsid w:val="008173EB"/>
    <w:rPr>
      <w:b/>
      <w:bCs/>
      <w:smallCaps/>
      <w:color w:val="2F5496" w:themeColor="accent1" w:themeShade="BF"/>
      <w:spacing w:val="5"/>
    </w:rPr>
  </w:style>
  <w:style w:type="paragraph" w:styleId="KeinLeerraum">
    <w:name w:val="No Spacing"/>
    <w:link w:val="KeinLeerraumZchn"/>
    <w:uiPriority w:val="1"/>
    <w:qFormat/>
    <w:rsid w:val="001979B7"/>
    <w:pPr>
      <w:spacing w:after="0" w:line="240" w:lineRule="auto"/>
    </w:pPr>
    <w:rPr>
      <w:rFonts w:eastAsiaTheme="minorEastAsia"/>
      <w:kern w:val="0"/>
      <w:lang w:eastAsia="de-DE"/>
      <w14:ligatures w14:val="none"/>
    </w:rPr>
  </w:style>
  <w:style w:type="character" w:customStyle="1" w:styleId="KeinLeerraumZchn">
    <w:name w:val="Kein Leerraum Zchn"/>
    <w:basedOn w:val="Absatz-Standardschriftart"/>
    <w:link w:val="KeinLeerraum"/>
    <w:uiPriority w:val="1"/>
    <w:rsid w:val="001979B7"/>
    <w:rPr>
      <w:rFonts w:eastAsiaTheme="minorEastAsia"/>
      <w:kern w:val="0"/>
      <w:lang w:eastAsia="de-DE"/>
      <w14:ligatures w14:val="none"/>
    </w:rPr>
  </w:style>
  <w:style w:type="paragraph" w:styleId="Inhaltsverzeichnisberschrift">
    <w:name w:val="TOC Heading"/>
    <w:basedOn w:val="berschrift1"/>
    <w:next w:val="Standard"/>
    <w:uiPriority w:val="39"/>
    <w:unhideWhenUsed/>
    <w:qFormat/>
    <w:rsid w:val="001979B7"/>
    <w:pPr>
      <w:spacing w:before="240" w:after="0" w:line="259" w:lineRule="auto"/>
      <w:jc w:val="left"/>
      <w:outlineLvl w:val="9"/>
    </w:pPr>
    <w:rPr>
      <w:color w:val="2F5496" w:themeColor="accent1" w:themeShade="BF"/>
      <w:kern w:val="0"/>
      <w:sz w:val="32"/>
      <w:szCs w:val="32"/>
      <w:lang w:eastAsia="de-DE"/>
      <w14:ligatures w14:val="none"/>
    </w:rPr>
  </w:style>
  <w:style w:type="table" w:styleId="Tabellenraster">
    <w:name w:val="Table Grid"/>
    <w:basedOn w:val="NormaleTabelle"/>
    <w:uiPriority w:val="39"/>
    <w:rsid w:val="00A32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rsid w:val="008F7269"/>
    <w:pPr>
      <w:spacing w:after="100"/>
    </w:pPr>
  </w:style>
  <w:style w:type="character" w:styleId="Hyperlink">
    <w:name w:val="Hyperlink"/>
    <w:basedOn w:val="Absatz-Standardschriftart"/>
    <w:uiPriority w:val="99"/>
    <w:unhideWhenUsed/>
    <w:rsid w:val="008F7269"/>
    <w:rPr>
      <w:color w:val="0563C1" w:themeColor="hyperlink"/>
      <w:u w:val="single"/>
    </w:rPr>
  </w:style>
  <w:style w:type="paragraph" w:styleId="Kopfzeile">
    <w:name w:val="header"/>
    <w:basedOn w:val="Standard"/>
    <w:link w:val="KopfzeileZchn"/>
    <w:uiPriority w:val="99"/>
    <w:unhideWhenUsed/>
    <w:rsid w:val="00C26D0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26D0B"/>
    <w:rPr>
      <w:sz w:val="24"/>
    </w:rPr>
  </w:style>
  <w:style w:type="paragraph" w:styleId="Fuzeile">
    <w:name w:val="footer"/>
    <w:basedOn w:val="Standard"/>
    <w:link w:val="FuzeileZchn"/>
    <w:uiPriority w:val="99"/>
    <w:unhideWhenUsed/>
    <w:rsid w:val="00C26D0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26D0B"/>
    <w:rPr>
      <w:sz w:val="24"/>
    </w:rPr>
  </w:style>
  <w:style w:type="paragraph" w:styleId="Verzeichnis2">
    <w:name w:val="toc 2"/>
    <w:basedOn w:val="Standard"/>
    <w:next w:val="Standard"/>
    <w:autoRedefine/>
    <w:uiPriority w:val="39"/>
    <w:unhideWhenUsed/>
    <w:rsid w:val="0082668E"/>
    <w:pPr>
      <w:spacing w:after="100"/>
      <w:ind w:left="240"/>
    </w:pPr>
  </w:style>
  <w:style w:type="paragraph" w:styleId="berarbeitung">
    <w:name w:val="Revision"/>
    <w:hidden/>
    <w:uiPriority w:val="99"/>
    <w:semiHidden/>
    <w:rsid w:val="00543E7A"/>
    <w:pPr>
      <w:spacing w:after="0" w:line="240" w:lineRule="auto"/>
    </w:pPr>
    <w:rPr>
      <w:sz w:val="24"/>
    </w:rPr>
  </w:style>
  <w:style w:type="character" w:styleId="Kommentarzeichen">
    <w:name w:val="annotation reference"/>
    <w:basedOn w:val="Absatz-Standardschriftart"/>
    <w:uiPriority w:val="99"/>
    <w:semiHidden/>
    <w:unhideWhenUsed/>
    <w:rsid w:val="00543E7A"/>
    <w:rPr>
      <w:sz w:val="16"/>
      <w:szCs w:val="16"/>
    </w:rPr>
  </w:style>
  <w:style w:type="paragraph" w:styleId="Kommentartext">
    <w:name w:val="annotation text"/>
    <w:basedOn w:val="Standard"/>
    <w:link w:val="KommentartextZchn"/>
    <w:uiPriority w:val="99"/>
    <w:semiHidden/>
    <w:unhideWhenUsed/>
    <w:rsid w:val="00543E7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43E7A"/>
    <w:rPr>
      <w:sz w:val="20"/>
      <w:szCs w:val="20"/>
    </w:rPr>
  </w:style>
  <w:style w:type="paragraph" w:styleId="Kommentarthema">
    <w:name w:val="annotation subject"/>
    <w:basedOn w:val="Kommentartext"/>
    <w:next w:val="Kommentartext"/>
    <w:link w:val="KommentarthemaZchn"/>
    <w:uiPriority w:val="99"/>
    <w:semiHidden/>
    <w:unhideWhenUsed/>
    <w:rsid w:val="00543E7A"/>
    <w:rPr>
      <w:b/>
      <w:bCs/>
    </w:rPr>
  </w:style>
  <w:style w:type="character" w:customStyle="1" w:styleId="KommentarthemaZchn">
    <w:name w:val="Kommentarthema Zchn"/>
    <w:basedOn w:val="KommentartextZchn"/>
    <w:link w:val="Kommentarthema"/>
    <w:uiPriority w:val="99"/>
    <w:semiHidden/>
    <w:rsid w:val="00543E7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a95219-1fb8-422d-9f41-8f3e9b8e20b5">
      <Terms xmlns="http://schemas.microsoft.com/office/infopath/2007/PartnerControls"/>
    </lcf76f155ced4ddcb4097134ff3c332f>
    <TaxCatchAll xmlns="ccf08e1f-23b9-41f0-b4be-d5c37fe1f28f" xsi:nil="true"/>
  </documentManagement>
</p:properties>
</file>

<file path=customXml/item3.xml><?xml version="1.0" encoding="utf-8"?>
<b:Sources xmlns:b="http://schemas.openxmlformats.org/officeDocument/2006/bibliography" xmlns="http://schemas.openxmlformats.org/officeDocument/2006/bibliography" SelectedStyle="\CHICAGO.XSL" StyleName="Chicago" Version="15"/>
</file>

<file path=customXml/item4.xml><?xml version="1.0" encoding="utf-8"?>
<ct:contentTypeSchema xmlns:ct="http://schemas.microsoft.com/office/2006/metadata/contentType" xmlns:ma="http://schemas.microsoft.com/office/2006/metadata/properties/metaAttributes" ct:_="" ma:_="" ma:contentTypeName="Dokument" ma:contentTypeID="0x010100C246A2F6B34E234388E190F9578F1942" ma:contentTypeVersion="15" ma:contentTypeDescription="Ein neues Dokument erstellen." ma:contentTypeScope="" ma:versionID="3a85b6a16e04f8bd6d5f127506fef35d">
  <xsd:schema xmlns:xsd="http://www.w3.org/2001/XMLSchema" xmlns:xs="http://www.w3.org/2001/XMLSchema" xmlns:p="http://schemas.microsoft.com/office/2006/metadata/properties" xmlns:ns2="9da95219-1fb8-422d-9f41-8f3e9b8e20b5" xmlns:ns3="ccf08e1f-23b9-41f0-b4be-d5c37fe1f28f" targetNamespace="http://schemas.microsoft.com/office/2006/metadata/properties" ma:root="true" ma:fieldsID="d801bd323b223384f012ee9fbaa435f1" ns2:_="" ns3:_="">
    <xsd:import namespace="9da95219-1fb8-422d-9f41-8f3e9b8e20b5"/>
    <xsd:import namespace="ccf08e1f-23b9-41f0-b4be-d5c37fe1f28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95219-1fb8-422d-9f41-8f3e9b8e2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bde38a42-f053-4c2a-847a-0f3502bf1d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08e1f-23b9-41f0-b4be-d5c37fe1f2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4fd9be-c125-4645-9ce0-8350232de977}" ma:internalName="TaxCatchAll" ma:showField="CatchAllData" ma:web="ccf08e1f-23b9-41f0-b4be-d5c37fe1f28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59C212-1A7C-4256-B9C6-A18A38B96FC6}">
  <ds:schemaRefs>
    <ds:schemaRef ds:uri="http://schemas.microsoft.com/office/2006/metadata/properties"/>
    <ds:schemaRef ds:uri="http://schemas.microsoft.com/office/infopath/2007/PartnerControls"/>
    <ds:schemaRef ds:uri="9da95219-1fb8-422d-9f41-8f3e9b8e20b5"/>
    <ds:schemaRef ds:uri="ccf08e1f-23b9-41f0-b4be-d5c37fe1f28f"/>
  </ds:schemaRefs>
</ds:datastoreItem>
</file>

<file path=customXml/itemProps3.xml><?xml version="1.0" encoding="utf-8"?>
<ds:datastoreItem xmlns:ds="http://schemas.openxmlformats.org/officeDocument/2006/customXml" ds:itemID="{EDA90DB7-687C-467D-AA8C-7E2DCC974504}">
  <ds:schemaRefs>
    <ds:schemaRef ds:uri="http://schemas.openxmlformats.org/officeDocument/2006/bibliography"/>
  </ds:schemaRefs>
</ds:datastoreItem>
</file>

<file path=customXml/itemProps4.xml><?xml version="1.0" encoding="utf-8"?>
<ds:datastoreItem xmlns:ds="http://schemas.openxmlformats.org/officeDocument/2006/customXml" ds:itemID="{92B40B71-1DF2-4E7F-AF76-82842F5AF7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95219-1fb8-422d-9f41-8f3e9b8e20b5"/>
    <ds:schemaRef ds:uri="ccf08e1f-23b9-41f0-b4be-d5c37fe1f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28237C4-DC92-48D0-912F-EA9B01A623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4049</Words>
  <Characters>25513</Characters>
  <Application>Microsoft Office Word</Application>
  <DocSecurity>0</DocSecurity>
  <Lines>212</Lines>
  <Paragraphs>59</Paragraphs>
  <ScaleCrop>false</ScaleCrop>
  <HeadingPairs>
    <vt:vector size="2" baseType="variant">
      <vt:variant>
        <vt:lpstr>Titel</vt:lpstr>
      </vt:variant>
      <vt:variant>
        <vt:i4>1</vt:i4>
      </vt:variant>
    </vt:vector>
  </HeadingPairs>
  <TitlesOfParts>
    <vt:vector size="1" baseType="lpstr">
      <vt:lpstr>Dirk P.</vt:lpstr>
    </vt:vector>
  </TitlesOfParts>
  <Company/>
  <LinksUpToDate>false</LinksUpToDate>
  <CharactersWithSpaces>29503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Dirk P.</dc:title>
  <dc:subject>Handreichung Lehrkräfte</dc:subject>
  <dc:creator>annette.kramer@uni-konstanz.de</dc:creator>
  <cp:keywords/>
  <dc:description/>
  <cp:lastModifiedBy>Annette Kramer</cp:lastModifiedBy>
  <cp:revision>2</cp:revision>
  <dcterms:created xsi:type="dcterms:W3CDTF">2026-07-06T09:05:00Z</dcterms:created>
  <dcterms:modified xsi:type="dcterms:W3CDTF">2026-07-06T09:05:00Z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0x010100C246A2F6B34E234388E190F9578F1942</vt:lpwstr>
  </property>
  <property fmtid="{D5CDD505-2E9C-101B-9397-08002B2CF9AE}" pid="3" name="MediaServiceImageTags">
    <vt:lpwstr/>
  </property>
</Properties>
</file>